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NewsletterTable"/>
        <w:tblW w:w="3220" w:type="pct"/>
        <w:tblLook w:val="0660" w:firstRow="1" w:lastRow="1" w:firstColumn="0" w:lastColumn="0" w:noHBand="1" w:noVBand="1"/>
        <w:tblDescription w:val="Title"/>
      </w:tblPr>
      <w:tblGrid>
        <w:gridCol w:w="6932"/>
        <w:gridCol w:w="6"/>
      </w:tblGrid>
      <w:tr w:rsidR="005D5BF5" w14:paraId="34E18493" w14:textId="77777777" w:rsidTr="005D5BF5">
        <w:trPr>
          <w:gridAfter w:val="1"/>
          <w:cnfStyle w:val="100000000000" w:firstRow="1" w:lastRow="0" w:firstColumn="0" w:lastColumn="0" w:oddVBand="0" w:evenVBand="0" w:oddHBand="0" w:evenHBand="0" w:firstRowFirstColumn="0" w:firstRowLastColumn="0" w:lastRowFirstColumn="0" w:lastRowLastColumn="0"/>
          <w:wAfter w:w="720" w:type="dxa"/>
        </w:trPr>
        <w:tc>
          <w:tcPr>
            <w:tcW w:w="5000" w:type="pct"/>
          </w:tcPr>
          <w:p w14:paraId="722948FA" w14:textId="77777777" w:rsidR="005D5BF5" w:rsidRDefault="005D5BF5">
            <w:pPr>
              <w:pStyle w:val="TableSpace"/>
            </w:pPr>
            <w:bookmarkStart w:id="0" w:name="_Hlk100324050"/>
            <w:bookmarkEnd w:id="0"/>
          </w:p>
        </w:tc>
      </w:tr>
      <w:tr w:rsidR="000B55ED" w14:paraId="4D1642EC" w14:textId="77777777" w:rsidTr="000B55ED">
        <w:trPr>
          <w:cnfStyle w:val="010000000000" w:firstRow="0" w:lastRow="1" w:firstColumn="0" w:lastColumn="0" w:oddVBand="0" w:evenVBand="0" w:oddHBand="0" w:evenHBand="0" w:firstRowFirstColumn="0" w:firstRowLastColumn="0" w:lastRowFirstColumn="0" w:lastRowLastColumn="0"/>
        </w:trPr>
        <w:tc>
          <w:tcPr>
            <w:tcW w:w="5000" w:type="pct"/>
          </w:tcPr>
          <w:p w14:paraId="4AA7C8A7" w14:textId="1583C5EA" w:rsidR="005D5BF5" w:rsidRPr="004B096E" w:rsidRDefault="00D32517" w:rsidP="00AD5EF2">
            <w:pPr>
              <w:pStyle w:val="Title"/>
              <w:spacing w:before="60"/>
              <w:ind w:left="142" w:right="142"/>
              <w:rPr>
                <w:b/>
                <w:sz w:val="32"/>
                <w:szCs w:val="32"/>
              </w:rPr>
            </w:pPr>
            <w:r w:rsidRPr="004B096E">
              <w:rPr>
                <w:b/>
                <w:sz w:val="32"/>
                <w:szCs w:val="32"/>
              </w:rPr>
              <w:t>Newsletter</w:t>
            </w:r>
            <w:r w:rsidR="006F39B9" w:rsidRPr="004B096E">
              <w:rPr>
                <w:b/>
                <w:sz w:val="32"/>
                <w:szCs w:val="32"/>
              </w:rPr>
              <w:t xml:space="preserve"> – </w:t>
            </w:r>
            <w:r w:rsidR="00BD42F5">
              <w:rPr>
                <w:b/>
                <w:sz w:val="32"/>
                <w:szCs w:val="32"/>
              </w:rPr>
              <w:t>April</w:t>
            </w:r>
            <w:r w:rsidR="007757AF">
              <w:rPr>
                <w:b/>
                <w:sz w:val="32"/>
                <w:szCs w:val="32"/>
              </w:rPr>
              <w:t xml:space="preserve"> 202</w:t>
            </w:r>
            <w:r w:rsidR="006124AF">
              <w:rPr>
                <w:b/>
                <w:sz w:val="32"/>
                <w:szCs w:val="32"/>
              </w:rPr>
              <w:t>2</w:t>
            </w:r>
          </w:p>
        </w:tc>
        <w:tc>
          <w:tcPr>
            <w:tcW w:w="5000" w:type="pct"/>
          </w:tcPr>
          <w:p w14:paraId="21C992ED" w14:textId="77777777" w:rsidR="005D5BF5" w:rsidRDefault="005D5BF5">
            <w:pPr>
              <w:pStyle w:val="TableSpace"/>
            </w:pPr>
          </w:p>
        </w:tc>
      </w:tr>
    </w:tbl>
    <w:p w14:paraId="6A1233BE" w14:textId="465DE282" w:rsidR="005D5BF5" w:rsidRPr="00354492" w:rsidRDefault="007C6D0A" w:rsidP="007C6D0A">
      <w:pPr>
        <w:pStyle w:val="Organization"/>
        <w:spacing w:after="0"/>
        <w:ind w:left="142" w:right="142"/>
        <w:rPr>
          <w:b/>
        </w:rPr>
      </w:pPr>
      <w:r>
        <w:rPr>
          <w:noProof/>
          <w:lang w:val="en-GB" w:eastAsia="en-GB"/>
        </w:rPr>
        <w:drawing>
          <wp:anchor distT="0" distB="0" distL="114300" distR="114300" simplePos="0" relativeHeight="251657216" behindDoc="0" locked="0" layoutInCell="1" allowOverlap="1" wp14:anchorId="7983E825" wp14:editId="7BEF51A5">
            <wp:simplePos x="0" y="0"/>
            <wp:positionH relativeFrom="column">
              <wp:posOffset>85725</wp:posOffset>
            </wp:positionH>
            <wp:positionV relativeFrom="paragraph">
              <wp:posOffset>673100</wp:posOffset>
            </wp:positionV>
            <wp:extent cx="783590" cy="75184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40313" t="38747" r="52565" b="49097"/>
                    <a:stretch/>
                  </pic:blipFill>
                  <pic:spPr bwMode="auto">
                    <a:xfrm>
                      <a:off x="0" y="0"/>
                      <a:ext cx="783590" cy="751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3332" w:rsidRPr="007C6D0A">
        <w:rPr>
          <w:b/>
          <w:sz w:val="56"/>
          <w:szCs w:val="56"/>
        </w:rPr>
        <w:t>W</w:t>
      </w:r>
      <w:r w:rsidRPr="007C6D0A">
        <w:rPr>
          <w:b/>
          <w:sz w:val="56"/>
          <w:szCs w:val="56"/>
        </w:rPr>
        <w:t xml:space="preserve">est Kent </w:t>
      </w:r>
      <w:r w:rsidR="00D32517" w:rsidRPr="007C6D0A">
        <w:rPr>
          <w:b/>
          <w:noProof/>
          <w:sz w:val="56"/>
          <w:szCs w:val="56"/>
          <w:lang w:val="en-GB" w:eastAsia="en-GB"/>
        </w:rPr>
        <mc:AlternateContent>
          <mc:Choice Requires="wps">
            <w:drawing>
              <wp:anchor distT="0" distB="0" distL="114300" distR="114300" simplePos="0" relativeHeight="251654144" behindDoc="0" locked="0" layoutInCell="1" allowOverlap="0" wp14:anchorId="106F1FF5" wp14:editId="586644C6">
                <wp:simplePos x="0" y="0"/>
                <mc:AlternateContent>
                  <mc:Choice Requires="wp14">
                    <wp:positionH relativeFrom="page">
                      <wp14:pctPosHOffset>66900</wp14:pctPosHOffset>
                    </wp:positionH>
                  </mc:Choice>
                  <mc:Fallback>
                    <wp:positionH relativeFrom="page">
                      <wp:posOffset>5199380</wp:posOffset>
                    </wp:positionH>
                  </mc:Fallback>
                </mc:AlternateContent>
                <wp:positionV relativeFrom="margin">
                  <wp:align>top</wp:align>
                </wp:positionV>
                <wp:extent cx="2294636" cy="8397240"/>
                <wp:effectExtent l="0" t="0" r="5715" b="11430"/>
                <wp:wrapSquare wrapText="left"/>
                <wp:docPr id="5" name="Text Box 5" descr="Newsletter sidebar 1"/>
                <wp:cNvGraphicFramePr/>
                <a:graphic xmlns:a="http://schemas.openxmlformats.org/drawingml/2006/main">
                  <a:graphicData uri="http://schemas.microsoft.com/office/word/2010/wordprocessingShape">
                    <wps:wsp>
                      <wps:cNvSpPr txBox="1"/>
                      <wps:spPr>
                        <a:xfrm>
                          <a:off x="0" y="0"/>
                          <a:ext cx="2294636" cy="8397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784317" w14:textId="77777777" w:rsidR="00AF2622"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0" w:after="0" w:line="240" w:lineRule="auto"/>
                              <w:ind w:left="142" w:right="142"/>
                              <w:jc w:val="center"/>
                            </w:pPr>
                          </w:p>
                          <w:p w14:paraId="04B29FD4" w14:textId="77777777" w:rsidR="00AF2622"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0" w:after="0" w:line="240" w:lineRule="auto"/>
                              <w:ind w:left="142" w:right="142"/>
                              <w:jc w:val="center"/>
                              <w:rPr>
                                <w:b/>
                                <w:bCs/>
                                <w:color w:val="956AAC" w:themeColor="accent5"/>
                              </w:rPr>
                            </w:pPr>
                            <w:r w:rsidRPr="00E962AF">
                              <w:rPr>
                                <w:noProof/>
                              </w:rPr>
                              <w:drawing>
                                <wp:inline distT="0" distB="0" distL="0" distR="0" wp14:anchorId="724F32B5" wp14:editId="63593E0A">
                                  <wp:extent cx="2000447" cy="873211"/>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08867" cy="876886"/>
                                          </a:xfrm>
                                          <a:prstGeom prst="rect">
                                            <a:avLst/>
                                          </a:prstGeom>
                                          <a:noFill/>
                                          <a:ln>
                                            <a:noFill/>
                                          </a:ln>
                                        </pic:spPr>
                                      </pic:pic>
                                    </a:graphicData>
                                  </a:graphic>
                                </wp:inline>
                              </w:drawing>
                            </w:r>
                          </w:p>
                          <w:p w14:paraId="53AA2CA8" w14:textId="77777777" w:rsidR="00AF2622"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bCs/>
                                <w:color w:val="956AAC" w:themeColor="accent5"/>
                              </w:rPr>
                            </w:pPr>
                          </w:p>
                          <w:p w14:paraId="427FFC0D" w14:textId="77777777" w:rsidR="00AF2622"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0" w:after="0" w:line="240" w:lineRule="auto"/>
                              <w:ind w:left="142" w:right="142"/>
                              <w:jc w:val="center"/>
                              <w:rPr>
                                <w:b/>
                                <w:bCs/>
                                <w:color w:val="956AAC" w:themeColor="accent5"/>
                              </w:rPr>
                            </w:pPr>
                            <w:r>
                              <w:rPr>
                                <w:noProof/>
                                <w:lang w:val="en-GB" w:eastAsia="en-GB"/>
                              </w:rPr>
                              <w:t xml:space="preserve">  </w:t>
                            </w:r>
                            <w:r w:rsidRPr="00A977EC">
                              <w:rPr>
                                <w:noProof/>
                                <w:lang w:val="en-GB" w:eastAsia="en-GB"/>
                              </w:rPr>
                              <w:drawing>
                                <wp:inline distT="0" distB="0" distL="0" distR="0" wp14:anchorId="71AE023C" wp14:editId="3B98BA9F">
                                  <wp:extent cx="1334530" cy="8823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39461" cy="885655"/>
                                          </a:xfrm>
                                          <a:prstGeom prst="rect">
                                            <a:avLst/>
                                          </a:prstGeom>
                                          <a:noFill/>
                                          <a:ln>
                                            <a:noFill/>
                                          </a:ln>
                                        </pic:spPr>
                                      </pic:pic>
                                    </a:graphicData>
                                  </a:graphic>
                                </wp:inline>
                              </w:drawing>
                            </w:r>
                          </w:p>
                          <w:p w14:paraId="42F56274" w14:textId="77777777" w:rsidR="00AF2622" w:rsidRDefault="00AF2622" w:rsidP="00AD5EF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color w:val="956AAC" w:themeColor="accent5"/>
                                <w:sz w:val="18"/>
                                <w:szCs w:val="18"/>
                                <w:lang w:val="en-GB"/>
                              </w:rPr>
                            </w:pPr>
                            <w:r>
                              <w:rPr>
                                <w:b/>
                                <w:color w:val="956AAC" w:themeColor="accent5"/>
                              </w:rPr>
                              <w:t xml:space="preserve">Deadline for Newsletter – </w:t>
                            </w:r>
                            <w:r w:rsidRPr="00DC17AB">
                              <w:rPr>
                                <w:color w:val="956AAC" w:themeColor="accent5"/>
                              </w:rPr>
                              <w:t xml:space="preserve">please send your </w:t>
                            </w:r>
                            <w:r>
                              <w:rPr>
                                <w:color w:val="956AAC" w:themeColor="accent5"/>
                              </w:rPr>
                              <w:t xml:space="preserve">items through by the </w:t>
                            </w:r>
                            <w:r w:rsidRPr="00AF603F">
                              <w:rPr>
                                <w:b/>
                                <w:color w:val="956AAC" w:themeColor="accent5"/>
                              </w:rPr>
                              <w:t>15</w:t>
                            </w:r>
                            <w:r w:rsidRPr="00D55ABC">
                              <w:rPr>
                                <w:b/>
                                <w:color w:val="956AAC" w:themeColor="accent5"/>
                                <w:vertAlign w:val="superscript"/>
                              </w:rPr>
                              <w:t>th</w:t>
                            </w:r>
                            <w:r w:rsidRPr="00D55ABC">
                              <w:rPr>
                                <w:b/>
                                <w:color w:val="956AAC" w:themeColor="accent5"/>
                              </w:rPr>
                              <w:t xml:space="preserve"> </w:t>
                            </w:r>
                            <w:r>
                              <w:rPr>
                                <w:color w:val="956AAC" w:themeColor="accent5"/>
                              </w:rPr>
                              <w:t>for inclusion in the next edition.</w:t>
                            </w:r>
                            <w:r>
                              <w:pict w14:anchorId="1E921191">
                                <v:rect id="_x0000_i1091" style="width:0;height:1.5pt" o:hralign="center" o:hrstd="t" o:hr="t" fillcolor="#a0a0a0" stroked="f"/>
                              </w:pict>
                            </w:r>
                          </w:p>
                          <w:p w14:paraId="5ACECCE9" w14:textId="77777777" w:rsidR="00AF2622"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color w:val="FF0000"/>
                                <w:sz w:val="28"/>
                                <w:szCs w:val="28"/>
                              </w:rPr>
                            </w:pPr>
                            <w:r>
                              <w:rPr>
                                <w:b/>
                                <w:color w:val="FF0000"/>
                                <w:sz w:val="28"/>
                                <w:szCs w:val="28"/>
                              </w:rPr>
                              <w:t>PLT DATES FOR 2022</w:t>
                            </w:r>
                          </w:p>
                          <w:bookmarkStart w:id="1" w:name="_MON_1704776287"/>
                          <w:bookmarkEnd w:id="1"/>
                          <w:p w14:paraId="4A97FF81" w14:textId="77777777" w:rsidR="00AF2622"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rPr>
                            </w:pPr>
                            <w:r>
                              <w:rPr>
                                <w:b/>
                              </w:rPr>
                              <w:object w:dxaOrig="1508" w:dyaOrig="943" w14:anchorId="64B89C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2" type="#_x0000_t75" style="width:76pt;height:47.45pt" o:ole="">
                                  <v:imagedata r:id="rId14" o:title=""/>
                                </v:shape>
                                <o:OLEObject Type="Embed" ProgID="Word.Document.12" ShapeID="_x0000_i1092" DrawAspect="Icon" ObjectID="_1712851739" r:id="rId15">
                                  <o:FieldCodes>\s</o:FieldCodes>
                                </o:OLEObject>
                              </w:object>
                            </w:r>
                          </w:p>
                          <w:p w14:paraId="4431D12E" w14:textId="77777777" w:rsidR="00AF2622" w:rsidRPr="0049019E"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color w:val="0070C0"/>
                                <w:sz w:val="18"/>
                                <w:szCs w:val="18"/>
                              </w:rPr>
                            </w:pPr>
                            <w:r w:rsidRPr="0049019E">
                              <w:rPr>
                                <w:b/>
                                <w:color w:val="0070C0"/>
                                <w:sz w:val="18"/>
                                <w:szCs w:val="18"/>
                              </w:rPr>
                              <w:t xml:space="preserve">We can confirm that PLT cover for May will be a return to how things used to be, </w:t>
                            </w:r>
                            <w:proofErr w:type="spellStart"/>
                            <w:r w:rsidRPr="0049019E">
                              <w:rPr>
                                <w:b/>
                                <w:color w:val="0070C0"/>
                                <w:sz w:val="18"/>
                                <w:szCs w:val="18"/>
                              </w:rPr>
                              <w:t>ie</w:t>
                            </w:r>
                            <w:proofErr w:type="spellEnd"/>
                            <w:r w:rsidRPr="0049019E">
                              <w:rPr>
                                <w:b/>
                                <w:color w:val="0070C0"/>
                                <w:sz w:val="18"/>
                                <w:szCs w:val="18"/>
                              </w:rPr>
                              <w:t>. you can switch your phones through to NHS111.</w:t>
                            </w:r>
                          </w:p>
                          <w:p w14:paraId="463298F8" w14:textId="77777777" w:rsidR="00AF2622" w:rsidRPr="0049019E"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Cs/>
                                <w:color w:val="0070C0"/>
                                <w:sz w:val="18"/>
                                <w:szCs w:val="18"/>
                              </w:rPr>
                            </w:pPr>
                            <w:proofErr w:type="spellStart"/>
                            <w:r w:rsidRPr="0049019E">
                              <w:rPr>
                                <w:bCs/>
                                <w:color w:val="0070C0"/>
                                <w:sz w:val="18"/>
                                <w:szCs w:val="18"/>
                              </w:rPr>
                              <w:t>Secamb</w:t>
                            </w:r>
                            <w:proofErr w:type="spellEnd"/>
                            <w:r w:rsidRPr="0049019E">
                              <w:rPr>
                                <w:bCs/>
                                <w:color w:val="0070C0"/>
                                <w:sz w:val="18"/>
                                <w:szCs w:val="18"/>
                              </w:rPr>
                              <w:t>, the providers of NHS111 services in West Kent have been asked if they are willing to cover from June onwards &amp; we are awaiting a response. If they are not able to offer cover the CCG will be undertaking a procurement process to find an alternative provider. Discussions to this effect are already underway</w:t>
                            </w:r>
                          </w:p>
                          <w:p w14:paraId="1E2331F8" w14:textId="77777777" w:rsidR="00AF2622" w:rsidRPr="006208D8"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0" w:after="0"/>
                              <w:ind w:left="142" w:right="142"/>
                              <w:jc w:val="center"/>
                              <w:rPr>
                                <w:b/>
                                <w:color w:val="956AAC" w:themeColor="accent5"/>
                              </w:rPr>
                            </w:pPr>
                            <w:r>
                              <w:rPr>
                                <w:b/>
                              </w:rPr>
                              <w:pict w14:anchorId="196435FF">
                                <v:rect id="_x0000_i1093" style="width:0;height:1.5pt" o:hralign="center" o:hrstd="t" o:hr="t" fillcolor="#a0a0a0" stroked="f"/>
                              </w:pict>
                            </w:r>
                          </w:p>
                          <w:p w14:paraId="4740C2B2" w14:textId="77777777" w:rsidR="00AF2622" w:rsidRPr="0049019E"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jc w:val="center"/>
                              <w:rPr>
                                <w:b/>
                                <w:color w:val="956AAC" w:themeColor="accent5"/>
                                <w:sz w:val="20"/>
                                <w:szCs w:val="20"/>
                              </w:rPr>
                            </w:pPr>
                            <w:r w:rsidRPr="0049019E">
                              <w:rPr>
                                <w:b/>
                                <w:color w:val="956AAC" w:themeColor="accent5"/>
                                <w:sz w:val="20"/>
                                <w:szCs w:val="20"/>
                              </w:rPr>
                              <w:t>Weekly Desk Based Movements</w:t>
                            </w:r>
                          </w:p>
                          <w:p w14:paraId="1A7A0B12" w14:textId="77777777" w:rsidR="00AF2622" w:rsidRPr="0049019E"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jc w:val="center"/>
                              <w:rPr>
                                <w:b/>
                                <w:color w:val="956AAC" w:themeColor="accent5"/>
                                <w:sz w:val="16"/>
                                <w:szCs w:val="16"/>
                              </w:rPr>
                            </w:pPr>
                            <w:r w:rsidRPr="0049019E">
                              <w:rPr>
                                <w:b/>
                                <w:color w:val="956AAC" w:themeColor="accent5"/>
                                <w:sz w:val="16"/>
                                <w:szCs w:val="16"/>
                              </w:rPr>
                              <w:t xml:space="preserve">Join us </w:t>
                            </w:r>
                            <w:r w:rsidRPr="0049019E">
                              <w:rPr>
                                <w:b/>
                                <w:i/>
                                <w:color w:val="956AAC" w:themeColor="accent5"/>
                                <w:sz w:val="16"/>
                                <w:szCs w:val="16"/>
                                <w:u w:val="single"/>
                              </w:rPr>
                              <w:t>every Tuesday</w:t>
                            </w:r>
                            <w:r w:rsidRPr="0049019E">
                              <w:rPr>
                                <w:b/>
                                <w:color w:val="956AAC" w:themeColor="accent5"/>
                                <w:sz w:val="16"/>
                                <w:szCs w:val="16"/>
                              </w:rPr>
                              <w:t xml:space="preserve"> at 1pm for a gentle </w:t>
                            </w:r>
                            <w:proofErr w:type="gramStart"/>
                            <w:r w:rsidRPr="0049019E">
                              <w:rPr>
                                <w:b/>
                                <w:color w:val="956AAC" w:themeColor="accent5"/>
                                <w:sz w:val="16"/>
                                <w:szCs w:val="16"/>
                              </w:rPr>
                              <w:t>10 minute</w:t>
                            </w:r>
                            <w:proofErr w:type="gramEnd"/>
                            <w:r w:rsidRPr="0049019E">
                              <w:rPr>
                                <w:b/>
                                <w:color w:val="956AAC" w:themeColor="accent5"/>
                                <w:sz w:val="16"/>
                                <w:szCs w:val="16"/>
                              </w:rPr>
                              <w:t xml:space="preserve"> stretch and move session with      Jane Taylor</w:t>
                            </w:r>
                          </w:p>
                          <w:p w14:paraId="5707744D" w14:textId="77777777" w:rsidR="00AF2622" w:rsidRPr="0049019E"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jc w:val="center"/>
                              <w:rPr>
                                <w:color w:val="956AAC" w:themeColor="accent5"/>
                                <w:sz w:val="16"/>
                                <w:szCs w:val="16"/>
                              </w:rPr>
                            </w:pPr>
                            <w:r w:rsidRPr="0049019E">
                              <w:rPr>
                                <w:color w:val="956AAC" w:themeColor="accent5"/>
                                <w:sz w:val="16"/>
                                <w:szCs w:val="16"/>
                              </w:rPr>
                              <w:t>Please use</w:t>
                            </w:r>
                            <w:r w:rsidRPr="0049019E">
                              <w:rPr>
                                <w:b/>
                                <w:color w:val="956AAC" w:themeColor="accent5"/>
                                <w:sz w:val="16"/>
                                <w:szCs w:val="16"/>
                              </w:rPr>
                              <w:t xml:space="preserve"> </w:t>
                            </w:r>
                            <w:r w:rsidRPr="0049019E">
                              <w:rPr>
                                <w:color w:val="956AAC" w:themeColor="accent5"/>
                                <w:sz w:val="16"/>
                                <w:szCs w:val="16"/>
                              </w:rPr>
                              <w:t>the link below:</w:t>
                            </w:r>
                          </w:p>
                          <w:p w14:paraId="6245AD34" w14:textId="540581BE" w:rsidR="007E2E2E" w:rsidRPr="00D55ABC" w:rsidRDefault="00AF2622" w:rsidP="00AD5EF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jc w:val="center"/>
                              <w:rPr>
                                <w:color w:val="956AAC" w:themeColor="accent5"/>
                                <w:sz w:val="21"/>
                                <w:szCs w:val="21"/>
                                <w:u w:val="single"/>
                              </w:rPr>
                            </w:pPr>
                            <w:hyperlink r:id="rId16" w:history="1">
                              <w:r w:rsidRPr="0049019E">
                                <w:rPr>
                                  <w:rStyle w:val="Hyperlink"/>
                                  <w:sz w:val="16"/>
                                  <w:szCs w:val="16"/>
                                </w:rPr>
                                <w:t>https://us02web.zoom.us/j/87937270272?pwd=ZlNVZmJkajV4WjR0QXh2MnliK202UT09</w:t>
                              </w:r>
                            </w:hyperlink>
                          </w:p>
                        </w:txbxContent>
                      </wps:txbx>
                      <wps:bodyPr rot="0" spcFirstLastPara="0" vertOverflow="overflow" horzOverflow="overflow" vert="horz" wrap="square" lIns="18288" tIns="0" rIns="18288" bIns="0" numCol="1" spcCol="0" rtlCol="0" fromWordArt="0" anchor="t" anchorCtr="0" forceAA="0" compatLnSpc="1">
                        <a:prstTxWarp prst="textNoShape">
                          <a:avLst/>
                        </a:prstTxWarp>
                        <a:noAutofit/>
                      </wps:bodyPr>
                    </wps:wsp>
                  </a:graphicData>
                </a:graphic>
                <wp14:sizeRelH relativeFrom="page">
                  <wp14:pctWidth>28600</wp14:pctWidth>
                </wp14:sizeRelH>
                <wp14:sizeRelV relativeFrom="page">
                  <wp14:pctHeight>83600</wp14:pctHeight>
                </wp14:sizeRelV>
              </wp:anchor>
            </w:drawing>
          </mc:Choice>
          <mc:Fallback>
            <w:pict>
              <v:shapetype w14:anchorId="106F1FF5" id="_x0000_t202" coordsize="21600,21600" o:spt="202" path="m,l,21600r21600,l21600,xe">
                <v:stroke joinstyle="miter"/>
                <v:path gradientshapeok="t" o:connecttype="rect"/>
              </v:shapetype>
              <v:shape id="Text Box 5" o:spid="_x0000_s1026" type="#_x0000_t202" alt="Newsletter sidebar 1" style="position:absolute;left:0;text-align:left;margin-left:0;margin-top:0;width:180.7pt;height:661.2pt;z-index:251654144;visibility:visible;mso-wrap-style:square;mso-width-percent:286;mso-height-percent:836;mso-left-percent:669;mso-wrap-distance-left:9pt;mso-wrap-distance-top:0;mso-wrap-distance-right:9pt;mso-wrap-distance-bottom:0;mso-position-horizontal-relative:page;mso-position-vertical:top;mso-position-vertical-relative:margin;mso-width-percent:286;mso-height-percent:836;mso-left-percent:669;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" o:allowoverlap="f" filled="f" stroked="f" strokeweight=".5pt">
                <v:textbox inset="1.44pt,0,1.44pt,0">
                  <w:txbxContent>
                    <w:p w14:paraId="34784317" w14:textId="77777777" w:rsidR="00AF2622"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0" w:after="0" w:line="240" w:lineRule="auto"/>
                        <w:ind w:left="142" w:right="142"/>
                        <w:jc w:val="center"/>
                      </w:pPr>
                    </w:p>
                    <w:p w14:paraId="04B29FD4" w14:textId="77777777" w:rsidR="00AF2622"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0" w:after="0" w:line="240" w:lineRule="auto"/>
                        <w:ind w:left="142" w:right="142"/>
                        <w:jc w:val="center"/>
                        <w:rPr>
                          <w:b/>
                          <w:bCs/>
                          <w:color w:val="956AAC" w:themeColor="accent5"/>
                        </w:rPr>
                      </w:pPr>
                      <w:r w:rsidRPr="00E962AF">
                        <w:rPr>
                          <w:noProof/>
                        </w:rPr>
                        <w:drawing>
                          <wp:inline distT="0" distB="0" distL="0" distR="0" wp14:anchorId="724F32B5" wp14:editId="63593E0A">
                            <wp:extent cx="2000447" cy="873211"/>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08867" cy="876886"/>
                                    </a:xfrm>
                                    <a:prstGeom prst="rect">
                                      <a:avLst/>
                                    </a:prstGeom>
                                    <a:noFill/>
                                    <a:ln>
                                      <a:noFill/>
                                    </a:ln>
                                  </pic:spPr>
                                </pic:pic>
                              </a:graphicData>
                            </a:graphic>
                          </wp:inline>
                        </w:drawing>
                      </w:r>
                    </w:p>
                    <w:p w14:paraId="53AA2CA8" w14:textId="77777777" w:rsidR="00AF2622"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bCs/>
                          <w:color w:val="956AAC" w:themeColor="accent5"/>
                        </w:rPr>
                      </w:pPr>
                    </w:p>
                    <w:p w14:paraId="427FFC0D" w14:textId="77777777" w:rsidR="00AF2622"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0" w:after="0" w:line="240" w:lineRule="auto"/>
                        <w:ind w:left="142" w:right="142"/>
                        <w:jc w:val="center"/>
                        <w:rPr>
                          <w:b/>
                          <w:bCs/>
                          <w:color w:val="956AAC" w:themeColor="accent5"/>
                        </w:rPr>
                      </w:pPr>
                      <w:r>
                        <w:rPr>
                          <w:noProof/>
                          <w:lang w:val="en-GB" w:eastAsia="en-GB"/>
                        </w:rPr>
                        <w:t xml:space="preserve">  </w:t>
                      </w:r>
                      <w:r w:rsidRPr="00A977EC">
                        <w:rPr>
                          <w:noProof/>
                          <w:lang w:val="en-GB" w:eastAsia="en-GB"/>
                        </w:rPr>
                        <w:drawing>
                          <wp:inline distT="0" distB="0" distL="0" distR="0" wp14:anchorId="71AE023C" wp14:editId="3B98BA9F">
                            <wp:extent cx="1334530" cy="8823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39461" cy="885655"/>
                                    </a:xfrm>
                                    <a:prstGeom prst="rect">
                                      <a:avLst/>
                                    </a:prstGeom>
                                    <a:noFill/>
                                    <a:ln>
                                      <a:noFill/>
                                    </a:ln>
                                  </pic:spPr>
                                </pic:pic>
                              </a:graphicData>
                            </a:graphic>
                          </wp:inline>
                        </w:drawing>
                      </w:r>
                    </w:p>
                    <w:p w14:paraId="42F56274" w14:textId="77777777" w:rsidR="00AF2622" w:rsidRDefault="00AF2622" w:rsidP="00AD5EF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color w:val="956AAC" w:themeColor="accent5"/>
                          <w:sz w:val="18"/>
                          <w:szCs w:val="18"/>
                          <w:lang w:val="en-GB"/>
                        </w:rPr>
                      </w:pPr>
                      <w:r>
                        <w:rPr>
                          <w:b/>
                          <w:color w:val="956AAC" w:themeColor="accent5"/>
                        </w:rPr>
                        <w:t xml:space="preserve">Deadline for Newsletter – </w:t>
                      </w:r>
                      <w:r w:rsidRPr="00DC17AB">
                        <w:rPr>
                          <w:color w:val="956AAC" w:themeColor="accent5"/>
                        </w:rPr>
                        <w:t xml:space="preserve">please send your </w:t>
                      </w:r>
                      <w:r>
                        <w:rPr>
                          <w:color w:val="956AAC" w:themeColor="accent5"/>
                        </w:rPr>
                        <w:t xml:space="preserve">items through by the </w:t>
                      </w:r>
                      <w:r w:rsidRPr="00AF603F">
                        <w:rPr>
                          <w:b/>
                          <w:color w:val="956AAC" w:themeColor="accent5"/>
                        </w:rPr>
                        <w:t>15</w:t>
                      </w:r>
                      <w:r w:rsidRPr="00D55ABC">
                        <w:rPr>
                          <w:b/>
                          <w:color w:val="956AAC" w:themeColor="accent5"/>
                          <w:vertAlign w:val="superscript"/>
                        </w:rPr>
                        <w:t>th</w:t>
                      </w:r>
                      <w:r w:rsidRPr="00D55ABC">
                        <w:rPr>
                          <w:b/>
                          <w:color w:val="956AAC" w:themeColor="accent5"/>
                        </w:rPr>
                        <w:t xml:space="preserve"> </w:t>
                      </w:r>
                      <w:r>
                        <w:rPr>
                          <w:color w:val="956AAC" w:themeColor="accent5"/>
                        </w:rPr>
                        <w:t>for inclusion in the next edition.</w:t>
                      </w:r>
                      <w:r>
                        <w:pict w14:anchorId="1E921191">
                          <v:rect id="_x0000_i1091" style="width:0;height:1.5pt" o:hralign="center" o:hrstd="t" o:hr="t" fillcolor="#a0a0a0" stroked="f"/>
                        </w:pict>
                      </w:r>
                    </w:p>
                    <w:p w14:paraId="5ACECCE9" w14:textId="77777777" w:rsidR="00AF2622"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color w:val="FF0000"/>
                          <w:sz w:val="28"/>
                          <w:szCs w:val="28"/>
                        </w:rPr>
                      </w:pPr>
                      <w:r>
                        <w:rPr>
                          <w:b/>
                          <w:color w:val="FF0000"/>
                          <w:sz w:val="28"/>
                          <w:szCs w:val="28"/>
                        </w:rPr>
                        <w:t>PLT DATES FOR 2022</w:t>
                      </w:r>
                    </w:p>
                    <w:bookmarkStart w:id="2" w:name="_MON_1704776287"/>
                    <w:bookmarkEnd w:id="2"/>
                    <w:p w14:paraId="4A97FF81" w14:textId="77777777" w:rsidR="00AF2622"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rPr>
                      </w:pPr>
                      <w:r>
                        <w:rPr>
                          <w:b/>
                        </w:rPr>
                        <w:object w:dxaOrig="1508" w:dyaOrig="943" w14:anchorId="64B89CCC">
                          <v:shape id="_x0000_i1092" type="#_x0000_t75" style="width:76pt;height:47.45pt" o:ole="">
                            <v:imagedata r:id="rId14" o:title=""/>
                          </v:shape>
                          <o:OLEObject Type="Embed" ProgID="Word.Document.12" ShapeID="_x0000_i1092" DrawAspect="Icon" ObjectID="_1712851739" r:id="rId17">
                            <o:FieldCodes>\s</o:FieldCodes>
                          </o:OLEObject>
                        </w:object>
                      </w:r>
                    </w:p>
                    <w:p w14:paraId="4431D12E" w14:textId="77777777" w:rsidR="00AF2622" w:rsidRPr="0049019E"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color w:val="0070C0"/>
                          <w:sz w:val="18"/>
                          <w:szCs w:val="18"/>
                        </w:rPr>
                      </w:pPr>
                      <w:r w:rsidRPr="0049019E">
                        <w:rPr>
                          <w:b/>
                          <w:color w:val="0070C0"/>
                          <w:sz w:val="18"/>
                          <w:szCs w:val="18"/>
                        </w:rPr>
                        <w:t xml:space="preserve">We can confirm that PLT cover for May will be a return to how things used to be, </w:t>
                      </w:r>
                      <w:proofErr w:type="spellStart"/>
                      <w:r w:rsidRPr="0049019E">
                        <w:rPr>
                          <w:b/>
                          <w:color w:val="0070C0"/>
                          <w:sz w:val="18"/>
                          <w:szCs w:val="18"/>
                        </w:rPr>
                        <w:t>ie</w:t>
                      </w:r>
                      <w:proofErr w:type="spellEnd"/>
                      <w:r w:rsidRPr="0049019E">
                        <w:rPr>
                          <w:b/>
                          <w:color w:val="0070C0"/>
                          <w:sz w:val="18"/>
                          <w:szCs w:val="18"/>
                        </w:rPr>
                        <w:t>. you can switch your phones through to NHS111.</w:t>
                      </w:r>
                    </w:p>
                    <w:p w14:paraId="463298F8" w14:textId="77777777" w:rsidR="00AF2622" w:rsidRPr="0049019E"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Cs/>
                          <w:color w:val="0070C0"/>
                          <w:sz w:val="18"/>
                          <w:szCs w:val="18"/>
                        </w:rPr>
                      </w:pPr>
                      <w:proofErr w:type="spellStart"/>
                      <w:r w:rsidRPr="0049019E">
                        <w:rPr>
                          <w:bCs/>
                          <w:color w:val="0070C0"/>
                          <w:sz w:val="18"/>
                          <w:szCs w:val="18"/>
                        </w:rPr>
                        <w:t>Secamb</w:t>
                      </w:r>
                      <w:proofErr w:type="spellEnd"/>
                      <w:r w:rsidRPr="0049019E">
                        <w:rPr>
                          <w:bCs/>
                          <w:color w:val="0070C0"/>
                          <w:sz w:val="18"/>
                          <w:szCs w:val="18"/>
                        </w:rPr>
                        <w:t>, the providers of NHS111 services in West Kent have been asked if they are willing to cover from June onwards &amp; we are awaiting a response. If they are not able to offer cover the CCG will be undertaking a procurement process to find an alternative provider. Discussions to this effect are already underway</w:t>
                      </w:r>
                    </w:p>
                    <w:p w14:paraId="1E2331F8" w14:textId="77777777" w:rsidR="00AF2622" w:rsidRPr="006208D8"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0" w:after="0"/>
                        <w:ind w:left="142" w:right="142"/>
                        <w:jc w:val="center"/>
                        <w:rPr>
                          <w:b/>
                          <w:color w:val="956AAC" w:themeColor="accent5"/>
                        </w:rPr>
                      </w:pPr>
                      <w:r>
                        <w:rPr>
                          <w:b/>
                        </w:rPr>
                        <w:pict w14:anchorId="196435FF">
                          <v:rect id="_x0000_i1093" style="width:0;height:1.5pt" o:hralign="center" o:hrstd="t" o:hr="t" fillcolor="#a0a0a0" stroked="f"/>
                        </w:pict>
                      </w:r>
                    </w:p>
                    <w:p w14:paraId="4740C2B2" w14:textId="77777777" w:rsidR="00AF2622" w:rsidRPr="0049019E"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jc w:val="center"/>
                        <w:rPr>
                          <w:b/>
                          <w:color w:val="956AAC" w:themeColor="accent5"/>
                          <w:sz w:val="20"/>
                          <w:szCs w:val="20"/>
                        </w:rPr>
                      </w:pPr>
                      <w:r w:rsidRPr="0049019E">
                        <w:rPr>
                          <w:b/>
                          <w:color w:val="956AAC" w:themeColor="accent5"/>
                          <w:sz w:val="20"/>
                          <w:szCs w:val="20"/>
                        </w:rPr>
                        <w:t>Weekly Desk Based Movements</w:t>
                      </w:r>
                    </w:p>
                    <w:p w14:paraId="1A7A0B12" w14:textId="77777777" w:rsidR="00AF2622" w:rsidRPr="0049019E"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jc w:val="center"/>
                        <w:rPr>
                          <w:b/>
                          <w:color w:val="956AAC" w:themeColor="accent5"/>
                          <w:sz w:val="16"/>
                          <w:szCs w:val="16"/>
                        </w:rPr>
                      </w:pPr>
                      <w:r w:rsidRPr="0049019E">
                        <w:rPr>
                          <w:b/>
                          <w:color w:val="956AAC" w:themeColor="accent5"/>
                          <w:sz w:val="16"/>
                          <w:szCs w:val="16"/>
                        </w:rPr>
                        <w:t xml:space="preserve">Join us </w:t>
                      </w:r>
                      <w:r w:rsidRPr="0049019E">
                        <w:rPr>
                          <w:b/>
                          <w:i/>
                          <w:color w:val="956AAC" w:themeColor="accent5"/>
                          <w:sz w:val="16"/>
                          <w:szCs w:val="16"/>
                          <w:u w:val="single"/>
                        </w:rPr>
                        <w:t>every Tuesday</w:t>
                      </w:r>
                      <w:r w:rsidRPr="0049019E">
                        <w:rPr>
                          <w:b/>
                          <w:color w:val="956AAC" w:themeColor="accent5"/>
                          <w:sz w:val="16"/>
                          <w:szCs w:val="16"/>
                        </w:rPr>
                        <w:t xml:space="preserve"> at 1pm for a gentle </w:t>
                      </w:r>
                      <w:proofErr w:type="gramStart"/>
                      <w:r w:rsidRPr="0049019E">
                        <w:rPr>
                          <w:b/>
                          <w:color w:val="956AAC" w:themeColor="accent5"/>
                          <w:sz w:val="16"/>
                          <w:szCs w:val="16"/>
                        </w:rPr>
                        <w:t>10 minute</w:t>
                      </w:r>
                      <w:proofErr w:type="gramEnd"/>
                      <w:r w:rsidRPr="0049019E">
                        <w:rPr>
                          <w:b/>
                          <w:color w:val="956AAC" w:themeColor="accent5"/>
                          <w:sz w:val="16"/>
                          <w:szCs w:val="16"/>
                        </w:rPr>
                        <w:t xml:space="preserve"> stretch and move session with      Jane Taylor</w:t>
                      </w:r>
                    </w:p>
                    <w:p w14:paraId="5707744D" w14:textId="77777777" w:rsidR="00AF2622" w:rsidRPr="0049019E" w:rsidRDefault="00AF2622" w:rsidP="00AF262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jc w:val="center"/>
                        <w:rPr>
                          <w:color w:val="956AAC" w:themeColor="accent5"/>
                          <w:sz w:val="16"/>
                          <w:szCs w:val="16"/>
                        </w:rPr>
                      </w:pPr>
                      <w:r w:rsidRPr="0049019E">
                        <w:rPr>
                          <w:color w:val="956AAC" w:themeColor="accent5"/>
                          <w:sz w:val="16"/>
                          <w:szCs w:val="16"/>
                        </w:rPr>
                        <w:t>Please use</w:t>
                      </w:r>
                      <w:r w:rsidRPr="0049019E">
                        <w:rPr>
                          <w:b/>
                          <w:color w:val="956AAC" w:themeColor="accent5"/>
                          <w:sz w:val="16"/>
                          <w:szCs w:val="16"/>
                        </w:rPr>
                        <w:t xml:space="preserve"> </w:t>
                      </w:r>
                      <w:r w:rsidRPr="0049019E">
                        <w:rPr>
                          <w:color w:val="956AAC" w:themeColor="accent5"/>
                          <w:sz w:val="16"/>
                          <w:szCs w:val="16"/>
                        </w:rPr>
                        <w:t>the link below:</w:t>
                      </w:r>
                    </w:p>
                    <w:p w14:paraId="6245AD34" w14:textId="540581BE" w:rsidR="007E2E2E" w:rsidRPr="00D55ABC" w:rsidRDefault="00AF2622" w:rsidP="00AD5EF2">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jc w:val="center"/>
                        <w:rPr>
                          <w:color w:val="956AAC" w:themeColor="accent5"/>
                          <w:sz w:val="21"/>
                          <w:szCs w:val="21"/>
                          <w:u w:val="single"/>
                        </w:rPr>
                      </w:pPr>
                      <w:hyperlink r:id="rId18" w:history="1">
                        <w:r w:rsidRPr="0049019E">
                          <w:rPr>
                            <w:rStyle w:val="Hyperlink"/>
                            <w:sz w:val="16"/>
                            <w:szCs w:val="16"/>
                          </w:rPr>
                          <w:t>https://us02web.zoom.us/j/87937270272?pwd=ZlNVZmJkajV4WjR0QXh2MnliK202UT09</w:t>
                        </w:r>
                      </w:hyperlink>
                    </w:p>
                  </w:txbxContent>
                </v:textbox>
                <w10:wrap type="square" side="left" anchorx="page" anchory="margin"/>
              </v:shape>
            </w:pict>
          </mc:Fallback>
        </mc:AlternateContent>
      </w:r>
      <w:r w:rsidRPr="007C6D0A">
        <w:rPr>
          <w:b/>
          <w:sz w:val="56"/>
          <w:szCs w:val="56"/>
        </w:rPr>
        <w:t>T</w:t>
      </w:r>
      <w:r w:rsidR="000F3332" w:rsidRPr="007C6D0A">
        <w:rPr>
          <w:b/>
          <w:sz w:val="56"/>
          <w:szCs w:val="56"/>
        </w:rPr>
        <w:t>raining Hub</w:t>
      </w:r>
    </w:p>
    <w:p w14:paraId="57580253" w14:textId="77777777" w:rsidR="005D5BF5" w:rsidRDefault="006678F2" w:rsidP="007C6D0A">
      <w:pPr>
        <w:pStyle w:val="ContactInfo"/>
        <w:ind w:left="142" w:right="142"/>
        <w:rPr>
          <w:b/>
        </w:rPr>
      </w:pPr>
      <w:hyperlink r:id="rId19" w:history="1">
        <w:r w:rsidR="000F3332" w:rsidRPr="00354492">
          <w:rPr>
            <w:rStyle w:val="Hyperlink"/>
            <w:b/>
          </w:rPr>
          <w:t>www.westkenteducationnetwork.co.uk</w:t>
        </w:r>
      </w:hyperlink>
      <w:r w:rsidR="000F3332" w:rsidRPr="00354492">
        <w:rPr>
          <w:b/>
        </w:rPr>
        <w:t xml:space="preserve"> </w:t>
      </w:r>
    </w:p>
    <w:p w14:paraId="665DFF1E" w14:textId="77777777" w:rsidR="000F3332" w:rsidRDefault="000F3332">
      <w:pPr>
        <w:pStyle w:val="ContactInfo"/>
      </w:pPr>
      <w:r w:rsidRPr="00354492">
        <w:rPr>
          <w:b/>
        </w:rPr>
        <w:t xml:space="preserve">Email: </w:t>
      </w:r>
      <w:hyperlink r:id="rId20" w:history="1">
        <w:r w:rsidR="00354492" w:rsidRPr="00354492">
          <w:rPr>
            <w:rStyle w:val="Hyperlink"/>
            <w:b/>
          </w:rPr>
          <w:t>kmccg.wkentraininghub@nhs.net</w:t>
        </w:r>
      </w:hyperlink>
      <w:r>
        <w:t xml:space="preserve"> </w:t>
      </w:r>
    </w:p>
    <w:p w14:paraId="3F11215A" w14:textId="77777777" w:rsidR="000F3332" w:rsidRDefault="00354492" w:rsidP="001F339B">
      <w:pPr>
        <w:pStyle w:val="ContactInfo"/>
        <w:spacing w:after="120"/>
        <w:ind w:left="142" w:right="142"/>
      </w:pPr>
      <w:r w:rsidRPr="00354492">
        <w:rPr>
          <w:noProof/>
          <w:lang w:val="en-GB" w:eastAsia="en-GB"/>
        </w:rPr>
        <w:drawing>
          <wp:inline distT="0" distB="0" distL="0" distR="0" wp14:anchorId="629B08BE" wp14:editId="7D309288">
            <wp:extent cx="193334" cy="179336"/>
            <wp:effectExtent l="0" t="0" r="0" b="0"/>
            <wp:docPr id="1" name="Picture 1" descr="Image result for twitter logo">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witter logo">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5413" cy="181265"/>
                    </a:xfrm>
                    <a:prstGeom prst="rect">
                      <a:avLst/>
                    </a:prstGeom>
                    <a:noFill/>
                    <a:ln>
                      <a:noFill/>
                    </a:ln>
                  </pic:spPr>
                </pic:pic>
              </a:graphicData>
            </a:graphic>
          </wp:inline>
        </w:drawing>
      </w:r>
      <w:r w:rsidR="000F3332">
        <w:t xml:space="preserve"> </w:t>
      </w:r>
      <w:r w:rsidR="000F3332" w:rsidRPr="00354492">
        <w:rPr>
          <w:rStyle w:val="Hyperlink"/>
          <w:b/>
        </w:rPr>
        <w:t>@westkentWKEN</w:t>
      </w:r>
      <w:r w:rsidR="00243373">
        <w:rPr>
          <w:rStyle w:val="Hyperlink"/>
          <w:b/>
        </w:rPr>
        <w:t xml:space="preserve"> </w:t>
      </w:r>
    </w:p>
    <w:tbl>
      <w:tblPr>
        <w:tblStyle w:val="NewsletterTable"/>
        <w:tblW w:w="3290" w:type="pct"/>
        <w:tblLook w:val="0660" w:firstRow="1" w:lastRow="1" w:firstColumn="0" w:lastColumn="0" w:noHBand="1" w:noVBand="1"/>
        <w:tblDescription w:val="Intro letter"/>
      </w:tblPr>
      <w:tblGrid>
        <w:gridCol w:w="7089"/>
      </w:tblGrid>
      <w:tr w:rsidR="005D5BF5" w14:paraId="251B6262" w14:textId="77777777" w:rsidTr="00A03A85">
        <w:trPr>
          <w:cnfStyle w:val="100000000000" w:firstRow="1" w:lastRow="0" w:firstColumn="0" w:lastColumn="0" w:oddVBand="0" w:evenVBand="0" w:oddHBand="0" w:evenHBand="0" w:firstRowFirstColumn="0" w:firstRowLastColumn="0" w:lastRowFirstColumn="0" w:lastRowLastColumn="0"/>
        </w:trPr>
        <w:tc>
          <w:tcPr>
            <w:tcW w:w="5000" w:type="pct"/>
            <w:tcBorders>
              <w:bottom w:val="nil"/>
            </w:tcBorders>
          </w:tcPr>
          <w:p w14:paraId="0F39526A" w14:textId="77777777" w:rsidR="005D5BF5" w:rsidRDefault="005D5BF5">
            <w:pPr>
              <w:pStyle w:val="TableSpace"/>
            </w:pPr>
          </w:p>
        </w:tc>
      </w:tr>
      <w:tr w:rsidR="005D5BF5" w14:paraId="1C13F4E0" w14:textId="77777777" w:rsidTr="008D22E8">
        <w:tc>
          <w:tcPr>
            <w:tcW w:w="5000" w:type="pct"/>
            <w:tcBorders>
              <w:top w:val="nil"/>
              <w:bottom w:val="nil"/>
            </w:tcBorders>
            <w:shd w:val="clear" w:color="auto" w:fill="auto"/>
          </w:tcPr>
          <w:p w14:paraId="269A1415" w14:textId="77777777" w:rsidR="005D5BF5" w:rsidRPr="00642E10" w:rsidRDefault="000F3332" w:rsidP="00281A07">
            <w:pPr>
              <w:shd w:val="clear" w:color="auto" w:fill="F2F2F2" w:themeFill="background1" w:themeFillShade="F2"/>
              <w:spacing w:before="60" w:after="120" w:line="276" w:lineRule="auto"/>
              <w:ind w:left="0" w:right="0"/>
              <w:rPr>
                <w:sz w:val="20"/>
                <w:szCs w:val="20"/>
              </w:rPr>
            </w:pPr>
            <w:r w:rsidRPr="00642E10">
              <w:rPr>
                <w:sz w:val="20"/>
                <w:szCs w:val="20"/>
              </w:rPr>
              <w:t>Dear Reader,</w:t>
            </w:r>
          </w:p>
          <w:p w14:paraId="0001323D" w14:textId="77777777" w:rsidR="000F3332" w:rsidRPr="00642E10" w:rsidRDefault="000F3332" w:rsidP="00281A07">
            <w:pPr>
              <w:shd w:val="clear" w:color="auto" w:fill="F2F2F2" w:themeFill="background1" w:themeFillShade="F2"/>
              <w:spacing w:before="60" w:after="120"/>
              <w:ind w:left="0" w:right="0"/>
              <w:rPr>
                <w:sz w:val="20"/>
                <w:szCs w:val="20"/>
              </w:rPr>
            </w:pPr>
            <w:r w:rsidRPr="00642E10">
              <w:rPr>
                <w:sz w:val="20"/>
                <w:szCs w:val="20"/>
              </w:rPr>
              <w:t xml:space="preserve">Welcome to the West Kent </w:t>
            </w:r>
            <w:r w:rsidR="008D22E8">
              <w:rPr>
                <w:sz w:val="20"/>
                <w:szCs w:val="20"/>
              </w:rPr>
              <w:t xml:space="preserve">Training Hub (WKEN) </w:t>
            </w:r>
            <w:r w:rsidRPr="00642E10">
              <w:rPr>
                <w:sz w:val="20"/>
                <w:szCs w:val="20"/>
              </w:rPr>
              <w:t>Newsletter.</w:t>
            </w:r>
          </w:p>
          <w:p w14:paraId="48F10203" w14:textId="77777777" w:rsidR="00C04DC3" w:rsidRPr="00642E10" w:rsidRDefault="00A76D00" w:rsidP="00281A07">
            <w:pPr>
              <w:shd w:val="clear" w:color="auto" w:fill="F2F2F2" w:themeFill="background1" w:themeFillShade="F2"/>
              <w:spacing w:before="60" w:after="120"/>
              <w:ind w:left="0" w:right="0"/>
              <w:rPr>
                <w:sz w:val="20"/>
                <w:szCs w:val="20"/>
              </w:rPr>
            </w:pPr>
            <w:r w:rsidRPr="00642E10">
              <w:rPr>
                <w:sz w:val="20"/>
                <w:szCs w:val="20"/>
              </w:rPr>
              <w:t xml:space="preserve">WKEN </w:t>
            </w:r>
            <w:r w:rsidR="00C04DC3" w:rsidRPr="00642E10">
              <w:rPr>
                <w:sz w:val="20"/>
                <w:szCs w:val="20"/>
              </w:rPr>
              <w:t>would like to thank all those who contribute to the content of this newsletter and ask that y</w:t>
            </w:r>
            <w:r w:rsidR="007757AF" w:rsidRPr="00642E10">
              <w:rPr>
                <w:sz w:val="20"/>
                <w:szCs w:val="20"/>
              </w:rPr>
              <w:t>ou please share this with your staff teams</w:t>
            </w:r>
            <w:r w:rsidR="006314B4">
              <w:rPr>
                <w:sz w:val="20"/>
                <w:szCs w:val="20"/>
              </w:rPr>
              <w:t>. T</w:t>
            </w:r>
            <w:r w:rsidR="00917555" w:rsidRPr="00642E10">
              <w:rPr>
                <w:sz w:val="20"/>
                <w:szCs w:val="20"/>
              </w:rPr>
              <w:t>here is an array of articles and opportunities open to all, so your help to share with your teams is very much appreciated.</w:t>
            </w:r>
          </w:p>
          <w:p w14:paraId="60E6FB3D" w14:textId="77777777" w:rsidR="00A55594" w:rsidRDefault="00917555" w:rsidP="00A55594">
            <w:pPr>
              <w:shd w:val="clear" w:color="auto" w:fill="F2F2F2" w:themeFill="background1" w:themeFillShade="F2"/>
              <w:spacing w:before="60" w:after="120"/>
              <w:ind w:left="0" w:right="0"/>
            </w:pPr>
            <w:r w:rsidRPr="00A03A85">
              <w:rPr>
                <w:b/>
                <w:i/>
                <w:sz w:val="20"/>
                <w:szCs w:val="20"/>
              </w:rPr>
              <w:t xml:space="preserve">We would love to hear from you and share your </w:t>
            </w:r>
            <w:r w:rsidR="006F495A" w:rsidRPr="00A03A85">
              <w:rPr>
                <w:b/>
                <w:i/>
                <w:sz w:val="20"/>
                <w:szCs w:val="20"/>
              </w:rPr>
              <w:t>news</w:t>
            </w:r>
            <w:r w:rsidRPr="00642E10">
              <w:rPr>
                <w:sz w:val="20"/>
                <w:szCs w:val="20"/>
              </w:rPr>
              <w:t>, so i</w:t>
            </w:r>
            <w:r w:rsidR="00A76D00" w:rsidRPr="00642E10">
              <w:rPr>
                <w:sz w:val="20"/>
                <w:szCs w:val="20"/>
              </w:rPr>
              <w:t>f you have suggestions for future items</w:t>
            </w:r>
            <w:r w:rsidR="00F27ABE" w:rsidRPr="00642E10">
              <w:rPr>
                <w:sz w:val="20"/>
                <w:szCs w:val="20"/>
              </w:rPr>
              <w:t xml:space="preserve">, including </w:t>
            </w:r>
            <w:r w:rsidR="00A76D00" w:rsidRPr="00642E10">
              <w:rPr>
                <w:sz w:val="20"/>
                <w:szCs w:val="20"/>
              </w:rPr>
              <w:t xml:space="preserve">job vacancies, </w:t>
            </w:r>
            <w:r w:rsidR="00CF3090" w:rsidRPr="00642E10">
              <w:rPr>
                <w:sz w:val="20"/>
                <w:szCs w:val="20"/>
              </w:rPr>
              <w:t xml:space="preserve">please send through to </w:t>
            </w:r>
            <w:hyperlink r:id="rId23" w:history="1">
              <w:r w:rsidR="00CF3090" w:rsidRPr="006124AF">
                <w:rPr>
                  <w:rStyle w:val="Hyperlink"/>
                  <w:b/>
                  <w:sz w:val="20"/>
                  <w:szCs w:val="20"/>
                </w:rPr>
                <w:t>kmccg.wkentraininghub@nhs.net</w:t>
              </w:r>
            </w:hyperlink>
            <w:r w:rsidR="00CF3090">
              <w:t xml:space="preserve"> </w:t>
            </w:r>
          </w:p>
          <w:p w14:paraId="18414C2C" w14:textId="77777777" w:rsidR="008D22E8" w:rsidRDefault="008D22E8" w:rsidP="00A55594">
            <w:pPr>
              <w:shd w:val="clear" w:color="auto" w:fill="F2F2F2" w:themeFill="background1" w:themeFillShade="F2"/>
              <w:spacing w:before="60" w:after="120"/>
              <w:ind w:left="0" w:right="0"/>
            </w:pPr>
            <w:r w:rsidRPr="008D22E8">
              <w:rPr>
                <w:b/>
                <w:i/>
                <w:sz w:val="20"/>
                <w:szCs w:val="20"/>
                <w:shd w:val="clear" w:color="auto" w:fill="FFFF00"/>
              </w:rPr>
              <w:t>PLEASE NOTE: NEW JOBS SUPPLEMENT WILL BE SHARED SEPARATELY</w:t>
            </w:r>
          </w:p>
        </w:tc>
      </w:tr>
      <w:tr w:rsidR="005D5BF5" w14:paraId="2D9D70F4" w14:textId="77777777" w:rsidTr="00A03A85">
        <w:trPr>
          <w:cnfStyle w:val="010000000000" w:firstRow="0" w:lastRow="1" w:firstColumn="0" w:lastColumn="0" w:oddVBand="0" w:evenVBand="0" w:oddHBand="0" w:evenHBand="0" w:firstRowFirstColumn="0" w:firstRowLastColumn="0" w:lastRowFirstColumn="0" w:lastRowLastColumn="0"/>
        </w:trPr>
        <w:tc>
          <w:tcPr>
            <w:tcW w:w="5000" w:type="pct"/>
            <w:tcBorders>
              <w:top w:val="nil"/>
            </w:tcBorders>
          </w:tcPr>
          <w:p w14:paraId="44A5F464" w14:textId="77777777" w:rsidR="005D5BF5" w:rsidRDefault="005D5BF5">
            <w:pPr>
              <w:pStyle w:val="TableSpace"/>
            </w:pPr>
          </w:p>
        </w:tc>
      </w:tr>
    </w:tbl>
    <w:p w14:paraId="0C030534" w14:textId="77777777" w:rsidR="00B938C4" w:rsidRPr="00B938C4" w:rsidRDefault="00B938C4" w:rsidP="00B938C4">
      <w:r>
        <w:rPr>
          <w:b/>
          <w:noProof/>
          <w:color w:val="956AAC" w:themeColor="accent5"/>
          <w:sz w:val="28"/>
          <w:szCs w:val="28"/>
          <w:lang w:val="en-GB" w:eastAsia="en-GB"/>
        </w:rPr>
        <mc:AlternateContent>
          <mc:Choice Requires="wps">
            <w:drawing>
              <wp:anchor distT="0" distB="0" distL="114300" distR="114300" simplePos="0" relativeHeight="251659264" behindDoc="0" locked="0" layoutInCell="1" allowOverlap="1" wp14:anchorId="786D6EDF" wp14:editId="6E32CF6D">
                <wp:simplePos x="0" y="0"/>
                <wp:positionH relativeFrom="column">
                  <wp:posOffset>1724</wp:posOffset>
                </wp:positionH>
                <wp:positionV relativeFrom="paragraph">
                  <wp:posOffset>87086</wp:posOffset>
                </wp:positionV>
                <wp:extent cx="4512733" cy="4245428"/>
                <wp:effectExtent l="0" t="0" r="21590" b="22225"/>
                <wp:wrapNone/>
                <wp:docPr id="29" name="Text Box 29"/>
                <wp:cNvGraphicFramePr/>
                <a:graphic xmlns:a="http://schemas.openxmlformats.org/drawingml/2006/main">
                  <a:graphicData uri="http://schemas.microsoft.com/office/word/2010/wordprocessingShape">
                    <wps:wsp>
                      <wps:cNvSpPr txBox="1"/>
                      <wps:spPr>
                        <a:xfrm>
                          <a:off x="0" y="0"/>
                          <a:ext cx="4512733" cy="4245428"/>
                        </a:xfrm>
                        <a:prstGeom prst="rect">
                          <a:avLst/>
                        </a:prstGeom>
                        <a:solidFill>
                          <a:srgbClr val="956AAC">
                            <a:lumMod val="20000"/>
                            <a:lumOff val="80000"/>
                          </a:srgbClr>
                        </a:solidFill>
                        <a:ln w="6350">
                          <a:solidFill>
                            <a:prstClr val="black"/>
                          </a:solidFill>
                        </a:ln>
                        <a:effectLst/>
                      </wps:spPr>
                      <wps:txbx>
                        <w:txbxContent>
                          <w:p w14:paraId="0E80EA75" w14:textId="77777777" w:rsidR="00AD5EF2" w:rsidRDefault="00AD5EF2" w:rsidP="004A39DF">
                            <w:pPr>
                              <w:spacing w:before="0" w:after="0" w:line="240" w:lineRule="auto"/>
                              <w:ind w:left="0" w:right="0"/>
                              <w:jc w:val="center"/>
                              <w:rPr>
                                <w:noProof/>
                              </w:rPr>
                            </w:pPr>
                          </w:p>
                          <w:p w14:paraId="6A70E7A3" w14:textId="43938C7A" w:rsidR="00701903" w:rsidRDefault="00AD5EF2" w:rsidP="004A39DF">
                            <w:pPr>
                              <w:spacing w:before="0" w:after="0" w:line="240" w:lineRule="auto"/>
                              <w:ind w:left="0" w:right="0"/>
                              <w:jc w:val="center"/>
                              <w:rPr>
                                <w:rFonts w:ascii="Segoe Print" w:eastAsia="Calibri" w:hAnsi="Segoe Print" w:cs="Calibri"/>
                                <w:color w:val="auto"/>
                                <w:lang w:val="fr-FR" w:eastAsia="en-GB"/>
                              </w:rPr>
                            </w:pPr>
                            <w:r>
                              <w:rPr>
                                <w:noProof/>
                              </w:rPr>
                              <w:drawing>
                                <wp:inline distT="0" distB="0" distL="0" distR="0" wp14:anchorId="0B641235" wp14:editId="5D0AEF46">
                                  <wp:extent cx="4323080" cy="2397840"/>
                                  <wp:effectExtent l="0" t="0" r="1270" b="254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rotWithShape="1">
                                          <a:blip r:embed="rId24"/>
                                          <a:srcRect l="32041" t="38400" r="32903" b="27038"/>
                                          <a:stretch/>
                                        </pic:blipFill>
                                        <pic:spPr bwMode="auto">
                                          <a:xfrm>
                                            <a:off x="0" y="0"/>
                                            <a:ext cx="4323080" cy="2397840"/>
                                          </a:xfrm>
                                          <a:prstGeom prst="rect">
                                            <a:avLst/>
                                          </a:prstGeom>
                                          <a:ln>
                                            <a:noFill/>
                                          </a:ln>
                                          <a:extLst>
                                            <a:ext uri="{53640926-AAD7-44D8-BBD7-CCE9431645EC}">
                                              <a14:shadowObscured xmlns:a14="http://schemas.microsoft.com/office/drawing/2010/main"/>
                                            </a:ext>
                                          </a:extLst>
                                        </pic:spPr>
                                      </pic:pic>
                                    </a:graphicData>
                                  </a:graphic>
                                </wp:inline>
                              </w:drawing>
                            </w:r>
                          </w:p>
                          <w:p w14:paraId="4A7BA4E8" w14:textId="04723B6A" w:rsidR="00701903" w:rsidRDefault="00701903" w:rsidP="004A39DF">
                            <w:pPr>
                              <w:spacing w:before="0" w:after="0" w:line="240" w:lineRule="auto"/>
                              <w:ind w:left="0" w:right="0"/>
                              <w:jc w:val="center"/>
                              <w:rPr>
                                <w:rFonts w:ascii="Segoe Print" w:eastAsia="Calibri" w:hAnsi="Segoe Print" w:cs="Calibri"/>
                                <w:color w:val="auto"/>
                                <w:lang w:val="fr-FR" w:eastAsia="en-GB"/>
                              </w:rPr>
                            </w:pPr>
                          </w:p>
                          <w:p w14:paraId="0014475A" w14:textId="45731F31" w:rsidR="00701903" w:rsidRDefault="00AD5EF2" w:rsidP="004A39DF">
                            <w:pPr>
                              <w:spacing w:before="0" w:after="0" w:line="240" w:lineRule="auto"/>
                              <w:ind w:left="0" w:right="0"/>
                              <w:jc w:val="center"/>
                              <w:rPr>
                                <w:rFonts w:ascii="Segoe Print" w:eastAsia="Calibri" w:hAnsi="Segoe Print" w:cs="Calibri"/>
                                <w:color w:val="auto"/>
                                <w:lang w:val="fr-FR" w:eastAsia="en-GB"/>
                              </w:rPr>
                            </w:pPr>
                            <w:r w:rsidRPr="000E2F7B">
                              <w:rPr>
                                <w:noProof/>
                                <w:lang w:val="en-GB" w:eastAsia="en-GB"/>
                              </w:rPr>
                              <w:drawing>
                                <wp:inline distT="0" distB="0" distL="0" distR="0" wp14:anchorId="6C8066DA" wp14:editId="14F6A10D">
                                  <wp:extent cx="3703320" cy="1118320"/>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18468" cy="1122894"/>
                                          </a:xfrm>
                                          <a:prstGeom prst="rect">
                                            <a:avLst/>
                                          </a:prstGeom>
                                          <a:noFill/>
                                          <a:ln>
                                            <a:noFill/>
                                          </a:ln>
                                        </pic:spPr>
                                      </pic:pic>
                                    </a:graphicData>
                                  </a:graphic>
                                </wp:inline>
                              </w:drawing>
                            </w:r>
                          </w:p>
                          <w:p w14:paraId="597D881A" w14:textId="3FDB3E10" w:rsidR="00701903" w:rsidRDefault="00701903" w:rsidP="004A39DF">
                            <w:pPr>
                              <w:spacing w:before="0" w:after="0" w:line="240" w:lineRule="auto"/>
                              <w:ind w:left="0" w:right="0"/>
                              <w:jc w:val="center"/>
                              <w:rPr>
                                <w:rFonts w:ascii="Segoe Print" w:eastAsia="Calibri" w:hAnsi="Segoe Print" w:cs="Calibri"/>
                                <w:color w:val="auto"/>
                                <w:lang w:val="fr-FR" w:eastAsia="en-GB"/>
                              </w:rPr>
                            </w:pPr>
                          </w:p>
                          <w:p w14:paraId="58E8C5E0" w14:textId="77777777" w:rsidR="00701903" w:rsidRPr="004A39DF" w:rsidRDefault="00701903" w:rsidP="004A39DF">
                            <w:pPr>
                              <w:spacing w:before="0" w:after="0" w:line="240" w:lineRule="auto"/>
                              <w:ind w:left="0" w:right="0"/>
                              <w:jc w:val="center"/>
                              <w:rPr>
                                <w:rFonts w:ascii="Segoe Print" w:eastAsia="Calibri" w:hAnsi="Segoe Print" w:cs="Calibri"/>
                                <w:color w:val="auto"/>
                                <w:lang w:val="fr-FR"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D6EDF" id="Text Box 29" o:spid="_x0000_s1027" type="#_x0000_t202" style="position:absolute;left:0;text-align:left;margin-left:.15pt;margin-top:6.85pt;width:355.35pt;height:33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" fillcolor="#eae1ee" strokeweight=".5pt">
                <v:textbox>
                  <w:txbxContent>
                    <w:p w14:paraId="0E80EA75" w14:textId="77777777" w:rsidR="00AD5EF2" w:rsidRDefault="00AD5EF2" w:rsidP="004A39DF">
                      <w:pPr>
                        <w:spacing w:before="0" w:after="0" w:line="240" w:lineRule="auto"/>
                        <w:ind w:left="0" w:right="0"/>
                        <w:jc w:val="center"/>
                        <w:rPr>
                          <w:noProof/>
                        </w:rPr>
                      </w:pPr>
                    </w:p>
                    <w:p w14:paraId="6A70E7A3" w14:textId="43938C7A" w:rsidR="00701903" w:rsidRDefault="00AD5EF2" w:rsidP="004A39DF">
                      <w:pPr>
                        <w:spacing w:before="0" w:after="0" w:line="240" w:lineRule="auto"/>
                        <w:ind w:left="0" w:right="0"/>
                        <w:jc w:val="center"/>
                        <w:rPr>
                          <w:rFonts w:ascii="Segoe Print" w:eastAsia="Calibri" w:hAnsi="Segoe Print" w:cs="Calibri"/>
                          <w:color w:val="auto"/>
                          <w:lang w:val="fr-FR" w:eastAsia="en-GB"/>
                        </w:rPr>
                      </w:pPr>
                      <w:r>
                        <w:rPr>
                          <w:noProof/>
                        </w:rPr>
                        <w:drawing>
                          <wp:inline distT="0" distB="0" distL="0" distR="0" wp14:anchorId="0B641235" wp14:editId="5D0AEF46">
                            <wp:extent cx="4323080" cy="2397840"/>
                            <wp:effectExtent l="0" t="0" r="1270" b="254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rotWithShape="1">
                                    <a:blip r:embed="rId24"/>
                                    <a:srcRect l="32041" t="38400" r="32903" b="27038"/>
                                    <a:stretch/>
                                  </pic:blipFill>
                                  <pic:spPr bwMode="auto">
                                    <a:xfrm>
                                      <a:off x="0" y="0"/>
                                      <a:ext cx="4323080" cy="2397840"/>
                                    </a:xfrm>
                                    <a:prstGeom prst="rect">
                                      <a:avLst/>
                                    </a:prstGeom>
                                    <a:ln>
                                      <a:noFill/>
                                    </a:ln>
                                    <a:extLst>
                                      <a:ext uri="{53640926-AAD7-44D8-BBD7-CCE9431645EC}">
                                        <a14:shadowObscured xmlns:a14="http://schemas.microsoft.com/office/drawing/2010/main"/>
                                      </a:ext>
                                    </a:extLst>
                                  </pic:spPr>
                                </pic:pic>
                              </a:graphicData>
                            </a:graphic>
                          </wp:inline>
                        </w:drawing>
                      </w:r>
                    </w:p>
                    <w:p w14:paraId="4A7BA4E8" w14:textId="04723B6A" w:rsidR="00701903" w:rsidRDefault="00701903" w:rsidP="004A39DF">
                      <w:pPr>
                        <w:spacing w:before="0" w:after="0" w:line="240" w:lineRule="auto"/>
                        <w:ind w:left="0" w:right="0"/>
                        <w:jc w:val="center"/>
                        <w:rPr>
                          <w:rFonts w:ascii="Segoe Print" w:eastAsia="Calibri" w:hAnsi="Segoe Print" w:cs="Calibri"/>
                          <w:color w:val="auto"/>
                          <w:lang w:val="fr-FR" w:eastAsia="en-GB"/>
                        </w:rPr>
                      </w:pPr>
                    </w:p>
                    <w:p w14:paraId="0014475A" w14:textId="45731F31" w:rsidR="00701903" w:rsidRDefault="00AD5EF2" w:rsidP="004A39DF">
                      <w:pPr>
                        <w:spacing w:before="0" w:after="0" w:line="240" w:lineRule="auto"/>
                        <w:ind w:left="0" w:right="0"/>
                        <w:jc w:val="center"/>
                        <w:rPr>
                          <w:rFonts w:ascii="Segoe Print" w:eastAsia="Calibri" w:hAnsi="Segoe Print" w:cs="Calibri"/>
                          <w:color w:val="auto"/>
                          <w:lang w:val="fr-FR" w:eastAsia="en-GB"/>
                        </w:rPr>
                      </w:pPr>
                      <w:r w:rsidRPr="000E2F7B">
                        <w:rPr>
                          <w:noProof/>
                          <w:lang w:val="en-GB" w:eastAsia="en-GB"/>
                        </w:rPr>
                        <w:drawing>
                          <wp:inline distT="0" distB="0" distL="0" distR="0" wp14:anchorId="6C8066DA" wp14:editId="14F6A10D">
                            <wp:extent cx="3703320" cy="1118320"/>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18468" cy="1122894"/>
                                    </a:xfrm>
                                    <a:prstGeom prst="rect">
                                      <a:avLst/>
                                    </a:prstGeom>
                                    <a:noFill/>
                                    <a:ln>
                                      <a:noFill/>
                                    </a:ln>
                                  </pic:spPr>
                                </pic:pic>
                              </a:graphicData>
                            </a:graphic>
                          </wp:inline>
                        </w:drawing>
                      </w:r>
                    </w:p>
                    <w:p w14:paraId="597D881A" w14:textId="3FDB3E10" w:rsidR="00701903" w:rsidRDefault="00701903" w:rsidP="004A39DF">
                      <w:pPr>
                        <w:spacing w:before="0" w:after="0" w:line="240" w:lineRule="auto"/>
                        <w:ind w:left="0" w:right="0"/>
                        <w:jc w:val="center"/>
                        <w:rPr>
                          <w:rFonts w:ascii="Segoe Print" w:eastAsia="Calibri" w:hAnsi="Segoe Print" w:cs="Calibri"/>
                          <w:color w:val="auto"/>
                          <w:lang w:val="fr-FR" w:eastAsia="en-GB"/>
                        </w:rPr>
                      </w:pPr>
                    </w:p>
                    <w:p w14:paraId="58E8C5E0" w14:textId="77777777" w:rsidR="00701903" w:rsidRPr="004A39DF" w:rsidRDefault="00701903" w:rsidP="004A39DF">
                      <w:pPr>
                        <w:spacing w:before="0" w:after="0" w:line="240" w:lineRule="auto"/>
                        <w:ind w:left="0" w:right="0"/>
                        <w:jc w:val="center"/>
                        <w:rPr>
                          <w:rFonts w:ascii="Segoe Print" w:eastAsia="Calibri" w:hAnsi="Segoe Print" w:cs="Calibri"/>
                          <w:color w:val="auto"/>
                          <w:lang w:val="fr-FR" w:eastAsia="en-GB"/>
                        </w:rPr>
                      </w:pPr>
                    </w:p>
                  </w:txbxContent>
                </v:textbox>
              </v:shape>
            </w:pict>
          </mc:Fallback>
        </mc:AlternateContent>
      </w:r>
    </w:p>
    <w:p w14:paraId="6AEB5715" w14:textId="078A4074" w:rsidR="00981EFD" w:rsidRDefault="00981EFD" w:rsidP="00981EFD">
      <w:pPr>
        <w:spacing w:after="0"/>
        <w:ind w:left="142" w:right="142"/>
        <w:jc w:val="center"/>
        <w:rPr>
          <w:rFonts w:asciiTheme="majorHAnsi" w:eastAsia="Times New Roman" w:hAnsiTheme="majorHAnsi" w:cs="Arial"/>
          <w:color w:val="333333"/>
          <w:sz w:val="20"/>
          <w:szCs w:val="20"/>
          <w:lang w:val="en-GB" w:eastAsia="en-GB"/>
        </w:rPr>
      </w:pPr>
    </w:p>
    <w:tbl>
      <w:tblPr>
        <w:tblStyle w:val="NewsletterTable"/>
        <w:tblW w:w="5077" w:type="pct"/>
        <w:tblLook w:val="0660" w:firstRow="1" w:lastRow="1" w:firstColumn="0" w:lastColumn="0" w:noHBand="1" w:noVBand="1"/>
      </w:tblPr>
      <w:tblGrid>
        <w:gridCol w:w="10939"/>
      </w:tblGrid>
      <w:tr w:rsidR="00DF4174" w:rsidRPr="005A0C68" w14:paraId="6DA4DE7D" w14:textId="77777777" w:rsidTr="002374E8">
        <w:trPr>
          <w:cnfStyle w:val="100000000000" w:firstRow="1" w:lastRow="0" w:firstColumn="0" w:lastColumn="0" w:oddVBand="0" w:evenVBand="0" w:oddHBand="0" w:evenHBand="0" w:firstRowFirstColumn="0" w:firstRowLastColumn="0" w:lastRowFirstColumn="0" w:lastRowLastColumn="0"/>
          <w:trHeight w:val="95"/>
        </w:trPr>
        <w:tc>
          <w:tcPr>
            <w:tcW w:w="5000" w:type="pct"/>
          </w:tcPr>
          <w:p w14:paraId="6178AD7F" w14:textId="77777777" w:rsidR="00DF4174" w:rsidRPr="005A0C68" w:rsidRDefault="008F64D4" w:rsidP="002374E8">
            <w:pPr>
              <w:spacing w:before="0" w:line="80" w:lineRule="exact"/>
            </w:pPr>
            <w:r w:rsidRPr="008F64D4">
              <w:rPr>
                <w:rFonts w:asciiTheme="majorHAnsi" w:eastAsia="Times New Roman" w:hAnsiTheme="majorHAnsi" w:cs="Arial"/>
                <w:color w:val="333333"/>
                <w:sz w:val="20"/>
                <w:szCs w:val="20"/>
                <w:lang w:val="en-GB" w:eastAsia="en-GB"/>
              </w:rPr>
              <w:lastRenderedPageBreak/>
              <w:t xml:space="preserve"> </w:t>
            </w:r>
          </w:p>
        </w:tc>
      </w:tr>
      <w:tr w:rsidR="009F3045" w:rsidRPr="005A0C68" w14:paraId="1B1BFD57" w14:textId="77777777" w:rsidTr="009E4632">
        <w:trPr>
          <w:trHeight w:val="95"/>
        </w:trPr>
        <w:tc>
          <w:tcPr>
            <w:tcW w:w="5000" w:type="pct"/>
          </w:tcPr>
          <w:p w14:paraId="68F85D31" w14:textId="77777777" w:rsidR="009F3045" w:rsidRPr="005A0C68" w:rsidRDefault="009F3045" w:rsidP="009F3045">
            <w:pPr>
              <w:spacing w:before="0" w:line="80" w:lineRule="exact"/>
              <w:ind w:left="0"/>
            </w:pPr>
          </w:p>
        </w:tc>
      </w:tr>
      <w:tr w:rsidR="009F3045" w:rsidRPr="005A0C68" w14:paraId="7D1A4FB3" w14:textId="77777777" w:rsidTr="009E4632">
        <w:trPr>
          <w:trHeight w:val="367"/>
        </w:trPr>
        <w:tc>
          <w:tcPr>
            <w:tcW w:w="5000" w:type="pct"/>
          </w:tcPr>
          <w:p w14:paraId="1BD2B299" w14:textId="77777777" w:rsidR="009F3045" w:rsidRPr="00FA4819" w:rsidRDefault="00EF6595" w:rsidP="00EF6595">
            <w:pPr>
              <w:pStyle w:val="xmsonormal"/>
              <w:rPr>
                <w:rFonts w:ascii="Calibri" w:hAnsi="Calibri" w:cs="Calibri"/>
                <w:sz w:val="22"/>
                <w:szCs w:val="22"/>
              </w:rPr>
            </w:pPr>
            <w:r>
              <w:rPr>
                <w:rFonts w:asciiTheme="majorHAnsi" w:eastAsiaTheme="majorEastAsia" w:hAnsiTheme="majorHAnsi" w:cstheme="majorBidi"/>
                <w:b/>
                <w:color w:val="956AAC" w:themeColor="accent5"/>
                <w:spacing w:val="5"/>
                <w:kern w:val="28"/>
                <w:sz w:val="28"/>
                <w:szCs w:val="28"/>
              </w:rPr>
              <w:t xml:space="preserve">  </w:t>
            </w:r>
            <w:r w:rsidR="00CB372F">
              <w:rPr>
                <w:rFonts w:asciiTheme="majorHAnsi" w:eastAsiaTheme="majorEastAsia" w:hAnsiTheme="majorHAnsi" w:cstheme="majorBidi"/>
                <w:b/>
                <w:color w:val="956AAC" w:themeColor="accent5"/>
                <w:spacing w:val="5"/>
                <w:kern w:val="28"/>
                <w:sz w:val="28"/>
                <w:szCs w:val="28"/>
              </w:rPr>
              <w:t>SAFEGUARDING SECTION</w:t>
            </w:r>
            <w:r w:rsidR="009F3045">
              <w:rPr>
                <w:rFonts w:asciiTheme="majorHAnsi" w:eastAsiaTheme="majorEastAsia" w:hAnsiTheme="majorHAnsi" w:cstheme="majorBidi"/>
                <w:b/>
                <w:color w:val="956AAC" w:themeColor="accent5"/>
                <w:spacing w:val="5"/>
                <w:kern w:val="28"/>
                <w:sz w:val="28"/>
                <w:szCs w:val="28"/>
              </w:rPr>
              <w:t>…</w:t>
            </w:r>
            <w:r w:rsidR="00FA4819">
              <w:rPr>
                <w:rFonts w:asciiTheme="majorHAnsi" w:eastAsiaTheme="majorEastAsia" w:hAnsiTheme="majorHAnsi" w:cstheme="majorBidi"/>
                <w:b/>
                <w:color w:val="956AAC" w:themeColor="accent5"/>
                <w:spacing w:val="5"/>
                <w:kern w:val="28"/>
                <w:sz w:val="28"/>
                <w:szCs w:val="28"/>
              </w:rPr>
              <w:t xml:space="preserve"> </w:t>
            </w:r>
            <w:r w:rsidR="009F3045">
              <w:rPr>
                <w:rFonts w:asciiTheme="majorHAnsi" w:eastAsiaTheme="majorEastAsia" w:hAnsiTheme="majorHAnsi" w:cstheme="majorBidi"/>
                <w:b/>
                <w:color w:val="956AAC" w:themeColor="accent5"/>
                <w:spacing w:val="5"/>
                <w:kern w:val="28"/>
                <w:sz w:val="28"/>
                <w:szCs w:val="28"/>
              </w:rPr>
              <w:t xml:space="preserve"> </w:t>
            </w:r>
          </w:p>
        </w:tc>
      </w:tr>
      <w:tr w:rsidR="009F3045" w:rsidRPr="005A0C68" w14:paraId="792233DE" w14:textId="77777777" w:rsidTr="009E4632">
        <w:trPr>
          <w:trHeight w:val="80"/>
        </w:trPr>
        <w:tc>
          <w:tcPr>
            <w:tcW w:w="5000" w:type="pct"/>
          </w:tcPr>
          <w:p w14:paraId="7570881A" w14:textId="77777777" w:rsidR="009F3045" w:rsidRPr="005A0C68" w:rsidRDefault="00FA4819" w:rsidP="009E4632">
            <w:pPr>
              <w:spacing w:before="0" w:line="80" w:lineRule="exact"/>
            </w:pPr>
            <w:r>
              <w:t xml:space="preserve">   </w:t>
            </w:r>
          </w:p>
        </w:tc>
      </w:tr>
      <w:tr w:rsidR="00FA4819" w:rsidRPr="005A0C68" w14:paraId="4355A7C4" w14:textId="77777777" w:rsidTr="009E4632">
        <w:trPr>
          <w:cnfStyle w:val="010000000000" w:firstRow="0" w:lastRow="1" w:firstColumn="0" w:lastColumn="0" w:oddVBand="0" w:evenVBand="0" w:oddHBand="0" w:evenHBand="0" w:firstRowFirstColumn="0" w:firstRowLastColumn="0" w:lastRowFirstColumn="0" w:lastRowLastColumn="0"/>
          <w:trHeight w:val="80"/>
        </w:trPr>
        <w:tc>
          <w:tcPr>
            <w:tcW w:w="5000" w:type="pct"/>
          </w:tcPr>
          <w:p w14:paraId="302CD78A" w14:textId="77777777" w:rsidR="00FA4819" w:rsidRDefault="00FA4819" w:rsidP="009E4632">
            <w:pPr>
              <w:spacing w:before="0" w:line="80" w:lineRule="exact"/>
            </w:pPr>
          </w:p>
        </w:tc>
      </w:tr>
    </w:tbl>
    <w:p w14:paraId="582EE455" w14:textId="1E111416" w:rsidR="001E0A24" w:rsidRDefault="001E0A24" w:rsidP="001E0A24">
      <w:pPr>
        <w:jc w:val="center"/>
        <w:rPr>
          <w:rFonts w:ascii="Calibri" w:hAnsi="Calibri" w:cs="Calibri"/>
          <w:color w:val="000000"/>
          <w:sz w:val="28"/>
          <w:szCs w:val="28"/>
        </w:rPr>
      </w:pPr>
      <w:r>
        <w:rPr>
          <w:rFonts w:ascii="Calibri" w:hAnsi="Calibri" w:cs="Calibri"/>
          <w:b/>
          <w:bCs/>
          <w:color w:val="0070C0"/>
          <w:sz w:val="28"/>
          <w:szCs w:val="28"/>
        </w:rPr>
        <w:t xml:space="preserve">Safeguarding Children and </w:t>
      </w:r>
      <w:r w:rsidRPr="003D133C">
        <w:rPr>
          <w:rFonts w:ascii="Calibri" w:hAnsi="Calibri" w:cs="Calibri"/>
          <w:b/>
          <w:bCs/>
          <w:color w:val="0070C0"/>
          <w:sz w:val="28"/>
          <w:szCs w:val="28"/>
        </w:rPr>
        <w:t>Adults</w:t>
      </w:r>
      <w:r>
        <w:rPr>
          <w:rFonts w:ascii="Calibri" w:hAnsi="Calibri" w:cs="Calibri"/>
          <w:b/>
          <w:bCs/>
          <w:color w:val="0070C0"/>
          <w:sz w:val="28"/>
          <w:szCs w:val="28"/>
        </w:rPr>
        <w:t xml:space="preserve"> across Kent and Medway</w:t>
      </w:r>
    </w:p>
    <w:tbl>
      <w:tblPr>
        <w:tblW w:w="0" w:type="auto"/>
        <w:jc w:val="center"/>
        <w:tblCellMar>
          <w:left w:w="0" w:type="dxa"/>
          <w:right w:w="0" w:type="dxa"/>
        </w:tblCellMar>
        <w:tblLook w:val="04A0" w:firstRow="1" w:lastRow="0" w:firstColumn="1" w:lastColumn="0" w:noHBand="0" w:noVBand="1"/>
      </w:tblPr>
      <w:tblGrid>
        <w:gridCol w:w="1903"/>
        <w:gridCol w:w="1809"/>
        <w:gridCol w:w="1747"/>
      </w:tblGrid>
      <w:tr w:rsidR="001E0A24" w14:paraId="084957BE" w14:textId="77777777" w:rsidTr="00841169">
        <w:trPr>
          <w:jc w:val="center"/>
        </w:trPr>
        <w:tc>
          <w:tcPr>
            <w:tcW w:w="1809" w:type="dxa"/>
            <w:shd w:val="clear" w:color="auto" w:fill="95B3D7"/>
            <w:tcMar>
              <w:top w:w="0" w:type="dxa"/>
              <w:left w:w="108" w:type="dxa"/>
              <w:bottom w:w="0" w:type="dxa"/>
              <w:right w:w="108" w:type="dxa"/>
            </w:tcMar>
            <w:hideMark/>
          </w:tcPr>
          <w:p w14:paraId="19FA7EE0" w14:textId="77777777" w:rsidR="001E0A24" w:rsidRDefault="001E0A24" w:rsidP="00841169">
            <w:pPr>
              <w:jc w:val="center"/>
              <w:rPr>
                <w:rFonts w:ascii="Calibri" w:hAnsi="Calibri" w:cs="Calibri"/>
                <w:b/>
                <w:bCs/>
                <w:i/>
                <w:iCs/>
                <w:color w:val="FFFFFF"/>
                <w:sz w:val="28"/>
                <w:szCs w:val="28"/>
              </w:rPr>
            </w:pPr>
            <w:r>
              <w:rPr>
                <w:rFonts w:ascii="Calibri" w:hAnsi="Calibri" w:cs="Calibri"/>
                <w:b/>
                <w:bCs/>
                <w:i/>
                <w:iCs/>
                <w:color w:val="FFFFFF"/>
                <w:sz w:val="28"/>
                <w:szCs w:val="28"/>
              </w:rPr>
              <w:t>Compassion</w:t>
            </w:r>
          </w:p>
        </w:tc>
        <w:tc>
          <w:tcPr>
            <w:tcW w:w="1809" w:type="dxa"/>
            <w:shd w:val="clear" w:color="auto" w:fill="CC8AFE"/>
            <w:tcMar>
              <w:top w:w="0" w:type="dxa"/>
              <w:left w:w="108" w:type="dxa"/>
              <w:bottom w:w="0" w:type="dxa"/>
              <w:right w:w="108" w:type="dxa"/>
            </w:tcMar>
            <w:hideMark/>
          </w:tcPr>
          <w:p w14:paraId="39E223BA" w14:textId="77777777" w:rsidR="001E0A24" w:rsidRDefault="001E0A24" w:rsidP="00841169">
            <w:pPr>
              <w:jc w:val="center"/>
              <w:rPr>
                <w:rFonts w:ascii="Calibri" w:hAnsi="Calibri" w:cs="Calibri"/>
                <w:b/>
                <w:bCs/>
                <w:i/>
                <w:iCs/>
                <w:color w:val="FFFFFF"/>
                <w:sz w:val="28"/>
                <w:szCs w:val="28"/>
              </w:rPr>
            </w:pPr>
            <w:r>
              <w:rPr>
                <w:rFonts w:ascii="Calibri" w:hAnsi="Calibri" w:cs="Calibri"/>
                <w:b/>
                <w:bCs/>
                <w:i/>
                <w:iCs/>
                <w:color w:val="FFFFFF"/>
                <w:sz w:val="28"/>
                <w:szCs w:val="28"/>
              </w:rPr>
              <w:t>Courage</w:t>
            </w:r>
          </w:p>
        </w:tc>
        <w:tc>
          <w:tcPr>
            <w:tcW w:w="1747" w:type="dxa"/>
            <w:shd w:val="clear" w:color="auto" w:fill="548DD4"/>
            <w:tcMar>
              <w:top w:w="0" w:type="dxa"/>
              <w:left w:w="108" w:type="dxa"/>
              <w:bottom w:w="0" w:type="dxa"/>
              <w:right w:w="108" w:type="dxa"/>
            </w:tcMar>
            <w:hideMark/>
          </w:tcPr>
          <w:p w14:paraId="338173EF" w14:textId="77777777" w:rsidR="001E0A24" w:rsidRDefault="001E0A24" w:rsidP="00841169">
            <w:pPr>
              <w:jc w:val="center"/>
              <w:rPr>
                <w:rFonts w:ascii="Calibri" w:hAnsi="Calibri" w:cs="Calibri"/>
                <w:b/>
                <w:bCs/>
                <w:i/>
                <w:iCs/>
                <w:color w:val="FFFFFF"/>
                <w:sz w:val="28"/>
                <w:szCs w:val="28"/>
              </w:rPr>
            </w:pPr>
            <w:r>
              <w:rPr>
                <w:rFonts w:ascii="Calibri" w:hAnsi="Calibri" w:cs="Calibri"/>
                <w:b/>
                <w:bCs/>
                <w:i/>
                <w:iCs/>
                <w:color w:val="FFFFFF"/>
                <w:sz w:val="28"/>
                <w:szCs w:val="28"/>
              </w:rPr>
              <w:t>Respect</w:t>
            </w:r>
          </w:p>
        </w:tc>
      </w:tr>
    </w:tbl>
    <w:p w14:paraId="51AC31A1" w14:textId="77777777" w:rsidR="001E0A24" w:rsidRDefault="001E0A24" w:rsidP="001E0A24">
      <w:pPr>
        <w:spacing w:before="0" w:after="0" w:line="240" w:lineRule="auto"/>
        <w:ind w:left="142" w:right="141"/>
        <w:rPr>
          <w:rFonts w:ascii="Calibri" w:eastAsia="Calibri" w:hAnsi="Calibri" w:cs="Calibri"/>
          <w:b/>
          <w:color w:val="956AAC" w:themeColor="accent5"/>
          <w:lang w:val="en-GB" w:eastAsia="en-GB"/>
        </w:rPr>
      </w:pPr>
    </w:p>
    <w:p w14:paraId="33E87633" w14:textId="4EB797BA" w:rsidR="001E0A24" w:rsidRPr="000A1FE0" w:rsidRDefault="001E0A24" w:rsidP="003D133C">
      <w:pPr>
        <w:spacing w:before="0" w:after="0" w:line="240" w:lineRule="auto"/>
        <w:ind w:left="142" w:right="141"/>
        <w:jc w:val="center"/>
        <w:rPr>
          <w:rFonts w:ascii="Calibri" w:eastAsia="Calibri" w:hAnsi="Calibri" w:cs="Calibri"/>
          <w:b/>
          <w:color w:val="0070C0"/>
          <w:sz w:val="21"/>
          <w:szCs w:val="21"/>
          <w:lang w:val="en-GB" w:eastAsia="en-GB"/>
        </w:rPr>
      </w:pPr>
      <w:r w:rsidRPr="000A1FE0">
        <w:rPr>
          <w:rFonts w:ascii="Calibri" w:eastAsia="Calibri" w:hAnsi="Calibri" w:cs="Calibri"/>
          <w:b/>
          <w:color w:val="0070C0"/>
          <w:sz w:val="21"/>
          <w:szCs w:val="21"/>
          <w:lang w:val="en-GB" w:eastAsia="en-GB"/>
        </w:rPr>
        <w:t>Your local safeguarding contacts are:</w:t>
      </w:r>
    </w:p>
    <w:p w14:paraId="780B516C" w14:textId="154CCC18" w:rsidR="001E0A24" w:rsidRPr="000A1FE0" w:rsidRDefault="001E0A24" w:rsidP="003D133C">
      <w:pPr>
        <w:spacing w:before="0" w:after="0" w:line="240" w:lineRule="auto"/>
        <w:ind w:left="142" w:right="141"/>
        <w:jc w:val="center"/>
        <w:rPr>
          <w:rFonts w:ascii="Calibri" w:eastAsia="Calibri" w:hAnsi="Calibri" w:cs="Calibri"/>
          <w:b/>
          <w:color w:val="0070C0"/>
          <w:sz w:val="21"/>
          <w:szCs w:val="21"/>
          <w:lang w:val="en-GB" w:eastAsia="en-GB"/>
        </w:rPr>
      </w:pPr>
      <w:r w:rsidRPr="000A1FE0">
        <w:rPr>
          <w:rFonts w:ascii="Calibri" w:eastAsia="Calibri" w:hAnsi="Calibri" w:cs="Calibri"/>
          <w:b/>
          <w:color w:val="0070C0"/>
          <w:sz w:val="21"/>
          <w:szCs w:val="21"/>
          <w:lang w:val="en-GB" w:eastAsia="en-GB"/>
        </w:rPr>
        <w:t xml:space="preserve">Kirsty </w:t>
      </w:r>
      <w:proofErr w:type="spellStart"/>
      <w:r w:rsidRPr="000A1FE0">
        <w:rPr>
          <w:rFonts w:ascii="Calibri" w:eastAsia="Calibri" w:hAnsi="Calibri" w:cs="Calibri"/>
          <w:b/>
          <w:color w:val="0070C0"/>
          <w:sz w:val="21"/>
          <w:szCs w:val="21"/>
          <w:lang w:val="en-GB" w:eastAsia="en-GB"/>
        </w:rPr>
        <w:t>Edgson</w:t>
      </w:r>
      <w:proofErr w:type="spellEnd"/>
      <w:r w:rsidRPr="000A1FE0">
        <w:rPr>
          <w:rFonts w:ascii="Calibri" w:eastAsia="Calibri" w:hAnsi="Calibri" w:cs="Calibri"/>
          <w:b/>
          <w:color w:val="0070C0"/>
          <w:sz w:val="21"/>
          <w:szCs w:val="21"/>
          <w:lang w:val="en-GB" w:eastAsia="en-GB"/>
        </w:rPr>
        <w:t>, Designated Nurse for Safeguarding Children,</w:t>
      </w:r>
      <w:r w:rsidRPr="000A1FE0">
        <w:rPr>
          <w:rFonts w:ascii="Arial Narrow" w:eastAsia="Calibri" w:hAnsi="Arial Narrow" w:cs="Calibri"/>
          <w:b/>
          <w:bCs/>
          <w:color w:val="0070C0"/>
          <w:sz w:val="21"/>
          <w:szCs w:val="21"/>
          <w:lang w:val="en-GB"/>
        </w:rPr>
        <w:t xml:space="preserve"> </w:t>
      </w:r>
      <w:hyperlink r:id="rId26" w:history="1">
        <w:r w:rsidRPr="000A1FE0">
          <w:rPr>
            <w:rFonts w:ascii="Calibri" w:eastAsia="Calibri" w:hAnsi="Calibri" w:cs="Calibri"/>
            <w:color w:val="0070C0"/>
            <w:sz w:val="21"/>
            <w:szCs w:val="21"/>
            <w:u w:val="single"/>
            <w:lang w:val="en-GB" w:eastAsia="en-GB"/>
          </w:rPr>
          <w:t>k.edgson@nhs.net</w:t>
        </w:r>
      </w:hyperlink>
    </w:p>
    <w:p w14:paraId="2DDC30A2" w14:textId="7A73BB1D" w:rsidR="009A14B3" w:rsidRPr="000A1FE0" w:rsidRDefault="001E0A24" w:rsidP="000A1FE0">
      <w:pPr>
        <w:spacing w:before="0" w:after="0" w:line="240" w:lineRule="auto"/>
        <w:ind w:left="142" w:right="141"/>
        <w:jc w:val="center"/>
        <w:rPr>
          <w:rStyle w:val="Hyperlink"/>
          <w:sz w:val="21"/>
          <w:szCs w:val="21"/>
        </w:rPr>
      </w:pPr>
      <w:r w:rsidRPr="000A1FE0">
        <w:rPr>
          <w:rFonts w:ascii="Calibri" w:eastAsia="Calibri" w:hAnsi="Calibri" w:cs="Calibri"/>
          <w:b/>
          <w:color w:val="0070C0"/>
          <w:sz w:val="21"/>
          <w:szCs w:val="21"/>
          <w:lang w:val="en-GB" w:eastAsia="en-GB"/>
        </w:rPr>
        <w:t xml:space="preserve">Tracey </w:t>
      </w:r>
      <w:proofErr w:type="spellStart"/>
      <w:r w:rsidRPr="000A1FE0">
        <w:rPr>
          <w:rFonts w:ascii="Calibri" w:eastAsia="Calibri" w:hAnsi="Calibri" w:cs="Calibri"/>
          <w:b/>
          <w:color w:val="0070C0"/>
          <w:sz w:val="21"/>
          <w:szCs w:val="21"/>
          <w:lang w:val="en-GB" w:eastAsia="en-GB"/>
        </w:rPr>
        <w:t>Creaton</w:t>
      </w:r>
      <w:proofErr w:type="spellEnd"/>
      <w:r w:rsidRPr="000A1FE0">
        <w:rPr>
          <w:rFonts w:ascii="Calibri" w:eastAsia="Calibri" w:hAnsi="Calibri" w:cs="Calibri"/>
          <w:b/>
          <w:color w:val="0070C0"/>
          <w:sz w:val="21"/>
          <w:szCs w:val="21"/>
          <w:lang w:val="en-GB" w:eastAsia="en-GB"/>
        </w:rPr>
        <w:t>. Designate Nurse for Adult Safeguarding.</w:t>
      </w:r>
      <w:r w:rsidRPr="000A1FE0">
        <w:rPr>
          <w:rFonts w:ascii="Calibri" w:eastAsia="Calibri" w:hAnsi="Calibri" w:cs="Calibri"/>
          <w:color w:val="0070C0"/>
          <w:sz w:val="21"/>
          <w:szCs w:val="21"/>
          <w:lang w:val="en-GB" w:eastAsia="en-GB"/>
        </w:rPr>
        <w:t xml:space="preserve"> </w:t>
      </w:r>
      <w:hyperlink r:id="rId27" w:history="1">
        <w:r w:rsidRPr="000A1FE0">
          <w:rPr>
            <w:rFonts w:ascii="Calibri" w:eastAsia="Calibri" w:hAnsi="Calibri" w:cs="Calibri"/>
            <w:color w:val="0070C0"/>
            <w:sz w:val="21"/>
            <w:szCs w:val="21"/>
            <w:u w:val="single"/>
            <w:lang w:val="en-GB" w:eastAsia="en-GB"/>
          </w:rPr>
          <w:t>tracey.creaton@nhs.net</w:t>
        </w:r>
      </w:hyperlink>
    </w:p>
    <w:p w14:paraId="7A81638C" w14:textId="77777777" w:rsidR="000A1FE0" w:rsidRPr="000A1FE0" w:rsidRDefault="000A1FE0" w:rsidP="000A1FE0">
      <w:pPr>
        <w:pBdr>
          <w:top w:val="single" w:sz="4" w:space="1" w:color="auto"/>
          <w:left w:val="single" w:sz="4" w:space="4" w:color="auto"/>
          <w:bottom w:val="single" w:sz="4" w:space="1" w:color="auto"/>
          <w:right w:val="single" w:sz="4" w:space="4" w:color="auto"/>
        </w:pBdr>
        <w:shd w:val="clear" w:color="auto" w:fill="FADFDE" w:themeFill="accent6" w:themeFillTint="33"/>
        <w:spacing w:before="60" w:after="60" w:line="240" w:lineRule="auto"/>
        <w:ind w:left="142" w:right="142"/>
        <w:rPr>
          <w:b/>
          <w:bCs/>
          <w:color w:val="1F497D"/>
          <w:sz w:val="20"/>
          <w:szCs w:val="20"/>
          <w:lang w:eastAsia="en-GB"/>
        </w:rPr>
      </w:pPr>
      <w:r w:rsidRPr="000A1FE0">
        <w:rPr>
          <w:b/>
          <w:bCs/>
          <w:color w:val="1F497D"/>
          <w:sz w:val="20"/>
          <w:szCs w:val="20"/>
          <w:lang w:eastAsia="en-GB"/>
        </w:rPr>
        <w:t>IMPORTANT SAFEGUARDING INFORMATION:</w:t>
      </w:r>
    </w:p>
    <w:p w14:paraId="51D06AA1" w14:textId="444880ED" w:rsidR="009A14B3" w:rsidRPr="000A1FE0" w:rsidRDefault="009A14B3" w:rsidP="000A1FE0">
      <w:pPr>
        <w:pBdr>
          <w:top w:val="single" w:sz="4" w:space="1" w:color="auto"/>
          <w:left w:val="single" w:sz="4" w:space="4" w:color="auto"/>
          <w:bottom w:val="single" w:sz="4" w:space="1" w:color="auto"/>
          <w:right w:val="single" w:sz="4" w:space="4" w:color="auto"/>
        </w:pBdr>
        <w:shd w:val="clear" w:color="auto" w:fill="FADFDE" w:themeFill="accent6" w:themeFillTint="33"/>
        <w:spacing w:before="60" w:after="60" w:line="240" w:lineRule="auto"/>
        <w:ind w:left="142" w:right="142"/>
        <w:rPr>
          <w:b/>
          <w:bCs/>
          <w:color w:val="1F497D"/>
          <w:sz w:val="20"/>
          <w:szCs w:val="20"/>
          <w:lang w:eastAsia="en-GB"/>
        </w:rPr>
      </w:pPr>
      <w:r w:rsidRPr="000A1FE0">
        <w:rPr>
          <w:b/>
          <w:bCs/>
          <w:color w:val="1F497D"/>
          <w:sz w:val="20"/>
          <w:szCs w:val="20"/>
          <w:lang w:eastAsia="en-GB"/>
        </w:rPr>
        <w:t>Concerned about a child?</w:t>
      </w:r>
    </w:p>
    <w:p w14:paraId="43977E93" w14:textId="058B43E7" w:rsidR="009A14B3" w:rsidRPr="000A1FE0" w:rsidRDefault="009A14B3" w:rsidP="000A1FE0">
      <w:pPr>
        <w:pBdr>
          <w:top w:val="single" w:sz="4" w:space="1" w:color="auto"/>
          <w:left w:val="single" w:sz="4" w:space="4" w:color="auto"/>
          <w:bottom w:val="single" w:sz="4" w:space="1" w:color="auto"/>
          <w:right w:val="single" w:sz="4" w:space="4" w:color="auto"/>
        </w:pBdr>
        <w:shd w:val="clear" w:color="auto" w:fill="FADFDE" w:themeFill="accent6" w:themeFillTint="33"/>
        <w:spacing w:before="60" w:after="60" w:line="240" w:lineRule="auto"/>
        <w:ind w:left="142" w:right="142"/>
        <w:rPr>
          <w:b/>
          <w:bCs/>
          <w:color w:val="1F497D"/>
          <w:sz w:val="20"/>
          <w:szCs w:val="20"/>
          <w:lang w:eastAsia="en-GB"/>
        </w:rPr>
      </w:pPr>
      <w:r w:rsidRPr="000A1FE0">
        <w:rPr>
          <w:b/>
          <w:bCs/>
          <w:color w:val="1F497D"/>
          <w:sz w:val="20"/>
          <w:szCs w:val="20"/>
          <w:lang w:eastAsia="en-GB"/>
        </w:rPr>
        <w:t xml:space="preserve">Call 03000 41 11 11 (text relay 18001 03000 41 11 11) or email </w:t>
      </w:r>
      <w:hyperlink r:id="rId28" w:history="1">
        <w:r w:rsidRPr="000A1FE0">
          <w:rPr>
            <w:rStyle w:val="Hyperlink"/>
            <w:b/>
            <w:bCs/>
            <w:sz w:val="20"/>
            <w:szCs w:val="20"/>
            <w:lang w:eastAsia="en-GB"/>
          </w:rPr>
          <w:t>social.services@kent.gov.uk&lt;mailto:social.services@kent.gov.uk</w:t>
        </w:r>
      </w:hyperlink>
    </w:p>
    <w:p w14:paraId="25DFB04F" w14:textId="4ECBDD0A" w:rsidR="009A14B3" w:rsidRPr="000A1FE0" w:rsidRDefault="009A14B3" w:rsidP="000A1FE0">
      <w:pPr>
        <w:pBdr>
          <w:top w:val="single" w:sz="4" w:space="1" w:color="auto"/>
          <w:left w:val="single" w:sz="4" w:space="4" w:color="auto"/>
          <w:bottom w:val="single" w:sz="4" w:space="1" w:color="auto"/>
          <w:right w:val="single" w:sz="4" w:space="4" w:color="auto"/>
        </w:pBdr>
        <w:shd w:val="clear" w:color="auto" w:fill="FADFDE" w:themeFill="accent6" w:themeFillTint="33"/>
        <w:spacing w:before="60" w:after="60" w:line="240" w:lineRule="auto"/>
        <w:ind w:left="142" w:right="142"/>
        <w:rPr>
          <w:b/>
          <w:bCs/>
          <w:color w:val="1F497D"/>
          <w:sz w:val="20"/>
          <w:szCs w:val="20"/>
          <w:lang w:eastAsia="en-GB"/>
        </w:rPr>
      </w:pPr>
      <w:r w:rsidRPr="000A1FE0">
        <w:rPr>
          <w:b/>
          <w:bCs/>
          <w:color w:val="1F497D"/>
          <w:sz w:val="20"/>
          <w:szCs w:val="20"/>
          <w:lang w:eastAsia="en-GB"/>
        </w:rPr>
        <w:t>Concerned about an adult?</w:t>
      </w:r>
    </w:p>
    <w:p w14:paraId="117B978D" w14:textId="30FA5813" w:rsidR="009A14B3" w:rsidRPr="000A1FE0" w:rsidRDefault="003D133C" w:rsidP="000A1FE0">
      <w:pPr>
        <w:pBdr>
          <w:top w:val="single" w:sz="4" w:space="1" w:color="auto"/>
          <w:left w:val="single" w:sz="4" w:space="4" w:color="auto"/>
          <w:bottom w:val="single" w:sz="4" w:space="1" w:color="auto"/>
          <w:right w:val="single" w:sz="4" w:space="4" w:color="auto"/>
        </w:pBdr>
        <w:shd w:val="clear" w:color="auto" w:fill="FADFDE" w:themeFill="accent6" w:themeFillTint="33"/>
        <w:spacing w:before="60" w:after="60" w:line="240" w:lineRule="auto"/>
        <w:ind w:left="142" w:right="142"/>
        <w:rPr>
          <w:b/>
          <w:bCs/>
          <w:color w:val="1F497D"/>
          <w:sz w:val="20"/>
          <w:szCs w:val="20"/>
          <w:lang w:eastAsia="en-GB"/>
        </w:rPr>
      </w:pPr>
      <w:r w:rsidRPr="000A1FE0">
        <w:rPr>
          <w:b/>
          <w:bCs/>
          <w:color w:val="1F497D"/>
          <w:sz w:val="20"/>
          <w:szCs w:val="20"/>
          <w:lang w:eastAsia="en-GB"/>
        </w:rPr>
        <w:t>C</w:t>
      </w:r>
      <w:r w:rsidR="009A14B3" w:rsidRPr="000A1FE0">
        <w:rPr>
          <w:b/>
          <w:bCs/>
          <w:color w:val="1F497D"/>
          <w:sz w:val="20"/>
          <w:szCs w:val="20"/>
          <w:lang w:eastAsia="en-GB"/>
        </w:rPr>
        <w:t xml:space="preserve">all 03000 41 61 61 (text relay 18001 03000 41 61 61) or email </w:t>
      </w:r>
      <w:hyperlink r:id="rId29" w:history="1">
        <w:r w:rsidR="009A14B3" w:rsidRPr="000A1FE0">
          <w:rPr>
            <w:rStyle w:val="Hyperlink"/>
            <w:b/>
            <w:bCs/>
            <w:sz w:val="20"/>
            <w:szCs w:val="20"/>
            <w:lang w:eastAsia="en-GB"/>
          </w:rPr>
          <w:t>social.services@kent.gov.uk&lt;mailto:social.services@kent.gov.uk</w:t>
        </w:r>
      </w:hyperlink>
      <w:r w:rsidR="009A14B3" w:rsidRPr="000A1FE0">
        <w:rPr>
          <w:b/>
          <w:bCs/>
          <w:color w:val="1F497D"/>
          <w:sz w:val="20"/>
          <w:szCs w:val="20"/>
          <w:lang w:eastAsia="en-GB"/>
        </w:rPr>
        <w:t>&gt;</w:t>
      </w:r>
    </w:p>
    <w:p w14:paraId="1D5FD859" w14:textId="520181EF" w:rsidR="009A14B3" w:rsidRPr="000A1FE0" w:rsidRDefault="009A14B3" w:rsidP="000A1FE0">
      <w:pPr>
        <w:pBdr>
          <w:top w:val="single" w:sz="4" w:space="1" w:color="auto"/>
          <w:left w:val="single" w:sz="4" w:space="4" w:color="auto"/>
          <w:bottom w:val="single" w:sz="4" w:space="1" w:color="auto"/>
          <w:right w:val="single" w:sz="4" w:space="4" w:color="auto"/>
        </w:pBdr>
        <w:shd w:val="clear" w:color="auto" w:fill="FADFDE" w:themeFill="accent6" w:themeFillTint="33"/>
        <w:spacing w:before="60" w:after="60" w:line="240" w:lineRule="auto"/>
        <w:ind w:left="142" w:right="142"/>
        <w:rPr>
          <w:b/>
          <w:bCs/>
          <w:color w:val="FF0000"/>
          <w:sz w:val="20"/>
          <w:szCs w:val="20"/>
          <w:lang w:eastAsia="en-GB"/>
        </w:rPr>
      </w:pPr>
      <w:r w:rsidRPr="000A1FE0">
        <w:rPr>
          <w:b/>
          <w:bCs/>
          <w:color w:val="FF0000"/>
          <w:sz w:val="20"/>
          <w:szCs w:val="20"/>
          <w:lang w:eastAsia="en-GB"/>
        </w:rPr>
        <w:t>Out of hours and in an emergency</w:t>
      </w:r>
    </w:p>
    <w:p w14:paraId="00FB95F8" w14:textId="19750C20" w:rsidR="009A14B3" w:rsidRDefault="009A14B3" w:rsidP="000A1FE0">
      <w:pPr>
        <w:pBdr>
          <w:top w:val="single" w:sz="4" w:space="1" w:color="auto"/>
          <w:left w:val="single" w:sz="4" w:space="4" w:color="auto"/>
          <w:bottom w:val="single" w:sz="4" w:space="1" w:color="auto"/>
          <w:right w:val="single" w:sz="4" w:space="4" w:color="auto"/>
        </w:pBdr>
        <w:shd w:val="clear" w:color="auto" w:fill="FADFDE" w:themeFill="accent6" w:themeFillTint="33"/>
        <w:spacing w:before="120" w:after="120" w:line="240" w:lineRule="auto"/>
        <w:ind w:left="142" w:right="142"/>
        <w:rPr>
          <w:b/>
          <w:bCs/>
          <w:color w:val="1F497D"/>
          <w:sz w:val="20"/>
          <w:szCs w:val="20"/>
          <w:lang w:eastAsia="en-GB"/>
        </w:rPr>
      </w:pPr>
      <w:r w:rsidRPr="000A1FE0">
        <w:rPr>
          <w:b/>
          <w:bCs/>
          <w:color w:val="1F497D"/>
          <w:sz w:val="20"/>
          <w:szCs w:val="20"/>
          <w:lang w:eastAsia="en-GB"/>
        </w:rPr>
        <w:t>If you need to contact us outside of normal office hours, for example during the night, call 03000 41 91 91.</w:t>
      </w:r>
    </w:p>
    <w:p w14:paraId="3A5EF33A" w14:textId="4C5B8792" w:rsidR="000A1FE0" w:rsidRPr="000A1FE0" w:rsidRDefault="000A1FE0" w:rsidP="000A1FE0">
      <w:pPr>
        <w:pBdr>
          <w:top w:val="single" w:sz="4" w:space="1" w:color="auto"/>
          <w:left w:val="single" w:sz="4" w:space="4" w:color="auto"/>
          <w:bottom w:val="single" w:sz="4" w:space="1" w:color="auto"/>
          <w:right w:val="single" w:sz="4" w:space="4" w:color="auto"/>
        </w:pBdr>
        <w:shd w:val="clear" w:color="auto" w:fill="FADFDE" w:themeFill="accent6" w:themeFillTint="33"/>
        <w:spacing w:before="120" w:after="120" w:line="240" w:lineRule="auto"/>
        <w:ind w:left="142" w:right="142"/>
        <w:rPr>
          <w:b/>
          <w:bCs/>
          <w:color w:val="1F497D"/>
          <w:sz w:val="20"/>
          <w:szCs w:val="20"/>
          <w:lang w:eastAsia="en-GB"/>
        </w:rPr>
      </w:pPr>
      <w:r>
        <w:rPr>
          <w:b/>
          <w:bCs/>
          <w:color w:val="1F497D"/>
          <w:sz w:val="20"/>
          <w:szCs w:val="20"/>
          <w:lang w:eastAsia="en-GB"/>
        </w:rPr>
        <w:t>If you think someone is in immediate danger the best thing to do is call 999 for the emergency services.</w:t>
      </w:r>
    </w:p>
    <w:p w14:paraId="78626189" w14:textId="77EB929E" w:rsidR="005D0105" w:rsidRPr="000A1FE0" w:rsidRDefault="000A1FE0" w:rsidP="000A1FE0">
      <w:pPr>
        <w:spacing w:before="0" w:after="120"/>
        <w:ind w:left="142" w:right="142"/>
        <w:jc w:val="center"/>
      </w:pPr>
      <w:r>
        <w:rPr>
          <w:noProof/>
        </w:rPr>
        <w:drawing>
          <wp:inline distT="0" distB="0" distL="0" distR="0" wp14:anchorId="2E38F7CA" wp14:editId="4D3B52FD">
            <wp:extent cx="2958737" cy="4165199"/>
            <wp:effectExtent l="0" t="0" r="0" b="6985"/>
            <wp:docPr id="41" name="Picture 4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ext&#10;&#10;Description automatically generated"/>
                    <pic:cNvPicPr/>
                  </pic:nvPicPr>
                  <pic:blipFill rotWithShape="1">
                    <a:blip r:embed="rId30"/>
                    <a:srcRect l="26256" t="21220" r="45864" b="9005"/>
                    <a:stretch/>
                  </pic:blipFill>
                  <pic:spPr bwMode="auto">
                    <a:xfrm>
                      <a:off x="0" y="0"/>
                      <a:ext cx="2978438" cy="419293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NewsletterTable"/>
        <w:tblW w:w="5077" w:type="pct"/>
        <w:tblLook w:val="0660" w:firstRow="1" w:lastRow="1" w:firstColumn="0" w:lastColumn="0" w:noHBand="1" w:noVBand="1"/>
      </w:tblPr>
      <w:tblGrid>
        <w:gridCol w:w="10939"/>
      </w:tblGrid>
      <w:tr w:rsidR="00B01872" w:rsidRPr="005A0C68" w14:paraId="1FF3852B" w14:textId="77777777" w:rsidTr="00B43A17">
        <w:trPr>
          <w:cnfStyle w:val="100000000000" w:firstRow="1" w:lastRow="0" w:firstColumn="0" w:lastColumn="0" w:oddVBand="0" w:evenVBand="0" w:oddHBand="0" w:evenHBand="0" w:firstRowFirstColumn="0" w:firstRowLastColumn="0" w:lastRowFirstColumn="0" w:lastRowLastColumn="0"/>
          <w:trHeight w:val="95"/>
        </w:trPr>
        <w:tc>
          <w:tcPr>
            <w:tcW w:w="5000" w:type="pct"/>
          </w:tcPr>
          <w:p w14:paraId="0A454EFA" w14:textId="77777777" w:rsidR="00B01872" w:rsidRPr="005A0C68" w:rsidRDefault="00B01872" w:rsidP="00B43A17">
            <w:pPr>
              <w:spacing w:before="0" w:line="80" w:lineRule="exact"/>
              <w:ind w:left="0"/>
            </w:pPr>
          </w:p>
        </w:tc>
      </w:tr>
      <w:tr w:rsidR="00B01872" w:rsidRPr="0063483C" w14:paraId="66514770" w14:textId="77777777" w:rsidTr="00B43A17">
        <w:trPr>
          <w:trHeight w:val="367"/>
        </w:trPr>
        <w:tc>
          <w:tcPr>
            <w:tcW w:w="5000" w:type="pct"/>
          </w:tcPr>
          <w:p w14:paraId="5C488CE0" w14:textId="77777777" w:rsidR="00B01872" w:rsidRPr="0063483C" w:rsidRDefault="00B01872" w:rsidP="00B43A17">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Wellbeing</w:t>
            </w:r>
          </w:p>
        </w:tc>
      </w:tr>
      <w:tr w:rsidR="00B01872" w:rsidRPr="005A0C68" w14:paraId="2D154FBB" w14:textId="77777777" w:rsidTr="00B43A17">
        <w:trPr>
          <w:cnfStyle w:val="010000000000" w:firstRow="0" w:lastRow="1" w:firstColumn="0" w:lastColumn="0" w:oddVBand="0" w:evenVBand="0" w:oddHBand="0" w:evenHBand="0" w:firstRowFirstColumn="0" w:firstRowLastColumn="0" w:lastRowFirstColumn="0" w:lastRowLastColumn="0"/>
          <w:trHeight w:val="80"/>
        </w:trPr>
        <w:tc>
          <w:tcPr>
            <w:tcW w:w="5000" w:type="pct"/>
          </w:tcPr>
          <w:p w14:paraId="572E7A43" w14:textId="77777777" w:rsidR="00B01872" w:rsidRPr="005A0C68" w:rsidRDefault="00B01872" w:rsidP="00B43A17">
            <w:pPr>
              <w:spacing w:before="0" w:line="80" w:lineRule="exact"/>
            </w:pPr>
          </w:p>
        </w:tc>
      </w:tr>
    </w:tbl>
    <w:p w14:paraId="25A08849" w14:textId="77777777" w:rsidR="00040723" w:rsidRDefault="000314A8" w:rsidP="00E41EA0">
      <w:pPr>
        <w:pStyle w:val="NormalWeb"/>
        <w:spacing w:before="360" w:after="120"/>
        <w:ind w:firstLine="142"/>
        <w:rPr>
          <w:rFonts w:asciiTheme="majorHAnsi" w:hAnsiTheme="majorHAnsi"/>
          <w:b/>
          <w:bCs/>
          <w:color w:val="956AAC" w:themeColor="accent5"/>
          <w:sz w:val="28"/>
          <w:szCs w:val="28"/>
          <w:u w:val="single"/>
        </w:rPr>
      </w:pPr>
      <w:r w:rsidRPr="00D1455D">
        <w:rPr>
          <w:noProof/>
        </w:rPr>
        <w:drawing>
          <wp:anchor distT="0" distB="0" distL="114300" distR="114300" simplePos="0" relativeHeight="251660288" behindDoc="1" locked="0" layoutInCell="1" allowOverlap="1" wp14:anchorId="62DD1F6F" wp14:editId="0822818F">
            <wp:simplePos x="0" y="0"/>
            <wp:positionH relativeFrom="column">
              <wp:posOffset>88900</wp:posOffset>
            </wp:positionH>
            <wp:positionV relativeFrom="paragraph">
              <wp:posOffset>209550</wp:posOffset>
            </wp:positionV>
            <wp:extent cx="1183640" cy="1177925"/>
            <wp:effectExtent l="0" t="0" r="0" b="3175"/>
            <wp:wrapTight wrapText="bothSides">
              <wp:wrapPolygon edited="0">
                <wp:start x="0" y="0"/>
                <wp:lineTo x="0" y="21309"/>
                <wp:lineTo x="21206" y="21309"/>
                <wp:lineTo x="2120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83640" cy="1177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0723">
        <w:rPr>
          <w:rFonts w:asciiTheme="majorHAnsi" w:hAnsiTheme="majorHAnsi"/>
          <w:b/>
          <w:bCs/>
          <w:color w:val="956AAC" w:themeColor="accent5"/>
          <w:sz w:val="28"/>
          <w:szCs w:val="28"/>
          <w:u w:val="single"/>
        </w:rPr>
        <w:t>D</w:t>
      </w:r>
      <w:r w:rsidR="00040723" w:rsidRPr="00F66BC9">
        <w:rPr>
          <w:rFonts w:asciiTheme="majorHAnsi" w:hAnsiTheme="majorHAnsi"/>
          <w:b/>
          <w:bCs/>
          <w:color w:val="956AAC" w:themeColor="accent5"/>
          <w:sz w:val="28"/>
          <w:szCs w:val="28"/>
          <w:u w:val="single"/>
        </w:rPr>
        <w:t xml:space="preserve">ESK BASED </w:t>
      </w:r>
      <w:r w:rsidR="00040723">
        <w:rPr>
          <w:rFonts w:asciiTheme="majorHAnsi" w:hAnsiTheme="majorHAnsi"/>
          <w:b/>
          <w:bCs/>
          <w:color w:val="956AAC" w:themeColor="accent5"/>
          <w:sz w:val="28"/>
          <w:szCs w:val="28"/>
          <w:u w:val="single"/>
        </w:rPr>
        <w:t xml:space="preserve">MOVEMENTS </w:t>
      </w:r>
      <w:r w:rsidR="00040723" w:rsidRPr="00F66BC9">
        <w:rPr>
          <w:rFonts w:asciiTheme="majorHAnsi" w:hAnsiTheme="majorHAnsi"/>
          <w:b/>
          <w:bCs/>
          <w:color w:val="956AAC" w:themeColor="accent5"/>
          <w:sz w:val="28"/>
          <w:szCs w:val="28"/>
          <w:u w:val="single"/>
        </w:rPr>
        <w:t xml:space="preserve">- weekly </w:t>
      </w:r>
      <w:proofErr w:type="gramStart"/>
      <w:r w:rsidR="00040723" w:rsidRPr="00F66BC9">
        <w:rPr>
          <w:rFonts w:asciiTheme="majorHAnsi" w:hAnsiTheme="majorHAnsi"/>
          <w:b/>
          <w:bCs/>
          <w:color w:val="956AAC" w:themeColor="accent5"/>
          <w:sz w:val="28"/>
          <w:szCs w:val="28"/>
          <w:u w:val="single"/>
        </w:rPr>
        <w:t>10 minute</w:t>
      </w:r>
      <w:proofErr w:type="gramEnd"/>
      <w:r w:rsidR="00040723" w:rsidRPr="00F66BC9">
        <w:rPr>
          <w:rFonts w:asciiTheme="majorHAnsi" w:hAnsiTheme="majorHAnsi"/>
          <w:b/>
          <w:bCs/>
          <w:color w:val="956AAC" w:themeColor="accent5"/>
          <w:sz w:val="28"/>
          <w:szCs w:val="28"/>
          <w:u w:val="single"/>
        </w:rPr>
        <w:t xml:space="preserve"> sessions </w:t>
      </w:r>
    </w:p>
    <w:p w14:paraId="1A9919B6" w14:textId="77777777" w:rsidR="00040723" w:rsidRPr="00FC5E70" w:rsidRDefault="00040723" w:rsidP="00040723">
      <w:pPr>
        <w:spacing w:before="0" w:after="60" w:line="240" w:lineRule="auto"/>
        <w:rPr>
          <w:rFonts w:asciiTheme="majorHAnsi" w:eastAsia="Times New Roman" w:hAnsiTheme="majorHAnsi"/>
          <w:color w:val="956AAC" w:themeColor="accent5"/>
          <w:sz w:val="20"/>
          <w:szCs w:val="20"/>
        </w:rPr>
      </w:pPr>
      <w:r w:rsidRPr="00FC5E70">
        <w:rPr>
          <w:rFonts w:asciiTheme="majorHAnsi" w:eastAsia="Times New Roman" w:hAnsiTheme="majorHAnsi"/>
          <w:color w:val="956AAC" w:themeColor="accent5"/>
          <w:sz w:val="20"/>
          <w:szCs w:val="20"/>
        </w:rPr>
        <w:t xml:space="preserve">We have received some great feedback from the weekly movement sessions so keep sending in your comments. Jane Taylor has kindly set up a specific ‘member area’ on her website so all the recordings are available and can be easily accessed. </w:t>
      </w:r>
    </w:p>
    <w:p w14:paraId="7E7C0FA3" w14:textId="77777777" w:rsidR="00040723" w:rsidRPr="00FC5E70" w:rsidRDefault="006678F2" w:rsidP="000314A8">
      <w:pPr>
        <w:spacing w:before="0" w:after="60" w:line="240" w:lineRule="auto"/>
        <w:ind w:left="720"/>
        <w:rPr>
          <w:rFonts w:asciiTheme="majorHAnsi" w:eastAsia="Times New Roman" w:hAnsiTheme="majorHAnsi"/>
          <w:color w:val="956AAC" w:themeColor="accent5"/>
          <w:sz w:val="20"/>
          <w:szCs w:val="20"/>
          <w:lang w:val="en-GB"/>
        </w:rPr>
      </w:pPr>
      <w:hyperlink r:id="rId32" w:history="1">
        <w:r w:rsidR="00040723" w:rsidRPr="00FC5E70">
          <w:rPr>
            <w:rStyle w:val="Hyperlink"/>
            <w:rFonts w:asciiTheme="majorHAnsi" w:eastAsia="Times New Roman" w:hAnsiTheme="majorHAnsi"/>
            <w:sz w:val="20"/>
            <w:szCs w:val="20"/>
            <w:lang w:val="en-GB"/>
          </w:rPr>
          <w:t>https://vimeopro.com/taylormadefitness/wken-weekly-work-based-movement-sessions</w:t>
        </w:r>
      </w:hyperlink>
    </w:p>
    <w:p w14:paraId="7870ED14" w14:textId="77777777" w:rsidR="00040723" w:rsidRDefault="00040723" w:rsidP="00040723">
      <w:pPr>
        <w:spacing w:before="0" w:after="60" w:line="240" w:lineRule="auto"/>
        <w:rPr>
          <w:rFonts w:asciiTheme="majorHAnsi" w:eastAsia="Times New Roman" w:hAnsiTheme="majorHAnsi"/>
          <w:bCs/>
          <w:color w:val="956AAC" w:themeColor="accent5"/>
          <w:sz w:val="20"/>
          <w:szCs w:val="20"/>
          <w:lang w:val="en-GB"/>
        </w:rPr>
      </w:pPr>
      <w:r w:rsidRPr="00FC5E70">
        <w:rPr>
          <w:rFonts w:asciiTheme="majorHAnsi" w:eastAsia="Times New Roman" w:hAnsiTheme="majorHAnsi"/>
          <w:color w:val="956AAC" w:themeColor="accent5"/>
          <w:sz w:val="20"/>
          <w:szCs w:val="20"/>
          <w:lang w:val="en-GB"/>
        </w:rPr>
        <w:t>It is password protected and I have used the password:</w:t>
      </w:r>
      <w:r w:rsidRPr="00FC5E70">
        <w:rPr>
          <w:rFonts w:asciiTheme="majorHAnsi" w:eastAsia="Times New Roman" w:hAnsiTheme="majorHAnsi"/>
          <w:b/>
          <w:color w:val="956AAC" w:themeColor="accent5"/>
          <w:sz w:val="20"/>
          <w:szCs w:val="20"/>
          <w:lang w:val="en-GB"/>
        </w:rPr>
        <w:t> </w:t>
      </w:r>
      <w:r w:rsidRPr="00FC5E70">
        <w:rPr>
          <w:rFonts w:asciiTheme="majorHAnsi" w:eastAsia="Times New Roman" w:hAnsiTheme="majorHAnsi"/>
          <w:bCs/>
          <w:color w:val="956AAC" w:themeColor="accent5"/>
          <w:sz w:val="20"/>
          <w:szCs w:val="20"/>
          <w:lang w:val="en-GB"/>
        </w:rPr>
        <w:t>WKEN-move-more</w:t>
      </w:r>
    </w:p>
    <w:p w14:paraId="1F4404B0" w14:textId="77777777" w:rsidR="00E41EA0" w:rsidRDefault="00E41EA0" w:rsidP="00040723">
      <w:pPr>
        <w:spacing w:before="0" w:after="60" w:line="240" w:lineRule="auto"/>
        <w:rPr>
          <w:rFonts w:asciiTheme="majorHAnsi" w:eastAsia="Times New Roman" w:hAnsiTheme="majorHAnsi"/>
          <w:b/>
          <w:bCs/>
          <w:color w:val="956AAC" w:themeColor="accent5"/>
          <w:sz w:val="20"/>
          <w:szCs w:val="20"/>
          <w:lang w:val="en-GB"/>
        </w:rPr>
      </w:pPr>
    </w:p>
    <w:p w14:paraId="0F74A77C" w14:textId="77777777" w:rsidR="000314A8" w:rsidRPr="000314A8" w:rsidRDefault="000314A8" w:rsidP="00040723">
      <w:pPr>
        <w:spacing w:before="0" w:after="60" w:line="240" w:lineRule="auto"/>
        <w:rPr>
          <w:rFonts w:asciiTheme="majorHAnsi" w:eastAsia="Times New Roman" w:hAnsiTheme="majorHAnsi"/>
          <w:b/>
          <w:bCs/>
          <w:color w:val="956AAC" w:themeColor="accent5"/>
          <w:sz w:val="20"/>
          <w:szCs w:val="20"/>
          <w:lang w:val="en-GB"/>
        </w:rPr>
      </w:pPr>
      <w:r w:rsidRPr="000314A8">
        <w:rPr>
          <w:rFonts w:asciiTheme="majorHAnsi" w:eastAsia="Times New Roman" w:hAnsiTheme="majorHAnsi"/>
          <w:b/>
          <w:bCs/>
          <w:color w:val="956AAC" w:themeColor="accent5"/>
          <w:sz w:val="20"/>
          <w:szCs w:val="20"/>
          <w:lang w:val="en-GB"/>
        </w:rPr>
        <w:t>In addition, Jane has kindly provided the below links which offer some additional recordings:</w:t>
      </w:r>
    </w:p>
    <w:p w14:paraId="094A07D5" w14:textId="77777777" w:rsidR="000314A8" w:rsidRPr="000314A8" w:rsidRDefault="006678F2" w:rsidP="00364589">
      <w:pPr>
        <w:numPr>
          <w:ilvl w:val="0"/>
          <w:numId w:val="1"/>
        </w:numPr>
        <w:spacing w:before="0" w:after="60" w:line="240" w:lineRule="auto"/>
        <w:rPr>
          <w:rFonts w:asciiTheme="majorHAnsi" w:eastAsia="Times New Roman" w:hAnsiTheme="majorHAnsi"/>
          <w:bCs/>
          <w:color w:val="956AAC" w:themeColor="accent5"/>
          <w:sz w:val="20"/>
          <w:szCs w:val="20"/>
          <w:lang w:val="en-GB"/>
        </w:rPr>
      </w:pPr>
      <w:hyperlink r:id="rId33" w:history="1">
        <w:r w:rsidR="0012388F" w:rsidRPr="0012388F">
          <w:rPr>
            <w:i/>
            <w:color w:val="956AAC" w:themeColor="accent5"/>
            <w:sz w:val="20"/>
            <w:szCs w:val="20"/>
          </w:rPr>
          <w:t>Additional</w:t>
        </w:r>
        <w:r w:rsidR="000314A8" w:rsidRPr="0012388F">
          <w:rPr>
            <w:i/>
            <w:color w:val="956AAC" w:themeColor="accent5"/>
            <w:sz w:val="20"/>
            <w:szCs w:val="20"/>
          </w:rPr>
          <w:t xml:space="preserve"> recording (15 minutes)</w:t>
        </w:r>
      </w:hyperlink>
      <w:r w:rsidR="000314A8" w:rsidRPr="0012388F">
        <w:rPr>
          <w:rFonts w:asciiTheme="majorHAnsi" w:eastAsia="Times New Roman" w:hAnsiTheme="majorHAnsi"/>
          <w:bCs/>
          <w:color w:val="956AAC" w:themeColor="accent5"/>
          <w:sz w:val="20"/>
          <w:szCs w:val="20"/>
          <w:lang w:val="en-GB"/>
        </w:rPr>
        <w:t xml:space="preserve"> -</w:t>
      </w:r>
      <w:r w:rsidR="000314A8" w:rsidRPr="000314A8">
        <w:rPr>
          <w:rFonts w:asciiTheme="majorHAnsi" w:eastAsia="Times New Roman" w:hAnsiTheme="majorHAnsi"/>
          <w:bCs/>
          <w:color w:val="956AAC" w:themeColor="accent5"/>
          <w:sz w:val="20"/>
          <w:szCs w:val="20"/>
          <w:lang w:val="en-GB"/>
        </w:rPr>
        <w:t xml:space="preserve"> segmental movements of the spine plus a lovely shoulder exercise!</w:t>
      </w:r>
    </w:p>
    <w:p w14:paraId="781B2A4D" w14:textId="6DE2EF41" w:rsidR="000314A8" w:rsidRDefault="000314A8" w:rsidP="000314A8">
      <w:pPr>
        <w:spacing w:before="0" w:after="60" w:line="240" w:lineRule="auto"/>
        <w:rPr>
          <w:rFonts w:asciiTheme="majorHAnsi" w:eastAsia="Times New Roman" w:hAnsiTheme="majorHAnsi"/>
          <w:bCs/>
          <w:color w:val="956AAC" w:themeColor="accent5"/>
          <w:sz w:val="20"/>
          <w:szCs w:val="20"/>
          <w:lang w:val="en-GB"/>
        </w:rPr>
      </w:pPr>
      <w:r w:rsidRPr="000314A8">
        <w:rPr>
          <w:rFonts w:asciiTheme="majorHAnsi" w:eastAsia="Times New Roman" w:hAnsiTheme="majorHAnsi"/>
          <w:bCs/>
          <w:color w:val="956AAC" w:themeColor="accent5"/>
          <w:sz w:val="20"/>
          <w:szCs w:val="20"/>
          <w:lang w:val="en-GB"/>
        </w:rPr>
        <w:t xml:space="preserve">Also, here is the link for </w:t>
      </w:r>
      <w:r w:rsidR="00253B60">
        <w:rPr>
          <w:rFonts w:asciiTheme="majorHAnsi" w:eastAsia="Times New Roman" w:hAnsiTheme="majorHAnsi"/>
          <w:bCs/>
          <w:color w:val="956AAC" w:themeColor="accent5"/>
          <w:sz w:val="20"/>
          <w:szCs w:val="20"/>
          <w:lang w:val="en-GB"/>
        </w:rPr>
        <w:t>a previous s</w:t>
      </w:r>
      <w:r w:rsidRPr="000314A8">
        <w:rPr>
          <w:rFonts w:asciiTheme="majorHAnsi" w:eastAsia="Times New Roman" w:hAnsiTheme="majorHAnsi"/>
          <w:bCs/>
          <w:color w:val="956AAC" w:themeColor="accent5"/>
          <w:sz w:val="20"/>
          <w:szCs w:val="20"/>
          <w:lang w:val="en-GB"/>
        </w:rPr>
        <w:t xml:space="preserve">ession: </w:t>
      </w:r>
      <w:hyperlink r:id="rId34" w:history="1">
        <w:r w:rsidR="004A39DF" w:rsidRPr="00DA0EB6">
          <w:rPr>
            <w:rStyle w:val="Hyperlink"/>
            <w:rFonts w:asciiTheme="majorHAnsi" w:eastAsia="Times New Roman" w:hAnsiTheme="majorHAnsi"/>
            <w:bCs/>
            <w:sz w:val="20"/>
            <w:szCs w:val="20"/>
            <w:lang w:val="en-GB"/>
          </w:rPr>
          <w:t>https://vimeo.com/669821863/531a70feaf</w:t>
        </w:r>
      </w:hyperlink>
      <w:r w:rsidR="004A39DF">
        <w:rPr>
          <w:rFonts w:asciiTheme="majorHAnsi" w:eastAsia="Times New Roman" w:hAnsiTheme="majorHAnsi"/>
          <w:bCs/>
          <w:color w:val="956AAC" w:themeColor="accent5"/>
          <w:sz w:val="20"/>
          <w:szCs w:val="20"/>
          <w:lang w:val="en-GB"/>
        </w:rPr>
        <w:t xml:space="preserve"> </w:t>
      </w:r>
    </w:p>
    <w:p w14:paraId="4532C774" w14:textId="77777777" w:rsidR="00E41EA0" w:rsidRDefault="00E41EA0" w:rsidP="000314A8">
      <w:pPr>
        <w:spacing w:before="0" w:after="60" w:line="240" w:lineRule="auto"/>
        <w:rPr>
          <w:rFonts w:asciiTheme="majorHAnsi" w:eastAsia="Times New Roman" w:hAnsiTheme="majorHAnsi"/>
          <w:bCs/>
          <w:color w:val="956AAC" w:themeColor="accent5"/>
          <w:sz w:val="20"/>
          <w:szCs w:val="20"/>
          <w:lang w:val="en-GB"/>
        </w:rPr>
      </w:pPr>
    </w:p>
    <w:p w14:paraId="481A942B" w14:textId="77777777" w:rsidR="00040723" w:rsidRPr="000314A8" w:rsidRDefault="00040723" w:rsidP="000314A8">
      <w:pPr>
        <w:spacing w:before="0" w:after="0" w:line="240" w:lineRule="auto"/>
        <w:ind w:left="142" w:right="142"/>
        <w:jc w:val="center"/>
        <w:rPr>
          <w:color w:val="956AAC" w:themeColor="accent5"/>
          <w:sz w:val="24"/>
          <w:szCs w:val="24"/>
        </w:rPr>
      </w:pPr>
      <w:r w:rsidRPr="000314A8">
        <w:rPr>
          <w:rFonts w:asciiTheme="majorHAnsi" w:eastAsia="Times New Roman" w:hAnsiTheme="majorHAnsi"/>
          <w:b/>
          <w:color w:val="956AAC" w:themeColor="accent5"/>
          <w:sz w:val="24"/>
          <w:szCs w:val="24"/>
        </w:rPr>
        <w:t>Join us every Tuesday at 1pm</w:t>
      </w:r>
      <w:r w:rsidRPr="000314A8">
        <w:rPr>
          <w:rFonts w:asciiTheme="majorHAnsi" w:eastAsia="Times New Roman" w:hAnsiTheme="majorHAnsi"/>
          <w:color w:val="956AAC" w:themeColor="accent5"/>
          <w:sz w:val="24"/>
          <w:szCs w:val="24"/>
        </w:rPr>
        <w:t xml:space="preserve"> - </w:t>
      </w:r>
      <w:r w:rsidRPr="000314A8">
        <w:rPr>
          <w:rStyle w:val="Hyperlink"/>
          <w:rFonts w:eastAsia="Times New Roman"/>
          <w:b/>
          <w:color w:val="956AAC" w:themeColor="accent5"/>
          <w:sz w:val="24"/>
          <w:szCs w:val="24"/>
          <w:u w:val="none"/>
        </w:rPr>
        <w:t>we look forward to seeing you then</w:t>
      </w:r>
      <w:r w:rsidRPr="000314A8">
        <w:rPr>
          <w:b/>
          <w:color w:val="956AAC" w:themeColor="accent5"/>
          <w:sz w:val="24"/>
          <w:szCs w:val="24"/>
        </w:rPr>
        <w:t>:</w:t>
      </w:r>
    </w:p>
    <w:p w14:paraId="3EB30618" w14:textId="4F19E189" w:rsidR="00040723" w:rsidRDefault="006678F2" w:rsidP="003A5FB1">
      <w:pPr>
        <w:spacing w:before="0" w:after="60" w:line="240" w:lineRule="auto"/>
        <w:ind w:left="142" w:right="142"/>
        <w:jc w:val="center"/>
        <w:rPr>
          <w:rStyle w:val="Hyperlink"/>
          <w:sz w:val="24"/>
          <w:szCs w:val="24"/>
        </w:rPr>
      </w:pPr>
      <w:hyperlink r:id="rId35" w:history="1">
        <w:r w:rsidR="00040723" w:rsidRPr="000314A8">
          <w:rPr>
            <w:rStyle w:val="Hyperlink"/>
            <w:sz w:val="24"/>
            <w:szCs w:val="24"/>
          </w:rPr>
          <w:t>https://us02web.zoom.us/j/87937270272?pwd=ZlNVZmJkajV4WjR0QXh2MnliK202UT09</w:t>
        </w:r>
      </w:hyperlink>
    </w:p>
    <w:p w14:paraId="2EEE1B63" w14:textId="056FC2A7" w:rsidR="00E67AC1" w:rsidRDefault="00E67AC1" w:rsidP="003A5FB1">
      <w:pPr>
        <w:spacing w:before="0" w:after="60" w:line="240" w:lineRule="auto"/>
        <w:ind w:left="142" w:right="142"/>
        <w:jc w:val="center"/>
        <w:rPr>
          <w:rStyle w:val="Hyperlink"/>
          <w:sz w:val="24"/>
          <w:szCs w:val="24"/>
        </w:rPr>
      </w:pPr>
    </w:p>
    <w:p w14:paraId="2B8B25D5" w14:textId="5A5347F3" w:rsidR="000A2B22" w:rsidRDefault="006678F2" w:rsidP="003A5FB1">
      <w:pPr>
        <w:spacing w:before="0" w:after="60" w:line="240" w:lineRule="auto"/>
        <w:ind w:left="142" w:right="142"/>
        <w:jc w:val="center"/>
        <w:rPr>
          <w:sz w:val="21"/>
          <w:szCs w:val="21"/>
          <w:shd w:val="clear" w:color="auto" w:fill="FFFFFF" w:themeFill="background1"/>
        </w:rPr>
      </w:pPr>
      <w:r>
        <w:rPr>
          <w:sz w:val="21"/>
          <w:szCs w:val="21"/>
          <w:shd w:val="clear" w:color="auto" w:fill="FFFFFF" w:themeFill="background1"/>
        </w:rPr>
        <w:pict w14:anchorId="166E6470">
          <v:rect id="_x0000_i1032" style="width:517.9pt;height:1.65pt" o:hrpct="965" o:hralign="center" o:hrstd="t" o:hr="t" fillcolor="#a0a0a0" stroked="f"/>
        </w:pict>
      </w:r>
    </w:p>
    <w:p w14:paraId="47FC2153" w14:textId="172F6B3A" w:rsidR="000A2B22" w:rsidRDefault="004623B5" w:rsidP="003A5FB1">
      <w:pPr>
        <w:spacing w:before="0" w:after="60" w:line="240" w:lineRule="auto"/>
        <w:ind w:left="142" w:right="142"/>
        <w:jc w:val="center"/>
        <w:rPr>
          <w:sz w:val="21"/>
          <w:szCs w:val="21"/>
          <w:shd w:val="clear" w:color="auto" w:fill="FFFFFF" w:themeFill="background1"/>
        </w:rPr>
      </w:pPr>
      <w:r>
        <w:rPr>
          <w:noProof/>
        </w:rPr>
        <w:drawing>
          <wp:anchor distT="0" distB="0" distL="114300" distR="114300" simplePos="0" relativeHeight="251659776" behindDoc="0" locked="0" layoutInCell="1" allowOverlap="1" wp14:anchorId="71BCD3F2" wp14:editId="2ED10745">
            <wp:simplePos x="0" y="0"/>
            <wp:positionH relativeFrom="column">
              <wp:posOffset>87630</wp:posOffset>
            </wp:positionH>
            <wp:positionV relativeFrom="paragraph">
              <wp:posOffset>204470</wp:posOffset>
            </wp:positionV>
            <wp:extent cx="1296670" cy="622300"/>
            <wp:effectExtent l="0" t="0" r="0" b="6350"/>
            <wp:wrapSquare wrapText="bothSides"/>
            <wp:docPr id="4" name="Picture 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10;&#10;Description automatically generated"/>
                    <pic:cNvPicPr/>
                  </pic:nvPicPr>
                  <pic:blipFill rotWithShape="1">
                    <a:blip r:embed="rId36" cstate="print">
                      <a:extLst>
                        <a:ext uri="{28A0092B-C50C-407E-A947-70E740481C1C}">
                          <a14:useLocalDpi xmlns:a14="http://schemas.microsoft.com/office/drawing/2010/main" val="0"/>
                        </a:ext>
                      </a:extLst>
                    </a:blip>
                    <a:srcRect l="6498" t="21122" r="79764" b="67161"/>
                    <a:stretch/>
                  </pic:blipFill>
                  <pic:spPr bwMode="auto">
                    <a:xfrm>
                      <a:off x="0" y="0"/>
                      <a:ext cx="1296670" cy="62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7FE66C" w14:textId="11315010" w:rsidR="000A2B22" w:rsidRDefault="000A2B22" w:rsidP="004623B5">
      <w:pPr>
        <w:spacing w:before="240" w:after="60" w:line="240" w:lineRule="auto"/>
        <w:ind w:left="142" w:right="142"/>
        <w:rPr>
          <w:rFonts w:ascii="Roboto" w:eastAsia="Times New Roman" w:hAnsi="Roboto" w:cs="Times New Roman"/>
          <w:b/>
          <w:bCs/>
          <w:color w:val="auto"/>
          <w:kern w:val="36"/>
          <w:sz w:val="48"/>
          <w:szCs w:val="48"/>
          <w:lang w:val="en-GB" w:eastAsia="en-GB"/>
        </w:rPr>
      </w:pPr>
      <w:r w:rsidRPr="000A2B22">
        <w:rPr>
          <w:rFonts w:ascii="Roboto" w:eastAsia="Times New Roman" w:hAnsi="Roboto" w:cs="Times New Roman"/>
          <w:b/>
          <w:bCs/>
          <w:color w:val="auto"/>
          <w:kern w:val="36"/>
          <w:sz w:val="48"/>
          <w:szCs w:val="48"/>
          <w:lang w:val="en-GB" w:eastAsia="en-GB"/>
        </w:rPr>
        <w:t>Support available for our NHS people</w:t>
      </w:r>
    </w:p>
    <w:p w14:paraId="1F46F635" w14:textId="77777777" w:rsidR="000A2B22" w:rsidRDefault="000A2B22" w:rsidP="000A2B22">
      <w:pPr>
        <w:spacing w:before="0" w:after="0" w:line="240" w:lineRule="auto"/>
        <w:ind w:left="0" w:right="0"/>
        <w:textAlignment w:val="baseline"/>
        <w:rPr>
          <w:rFonts w:ascii="Arial" w:eastAsia="Times New Roman" w:hAnsi="Arial" w:cs="Arial"/>
          <w:color w:val="auto"/>
          <w:sz w:val="20"/>
          <w:szCs w:val="20"/>
          <w:lang w:val="en-GB" w:eastAsia="en-GB"/>
        </w:rPr>
      </w:pPr>
    </w:p>
    <w:p w14:paraId="2F9CCC05" w14:textId="77777777" w:rsidR="004623B5" w:rsidRDefault="004623B5" w:rsidP="000A2B22">
      <w:pPr>
        <w:spacing w:before="0" w:after="120" w:line="240" w:lineRule="auto"/>
        <w:ind w:left="0" w:right="0"/>
        <w:textAlignment w:val="baseline"/>
        <w:rPr>
          <w:rFonts w:eastAsia="Times New Roman" w:cs="Arial"/>
          <w:color w:val="auto"/>
          <w:sz w:val="24"/>
          <w:szCs w:val="24"/>
          <w:lang w:val="en-GB" w:eastAsia="en-GB"/>
        </w:rPr>
      </w:pPr>
    </w:p>
    <w:p w14:paraId="2EB7C2AF" w14:textId="1FD7A9E0" w:rsidR="000A2B22" w:rsidRPr="000A2B22" w:rsidRDefault="000A2B22" w:rsidP="000A2B22">
      <w:pPr>
        <w:spacing w:before="0" w:after="120" w:line="240" w:lineRule="auto"/>
        <w:ind w:left="0" w:right="0"/>
        <w:textAlignment w:val="baseline"/>
        <w:rPr>
          <w:rFonts w:eastAsia="Times New Roman" w:cs="Arial"/>
          <w:color w:val="auto"/>
          <w:sz w:val="24"/>
          <w:szCs w:val="24"/>
          <w:lang w:val="en-GB" w:eastAsia="en-GB"/>
        </w:rPr>
      </w:pPr>
      <w:r w:rsidRPr="000A2B22">
        <w:rPr>
          <w:rFonts w:eastAsia="Times New Roman" w:cs="Arial"/>
          <w:color w:val="auto"/>
          <w:sz w:val="24"/>
          <w:szCs w:val="24"/>
          <w:lang w:val="en-GB" w:eastAsia="en-GB"/>
        </w:rPr>
        <w:t xml:space="preserve">We know that our NHS people are often faced with significant stresses. The NHS can only achieve the extraordinary things for patients that it does if the safety, </w:t>
      </w:r>
      <w:proofErr w:type="gramStart"/>
      <w:r w:rsidRPr="000A2B22">
        <w:rPr>
          <w:rFonts w:eastAsia="Times New Roman" w:cs="Arial"/>
          <w:color w:val="auto"/>
          <w:sz w:val="24"/>
          <w:szCs w:val="24"/>
          <w:lang w:val="en-GB" w:eastAsia="en-GB"/>
        </w:rPr>
        <w:t>health</w:t>
      </w:r>
      <w:proofErr w:type="gramEnd"/>
      <w:r w:rsidRPr="000A2B22">
        <w:rPr>
          <w:rFonts w:eastAsia="Times New Roman" w:cs="Arial"/>
          <w:color w:val="auto"/>
          <w:sz w:val="24"/>
          <w:szCs w:val="24"/>
          <w:lang w:val="en-GB" w:eastAsia="en-GB"/>
        </w:rPr>
        <w:t xml:space="preserve"> and wellbeing of our people is recognised as a key priority.</w:t>
      </w:r>
    </w:p>
    <w:p w14:paraId="5AB47A61" w14:textId="77777777" w:rsidR="000A2B22" w:rsidRPr="000A2B22" w:rsidRDefault="000A2B22" w:rsidP="000A2B22">
      <w:pPr>
        <w:spacing w:before="0" w:after="0" w:line="240" w:lineRule="auto"/>
        <w:ind w:left="0" w:right="0"/>
        <w:textAlignment w:val="baseline"/>
        <w:rPr>
          <w:rFonts w:eastAsia="Times New Roman" w:cs="Arial"/>
          <w:color w:val="auto"/>
          <w:sz w:val="24"/>
          <w:szCs w:val="24"/>
          <w:lang w:val="en-GB" w:eastAsia="en-GB"/>
        </w:rPr>
      </w:pPr>
      <w:r w:rsidRPr="000A2B22">
        <w:rPr>
          <w:rFonts w:eastAsia="Times New Roman" w:cs="Arial"/>
          <w:b/>
          <w:bCs/>
          <w:color w:val="auto"/>
          <w:sz w:val="24"/>
          <w:szCs w:val="24"/>
          <w:bdr w:val="none" w:sz="0" w:space="0" w:color="auto" w:frame="1"/>
          <w:lang w:val="en-GB" w:eastAsia="en-GB"/>
        </w:rPr>
        <w:t>If you need someone to talk to</w:t>
      </w:r>
      <w:r w:rsidRPr="000A2B22">
        <w:rPr>
          <w:rFonts w:eastAsia="Times New Roman" w:cs="Arial"/>
          <w:color w:val="auto"/>
          <w:sz w:val="24"/>
          <w:szCs w:val="24"/>
          <w:lang w:val="en-GB" w:eastAsia="en-GB"/>
        </w:rPr>
        <w:t>, we have introduced a </w:t>
      </w:r>
      <w:r w:rsidRPr="000A2B22">
        <w:rPr>
          <w:rFonts w:eastAsia="Times New Roman" w:cs="Arial"/>
          <w:b/>
          <w:bCs/>
          <w:color w:val="auto"/>
          <w:sz w:val="24"/>
          <w:szCs w:val="24"/>
          <w:bdr w:val="none" w:sz="0" w:space="0" w:color="auto" w:frame="1"/>
          <w:lang w:val="en-GB" w:eastAsia="en-GB"/>
        </w:rPr>
        <w:t>confidential staff support line</w:t>
      </w:r>
      <w:r w:rsidRPr="000A2B22">
        <w:rPr>
          <w:rFonts w:eastAsia="Times New Roman" w:cs="Arial"/>
          <w:color w:val="auto"/>
          <w:sz w:val="24"/>
          <w:szCs w:val="24"/>
          <w:lang w:val="en-GB" w:eastAsia="en-GB"/>
        </w:rPr>
        <w:t>, operated by the </w:t>
      </w:r>
      <w:hyperlink r:id="rId37" w:tgtFrame="_blank" w:history="1">
        <w:r w:rsidRPr="000A2B22">
          <w:rPr>
            <w:rFonts w:eastAsia="Times New Roman" w:cs="Arial"/>
            <w:color w:val="005EB8"/>
            <w:sz w:val="24"/>
            <w:szCs w:val="24"/>
            <w:u w:val="single"/>
            <w:bdr w:val="none" w:sz="0" w:space="0" w:color="auto" w:frame="1"/>
            <w:lang w:val="en-GB" w:eastAsia="en-GB"/>
          </w:rPr>
          <w:t>Samaritans</w:t>
        </w:r>
      </w:hyperlink>
      <w:r w:rsidRPr="000A2B22">
        <w:rPr>
          <w:rFonts w:eastAsia="Times New Roman" w:cs="Arial"/>
          <w:color w:val="auto"/>
          <w:sz w:val="24"/>
          <w:szCs w:val="24"/>
          <w:lang w:val="en-GB" w:eastAsia="en-GB"/>
        </w:rPr>
        <w:t> and free to access from 7:00am – 11:00pm, seven days a week.  Please </w:t>
      </w:r>
      <w:r w:rsidRPr="000A2B22">
        <w:rPr>
          <w:rFonts w:eastAsia="Times New Roman" w:cs="Arial"/>
          <w:b/>
          <w:bCs/>
          <w:color w:val="auto"/>
          <w:sz w:val="24"/>
          <w:szCs w:val="24"/>
          <w:bdr w:val="none" w:sz="0" w:space="0" w:color="auto" w:frame="1"/>
          <w:lang w:val="en-GB" w:eastAsia="en-GB"/>
        </w:rPr>
        <w:t>call 0800 069 6222 </w:t>
      </w:r>
      <w:r w:rsidRPr="000A2B22">
        <w:rPr>
          <w:rFonts w:eastAsia="Times New Roman" w:cs="Arial"/>
          <w:color w:val="auto"/>
          <w:sz w:val="24"/>
          <w:szCs w:val="24"/>
          <w:lang w:val="en-GB" w:eastAsia="en-GB"/>
        </w:rPr>
        <w:t>to speak to an advisor.</w:t>
      </w:r>
    </w:p>
    <w:p w14:paraId="58C7CE07" w14:textId="77777777" w:rsidR="000A2B22" w:rsidRPr="000A2B22" w:rsidRDefault="000A2B22" w:rsidP="000A2B22">
      <w:pPr>
        <w:spacing w:before="0" w:after="225" w:line="240" w:lineRule="auto"/>
        <w:ind w:left="0" w:right="0"/>
        <w:textAlignment w:val="baseline"/>
        <w:rPr>
          <w:rFonts w:eastAsia="Times New Roman" w:cs="Arial"/>
          <w:color w:val="auto"/>
          <w:sz w:val="24"/>
          <w:szCs w:val="24"/>
          <w:lang w:val="en-GB" w:eastAsia="en-GB"/>
        </w:rPr>
      </w:pPr>
      <w:r w:rsidRPr="000A2B22">
        <w:rPr>
          <w:rFonts w:eastAsia="Times New Roman" w:cs="Arial"/>
          <w:color w:val="auto"/>
          <w:sz w:val="24"/>
          <w:szCs w:val="24"/>
          <w:lang w:val="en-GB" w:eastAsia="en-GB"/>
        </w:rPr>
        <w:t>This support line is available to all our NHS colleagues who have had a tough day, who are feeling worried or overwhelmed, or who have a lot on their mind and need to talk it through.  Trained advisers will be available to help with signposting and confidential listening.</w:t>
      </w:r>
    </w:p>
    <w:p w14:paraId="0437C6E0" w14:textId="77777777" w:rsidR="000A2B22" w:rsidRPr="000A2B22" w:rsidRDefault="000A2B22" w:rsidP="004623B5">
      <w:pPr>
        <w:spacing w:before="0" w:after="225" w:line="240" w:lineRule="auto"/>
        <w:ind w:left="0" w:right="0"/>
        <w:textAlignment w:val="baseline"/>
        <w:rPr>
          <w:rFonts w:eastAsia="Times New Roman" w:cs="Arial"/>
          <w:color w:val="auto"/>
          <w:sz w:val="24"/>
          <w:szCs w:val="24"/>
          <w:lang w:val="en-GB" w:eastAsia="en-GB"/>
        </w:rPr>
      </w:pPr>
      <w:r w:rsidRPr="000A2B22">
        <w:rPr>
          <w:rFonts w:eastAsia="Times New Roman" w:cs="Arial"/>
          <w:color w:val="auto"/>
          <w:sz w:val="24"/>
          <w:szCs w:val="24"/>
          <w:lang w:val="en-GB" w:eastAsia="en-GB"/>
        </w:rPr>
        <w:t>Alternatively, if you would prefer to speak to someone through text, you can access support by </w:t>
      </w:r>
      <w:r w:rsidRPr="000A2B22">
        <w:rPr>
          <w:rFonts w:eastAsia="Times New Roman" w:cs="Arial"/>
          <w:b/>
          <w:bCs/>
          <w:color w:val="auto"/>
          <w:sz w:val="24"/>
          <w:szCs w:val="24"/>
          <w:bdr w:val="none" w:sz="0" w:space="0" w:color="auto" w:frame="1"/>
          <w:lang w:val="en-GB" w:eastAsia="en-GB"/>
        </w:rPr>
        <w:t>texting FRONTLINE to 85258 for support 24/7</w:t>
      </w:r>
      <w:r w:rsidRPr="000A2B22">
        <w:rPr>
          <w:rFonts w:eastAsia="Times New Roman" w:cs="Arial"/>
          <w:color w:val="auto"/>
          <w:sz w:val="24"/>
          <w:szCs w:val="24"/>
          <w:lang w:val="en-GB" w:eastAsia="en-GB"/>
        </w:rPr>
        <w:t>.</w:t>
      </w:r>
    </w:p>
    <w:p w14:paraId="53AD3785" w14:textId="0A20DBF2" w:rsidR="004623B5" w:rsidRDefault="000A2B22" w:rsidP="000A2B22">
      <w:pPr>
        <w:spacing w:before="0" w:after="225" w:line="240" w:lineRule="auto"/>
        <w:ind w:left="0" w:right="0"/>
        <w:textAlignment w:val="baseline"/>
        <w:rPr>
          <w:rFonts w:eastAsia="Times New Roman" w:cs="Arial"/>
          <w:color w:val="auto"/>
          <w:sz w:val="24"/>
          <w:szCs w:val="24"/>
          <w:lang w:val="en-GB" w:eastAsia="en-GB"/>
        </w:rPr>
      </w:pPr>
      <w:r w:rsidRPr="000A2B22">
        <w:rPr>
          <w:rFonts w:eastAsia="Times New Roman" w:cs="Arial"/>
          <w:color w:val="auto"/>
          <w:sz w:val="24"/>
          <w:szCs w:val="24"/>
          <w:lang w:val="en-GB" w:eastAsia="en-GB"/>
        </w:rPr>
        <w:t>Alongside the above dedicated helpline, we also have a range of additional support offers in place for our NHS colleagues which suit a range of different health and wellbeing needs</w:t>
      </w:r>
      <w:r w:rsidR="004623B5">
        <w:rPr>
          <w:rFonts w:eastAsia="Times New Roman" w:cs="Arial"/>
          <w:color w:val="auto"/>
          <w:sz w:val="24"/>
          <w:szCs w:val="24"/>
          <w:lang w:val="en-GB" w:eastAsia="en-GB"/>
        </w:rPr>
        <w:t xml:space="preserve">: </w:t>
      </w:r>
    </w:p>
    <w:p w14:paraId="4C14146D" w14:textId="73FE207C" w:rsidR="000A2B22" w:rsidRPr="004623B5" w:rsidRDefault="006678F2" w:rsidP="003A5FB1">
      <w:pPr>
        <w:spacing w:before="0" w:after="60" w:line="240" w:lineRule="auto"/>
        <w:ind w:left="142" w:right="142"/>
        <w:jc w:val="center"/>
        <w:rPr>
          <w:rStyle w:val="Hyperlink"/>
          <w:rFonts w:cs="Arial"/>
          <w:b/>
          <w:bCs/>
          <w:sz w:val="24"/>
          <w:szCs w:val="24"/>
        </w:rPr>
      </w:pPr>
      <w:hyperlink r:id="rId38" w:history="1">
        <w:r w:rsidR="000A2B22" w:rsidRPr="004623B5">
          <w:rPr>
            <w:rStyle w:val="Hyperlink"/>
            <w:rFonts w:cs="Arial"/>
            <w:b/>
            <w:bCs/>
            <w:sz w:val="24"/>
            <w:szCs w:val="24"/>
          </w:rPr>
          <w:t>https://www.england.nhs.uk/supporting-our-nhs-people/support-now/</w:t>
        </w:r>
      </w:hyperlink>
      <w:r w:rsidR="000A2B22" w:rsidRPr="004623B5">
        <w:rPr>
          <w:rStyle w:val="Hyperlink"/>
          <w:rFonts w:cs="Arial"/>
          <w:b/>
          <w:bCs/>
          <w:sz w:val="24"/>
          <w:szCs w:val="24"/>
        </w:rPr>
        <w:t xml:space="preserve"> </w:t>
      </w:r>
    </w:p>
    <w:p w14:paraId="4586D25C" w14:textId="6040DB20" w:rsidR="000A2B22" w:rsidRPr="004623B5" w:rsidRDefault="000A2B22" w:rsidP="003A5FB1">
      <w:pPr>
        <w:spacing w:before="0" w:after="60" w:line="240" w:lineRule="auto"/>
        <w:ind w:left="142" w:right="142"/>
        <w:jc w:val="center"/>
        <w:rPr>
          <w:rStyle w:val="Hyperlink"/>
          <w:sz w:val="24"/>
          <w:szCs w:val="24"/>
        </w:rPr>
      </w:pPr>
    </w:p>
    <w:p w14:paraId="58EE1FD0" w14:textId="77777777" w:rsidR="004623B5" w:rsidRDefault="004623B5" w:rsidP="004623B5">
      <w:pPr>
        <w:spacing w:before="0" w:after="240" w:line="240" w:lineRule="auto"/>
        <w:ind w:left="0" w:right="142"/>
        <w:rPr>
          <w:rStyle w:val="Hyperlink"/>
          <w:sz w:val="24"/>
          <w:szCs w:val="24"/>
        </w:rPr>
      </w:pPr>
    </w:p>
    <w:tbl>
      <w:tblPr>
        <w:tblStyle w:val="NewsletterTable"/>
        <w:tblW w:w="5077" w:type="pct"/>
        <w:tblLook w:val="0660" w:firstRow="1" w:lastRow="1" w:firstColumn="0" w:lastColumn="0" w:noHBand="1" w:noVBand="1"/>
      </w:tblPr>
      <w:tblGrid>
        <w:gridCol w:w="10939"/>
      </w:tblGrid>
      <w:tr w:rsidR="00E67AC1" w:rsidRPr="005A0C68" w14:paraId="31B6275C" w14:textId="77777777" w:rsidTr="00841169">
        <w:trPr>
          <w:cnfStyle w:val="100000000000" w:firstRow="1" w:lastRow="0" w:firstColumn="0" w:lastColumn="0" w:oddVBand="0" w:evenVBand="0" w:oddHBand="0" w:evenHBand="0" w:firstRowFirstColumn="0" w:firstRowLastColumn="0" w:lastRowFirstColumn="0" w:lastRowLastColumn="0"/>
          <w:trHeight w:val="95"/>
        </w:trPr>
        <w:tc>
          <w:tcPr>
            <w:tcW w:w="5000" w:type="pct"/>
          </w:tcPr>
          <w:p w14:paraId="25C5D62C" w14:textId="77777777" w:rsidR="00E67AC1" w:rsidRPr="005A0C68" w:rsidRDefault="00E67AC1" w:rsidP="00841169">
            <w:pPr>
              <w:spacing w:before="0" w:line="80" w:lineRule="exact"/>
              <w:ind w:left="0"/>
            </w:pPr>
          </w:p>
        </w:tc>
      </w:tr>
      <w:tr w:rsidR="00E67AC1" w:rsidRPr="0063483C" w14:paraId="7F8722E5" w14:textId="77777777" w:rsidTr="00841169">
        <w:trPr>
          <w:trHeight w:val="367"/>
        </w:trPr>
        <w:tc>
          <w:tcPr>
            <w:tcW w:w="5000" w:type="pct"/>
          </w:tcPr>
          <w:p w14:paraId="3410B1F0" w14:textId="0BCEDA89" w:rsidR="00E67AC1" w:rsidRPr="0063483C" w:rsidRDefault="00E67AC1" w:rsidP="00841169">
            <w:pPr>
              <w:spacing w:before="240"/>
              <w:ind w:left="142" w:right="142"/>
              <w:contextualSpacing/>
              <w:rPr>
                <w:rFonts w:asciiTheme="majorHAnsi" w:eastAsiaTheme="majorEastAsia" w:hAnsiTheme="majorHAnsi" w:cstheme="majorBidi"/>
                <w:b/>
                <w:color w:val="956AAC" w:themeColor="accent5"/>
                <w:spacing w:val="5"/>
                <w:kern w:val="28"/>
                <w:sz w:val="28"/>
                <w:szCs w:val="28"/>
              </w:rPr>
            </w:pPr>
            <w:r w:rsidRPr="00E67AC1">
              <w:rPr>
                <w:rFonts w:asciiTheme="majorHAnsi" w:eastAsiaTheme="majorEastAsia" w:hAnsiTheme="majorHAnsi" w:cstheme="majorBidi"/>
                <w:b/>
                <w:color w:val="00B050"/>
                <w:spacing w:val="5"/>
                <w:kern w:val="28"/>
                <w:sz w:val="28"/>
                <w:szCs w:val="28"/>
              </w:rPr>
              <w:t>Greener Practice</w:t>
            </w:r>
          </w:p>
        </w:tc>
      </w:tr>
      <w:tr w:rsidR="00E67AC1" w:rsidRPr="005A0C68" w14:paraId="42302E57" w14:textId="77777777" w:rsidTr="00841169">
        <w:trPr>
          <w:cnfStyle w:val="010000000000" w:firstRow="0" w:lastRow="1" w:firstColumn="0" w:lastColumn="0" w:oddVBand="0" w:evenVBand="0" w:oddHBand="0" w:evenHBand="0" w:firstRowFirstColumn="0" w:firstRowLastColumn="0" w:lastRowFirstColumn="0" w:lastRowLastColumn="0"/>
          <w:trHeight w:val="80"/>
        </w:trPr>
        <w:tc>
          <w:tcPr>
            <w:tcW w:w="5000" w:type="pct"/>
          </w:tcPr>
          <w:p w14:paraId="7E529BCE" w14:textId="77777777" w:rsidR="00E67AC1" w:rsidRPr="005A0C68" w:rsidRDefault="00E67AC1" w:rsidP="00841169">
            <w:pPr>
              <w:spacing w:before="0" w:line="80" w:lineRule="exact"/>
            </w:pPr>
          </w:p>
        </w:tc>
      </w:tr>
    </w:tbl>
    <w:p w14:paraId="26C09687" w14:textId="77777777" w:rsidR="008E5F78" w:rsidRPr="00962CC0" w:rsidRDefault="008E5F78" w:rsidP="00962CC0">
      <w:pPr>
        <w:spacing w:before="240"/>
        <w:ind w:left="142" w:right="142"/>
        <w:rPr>
          <w:rFonts w:eastAsia="Times New Roman"/>
          <w:color w:val="000000"/>
        </w:rPr>
      </w:pPr>
      <w:r w:rsidRPr="00962CC0">
        <w:rPr>
          <w:rFonts w:eastAsia="Times New Roman"/>
          <w:color w:val="000000"/>
        </w:rPr>
        <w:t xml:space="preserve">Welcome to our new Greener Practice regular feature in the newsletter. </w:t>
      </w:r>
    </w:p>
    <w:p w14:paraId="653B787A" w14:textId="77777777" w:rsidR="008E5F78" w:rsidRPr="00962CC0" w:rsidRDefault="008E5F78" w:rsidP="008E5F78">
      <w:pPr>
        <w:rPr>
          <w:rFonts w:eastAsia="Times New Roman"/>
          <w:color w:val="000000"/>
        </w:rPr>
      </w:pPr>
      <w:r w:rsidRPr="00962CC0">
        <w:rPr>
          <w:rFonts w:eastAsia="Times New Roman"/>
          <w:color w:val="000000"/>
        </w:rPr>
        <w:t xml:space="preserve">We will use this space to share local initiatives, plans and ideas relating to greener practice. We are planning to start a 'Greener Practice' group locally and thank you to those who have contacted me to join. </w:t>
      </w:r>
    </w:p>
    <w:p w14:paraId="7F6BFAF5" w14:textId="77777777" w:rsidR="008E5F78" w:rsidRPr="00962CC0" w:rsidRDefault="008E5F78" w:rsidP="008E5F78">
      <w:pPr>
        <w:rPr>
          <w:rFonts w:eastAsia="Times New Roman"/>
          <w:color w:val="000000"/>
        </w:rPr>
      </w:pPr>
      <w:r w:rsidRPr="00962CC0">
        <w:rPr>
          <w:rFonts w:eastAsia="Times New Roman"/>
          <w:color w:val="000000"/>
        </w:rPr>
        <w:t xml:space="preserve">Please feel free to email me </w:t>
      </w:r>
      <w:hyperlink r:id="rId39" w:history="1">
        <w:r w:rsidRPr="00962CC0">
          <w:rPr>
            <w:rStyle w:val="Hyperlink"/>
            <w:rFonts w:eastAsia="Times New Roman"/>
            <w:color w:val="00B050"/>
          </w:rPr>
          <w:t>nicolaknight@nhs.net</w:t>
        </w:r>
      </w:hyperlink>
      <w:r w:rsidRPr="00962CC0">
        <w:rPr>
          <w:rFonts w:eastAsia="Times New Roman"/>
          <w:color w:val="000000"/>
        </w:rPr>
        <w:t xml:space="preserve"> if you would like to be involved or if you have any ideas that you want to share or include in this feature. </w:t>
      </w:r>
    </w:p>
    <w:p w14:paraId="22A38249" w14:textId="2BB1D0A4" w:rsidR="008E5F78" w:rsidRPr="00962CC0" w:rsidRDefault="008E5F78" w:rsidP="008E5F78">
      <w:pPr>
        <w:rPr>
          <w:rFonts w:eastAsia="Times New Roman"/>
          <w:color w:val="000000"/>
        </w:rPr>
      </w:pPr>
      <w:r w:rsidRPr="00962CC0">
        <w:rPr>
          <w:rFonts w:eastAsia="Times New Roman"/>
          <w:color w:val="000000"/>
        </w:rPr>
        <w:t xml:space="preserve">Do </w:t>
      </w:r>
      <w:proofErr w:type="gramStart"/>
      <w:r w:rsidRPr="00962CC0">
        <w:rPr>
          <w:rFonts w:eastAsia="Times New Roman"/>
          <w:color w:val="000000"/>
        </w:rPr>
        <w:t>take a look</w:t>
      </w:r>
      <w:proofErr w:type="gramEnd"/>
      <w:r w:rsidRPr="00962CC0">
        <w:rPr>
          <w:rFonts w:eastAsia="Times New Roman"/>
          <w:color w:val="000000"/>
        </w:rPr>
        <w:t xml:space="preserve"> at the </w:t>
      </w:r>
      <w:r w:rsidR="00914EEA">
        <w:rPr>
          <w:rFonts w:eastAsia="Times New Roman"/>
          <w:color w:val="000000"/>
        </w:rPr>
        <w:t>document below</w:t>
      </w:r>
      <w:r w:rsidRPr="00962CC0">
        <w:rPr>
          <w:rFonts w:eastAsia="Times New Roman"/>
          <w:color w:val="000000"/>
        </w:rPr>
        <w:t xml:space="preserve"> for this issue's article </w:t>
      </w:r>
      <w:r w:rsidRPr="00962CC0">
        <w:rPr>
          <w:rFonts w:eastAsia="Times New Roman"/>
          <w:b/>
          <w:bCs/>
          <w:color w:val="000000"/>
        </w:rPr>
        <w:t>'</w:t>
      </w:r>
      <w:r w:rsidR="00914EEA">
        <w:rPr>
          <w:rFonts w:eastAsia="Times New Roman"/>
          <w:b/>
          <w:bCs/>
          <w:color w:val="000000"/>
        </w:rPr>
        <w:t xml:space="preserve">Reducing the environmental impact of </w:t>
      </w:r>
      <w:r w:rsidRPr="00962CC0">
        <w:rPr>
          <w:rFonts w:eastAsia="Times New Roman"/>
          <w:b/>
          <w:bCs/>
          <w:color w:val="000000"/>
        </w:rPr>
        <w:t>Low Carbon Inhalers FAQ'</w:t>
      </w:r>
      <w:r w:rsidRPr="00962CC0">
        <w:rPr>
          <w:rFonts w:eastAsia="Times New Roman"/>
          <w:color w:val="000000"/>
        </w:rPr>
        <w:t xml:space="preserve">. </w:t>
      </w:r>
    </w:p>
    <w:p w14:paraId="2430B429" w14:textId="6EA9EBE0" w:rsidR="00997F9F" w:rsidRPr="00962CC0" w:rsidRDefault="00997F9F" w:rsidP="008E5F78">
      <w:pPr>
        <w:rPr>
          <w:rFonts w:eastAsia="Times New Roman"/>
          <w:color w:val="000000"/>
        </w:rPr>
      </w:pPr>
      <w:r w:rsidRPr="00962CC0">
        <w:rPr>
          <w:rFonts w:eastAsia="Times New Roman"/>
          <w:color w:val="000000"/>
        </w:rPr>
        <w:t>In addition, if you missed the Greener Practice PLT that was held in March, be sure to log into the Members Area of the WKEN website to access the recordings and resources:</w:t>
      </w:r>
    </w:p>
    <w:p w14:paraId="07CAD29C" w14:textId="2897A1B4" w:rsidR="00997F9F" w:rsidRPr="00DF6E2C" w:rsidRDefault="006678F2" w:rsidP="008E5F78">
      <w:pPr>
        <w:rPr>
          <w:rFonts w:eastAsia="Times New Roman"/>
          <w:b/>
          <w:bCs/>
          <w:color w:val="00B050"/>
        </w:rPr>
      </w:pPr>
      <w:hyperlink r:id="rId40" w:history="1">
        <w:r w:rsidR="00997F9F" w:rsidRPr="00DF6E2C">
          <w:rPr>
            <w:rStyle w:val="Hyperlink"/>
            <w:rFonts w:eastAsia="Times New Roman"/>
            <w:b/>
            <w:bCs/>
            <w:color w:val="00B050"/>
          </w:rPr>
          <w:t>https://www.westkenteducationnetwork.co.uk/event_resources/march-2022-plt-greener-practices/</w:t>
        </w:r>
      </w:hyperlink>
      <w:r w:rsidR="00997F9F" w:rsidRPr="00DF6E2C">
        <w:rPr>
          <w:rFonts w:eastAsia="Times New Roman"/>
          <w:b/>
          <w:bCs/>
          <w:color w:val="00B050"/>
        </w:rPr>
        <w:t xml:space="preserve"> </w:t>
      </w:r>
    </w:p>
    <w:p w14:paraId="4A2641C3" w14:textId="62D4428D" w:rsidR="008E5F78" w:rsidRPr="00962CC0" w:rsidRDefault="008E5F78" w:rsidP="00962CC0">
      <w:pPr>
        <w:spacing w:before="120" w:after="0"/>
        <w:ind w:left="142" w:right="142"/>
        <w:rPr>
          <w:rFonts w:eastAsia="Times New Roman"/>
          <w:color w:val="auto"/>
        </w:rPr>
      </w:pPr>
      <w:r w:rsidRPr="00962CC0">
        <w:rPr>
          <w:rFonts w:eastAsia="Times New Roman"/>
          <w:color w:val="auto"/>
        </w:rPr>
        <w:t xml:space="preserve">Nicola Knight, Lead Practice Nurse </w:t>
      </w:r>
      <w:proofErr w:type="gramStart"/>
      <w:r w:rsidRPr="00962CC0">
        <w:rPr>
          <w:rFonts w:eastAsia="Times New Roman"/>
          <w:color w:val="auto"/>
        </w:rPr>
        <w:t>The</w:t>
      </w:r>
      <w:proofErr w:type="gramEnd"/>
      <w:r w:rsidRPr="00962CC0">
        <w:rPr>
          <w:rFonts w:eastAsia="Times New Roman"/>
          <w:color w:val="auto"/>
        </w:rPr>
        <w:t xml:space="preserve"> Mote Medical Practice</w:t>
      </w:r>
    </w:p>
    <w:p w14:paraId="20689E92" w14:textId="0634E9F0" w:rsidR="008E5F78" w:rsidRDefault="008E5F78" w:rsidP="00962CC0">
      <w:pPr>
        <w:spacing w:before="0" w:after="120"/>
        <w:ind w:left="142" w:right="142"/>
      </w:pPr>
      <w:r w:rsidRPr="00962CC0">
        <w:rPr>
          <w:rFonts w:eastAsia="Times New Roman"/>
          <w:color w:val="auto"/>
        </w:rPr>
        <w:t xml:space="preserve">Multi Professional Lead, South </w:t>
      </w:r>
      <w:proofErr w:type="spellStart"/>
      <w:r w:rsidRPr="00962CC0">
        <w:rPr>
          <w:rFonts w:eastAsia="Times New Roman"/>
          <w:color w:val="auto"/>
        </w:rPr>
        <w:t>Maidstone</w:t>
      </w:r>
      <w:proofErr w:type="spellEnd"/>
      <w:r w:rsidRPr="00962CC0">
        <w:rPr>
          <w:rFonts w:eastAsia="Times New Roman"/>
          <w:color w:val="auto"/>
        </w:rPr>
        <w:t xml:space="preserve"> PCN</w:t>
      </w:r>
    </w:p>
    <w:p w14:paraId="197814B0" w14:textId="42475E18" w:rsidR="00A96E3F" w:rsidRDefault="00E67AC1" w:rsidP="00E67AC1">
      <w:pPr>
        <w:spacing w:before="120" w:after="0" w:line="240" w:lineRule="auto"/>
        <w:ind w:left="142" w:right="142"/>
        <w:jc w:val="center"/>
      </w:pPr>
      <w:r>
        <w:object w:dxaOrig="1508" w:dyaOrig="983" w14:anchorId="6EBCDA9C">
          <v:shape id="_x0000_i1033" type="#_x0000_t75" style="width:76pt;height:48.55pt" o:ole="">
            <v:imagedata r:id="rId41" o:title=""/>
          </v:shape>
          <o:OLEObject Type="Embed" ProgID="AcroExch.Document.DC" ShapeID="_x0000_i1033" DrawAspect="Icon" ObjectID="_1712851736" r:id="rId42"/>
        </w:object>
      </w:r>
    </w:p>
    <w:p w14:paraId="13A09EB8" w14:textId="77777777" w:rsidR="004623B5" w:rsidRPr="00430A2E" w:rsidRDefault="004623B5" w:rsidP="004623B5">
      <w:pPr>
        <w:shd w:val="clear" w:color="auto" w:fill="FFFFFF"/>
        <w:spacing w:before="0" w:line="0" w:lineRule="auto"/>
        <w:ind w:left="0" w:right="0"/>
        <w:jc w:val="center"/>
        <w:rPr>
          <w:rFonts w:ascii="FrutigerLT-Roman" w:eastAsia="Times New Roman" w:hAnsi="FrutigerLT-Roman" w:cs="Times New Roman"/>
          <w:color w:val="000000"/>
          <w:sz w:val="24"/>
          <w:szCs w:val="24"/>
          <w:lang w:val="en-GB" w:eastAsia="en-GB"/>
        </w:rPr>
      </w:pPr>
    </w:p>
    <w:tbl>
      <w:tblPr>
        <w:tblStyle w:val="NewsletterTable"/>
        <w:tblW w:w="4988" w:type="pct"/>
        <w:tblLook w:val="0660" w:firstRow="1" w:lastRow="1" w:firstColumn="0" w:lastColumn="0" w:noHBand="1" w:noVBand="1"/>
      </w:tblPr>
      <w:tblGrid>
        <w:gridCol w:w="10747"/>
      </w:tblGrid>
      <w:tr w:rsidR="004623B5" w:rsidRPr="005A0C68" w14:paraId="5305F5C7" w14:textId="77777777" w:rsidTr="00236700">
        <w:trPr>
          <w:cnfStyle w:val="100000000000" w:firstRow="1" w:lastRow="0" w:firstColumn="0" w:lastColumn="0" w:oddVBand="0" w:evenVBand="0" w:oddHBand="0" w:evenHBand="0" w:firstRowFirstColumn="0" w:firstRowLastColumn="0" w:lastRowFirstColumn="0" w:lastRowLastColumn="0"/>
        </w:trPr>
        <w:tc>
          <w:tcPr>
            <w:tcW w:w="5000" w:type="pct"/>
          </w:tcPr>
          <w:p w14:paraId="13F5AD4C" w14:textId="77777777" w:rsidR="004623B5" w:rsidRPr="005A0C68" w:rsidRDefault="004623B5" w:rsidP="00236700">
            <w:pPr>
              <w:spacing w:before="0" w:line="80" w:lineRule="exact"/>
              <w:ind w:left="0"/>
            </w:pPr>
          </w:p>
        </w:tc>
      </w:tr>
      <w:tr w:rsidR="004623B5" w:rsidRPr="005A0C68" w14:paraId="330FBBD7" w14:textId="77777777" w:rsidTr="00236700">
        <w:tc>
          <w:tcPr>
            <w:tcW w:w="5000" w:type="pct"/>
          </w:tcPr>
          <w:p w14:paraId="26B2C3D6" w14:textId="77777777" w:rsidR="004623B5" w:rsidRPr="005A0C68" w:rsidRDefault="004623B5" w:rsidP="00236700">
            <w:pPr>
              <w:spacing w:before="0" w:line="80" w:lineRule="exact"/>
            </w:pPr>
          </w:p>
        </w:tc>
      </w:tr>
      <w:tr w:rsidR="004623B5" w:rsidRPr="005A0C68" w14:paraId="61461AB3" w14:textId="77777777" w:rsidTr="00236700">
        <w:tc>
          <w:tcPr>
            <w:tcW w:w="5000" w:type="pct"/>
          </w:tcPr>
          <w:p w14:paraId="7DA5EB70" w14:textId="77777777" w:rsidR="004623B5" w:rsidRPr="00146460" w:rsidRDefault="004623B5" w:rsidP="00236700">
            <w:pPr>
              <w:spacing w:before="120"/>
              <w:ind w:left="142" w:right="142"/>
              <w:contextualSpacing/>
              <w:rPr>
                <w:rFonts w:asciiTheme="majorHAnsi" w:eastAsiaTheme="majorEastAsia" w:hAnsiTheme="majorHAnsi" w:cstheme="majorBidi"/>
                <w:b/>
                <w:color w:val="956AAC" w:themeColor="accent5"/>
                <w:spacing w:val="5"/>
                <w:kern w:val="28"/>
                <w:sz w:val="28"/>
                <w:szCs w:val="28"/>
              </w:rPr>
            </w:pPr>
            <w:r w:rsidRPr="00146460">
              <w:rPr>
                <w:rFonts w:asciiTheme="majorHAnsi" w:eastAsiaTheme="majorEastAsia" w:hAnsiTheme="majorHAnsi" w:cstheme="majorBidi"/>
                <w:b/>
                <w:color w:val="956AAC" w:themeColor="accent5"/>
                <w:spacing w:val="5"/>
                <w:kern w:val="28"/>
                <w:sz w:val="28"/>
                <w:szCs w:val="28"/>
              </w:rPr>
              <w:t>Communities of Practice</w:t>
            </w:r>
          </w:p>
        </w:tc>
      </w:tr>
      <w:tr w:rsidR="004623B5" w:rsidRPr="005A0C68" w14:paraId="68134600" w14:textId="77777777" w:rsidTr="00236700">
        <w:trPr>
          <w:cnfStyle w:val="010000000000" w:firstRow="0" w:lastRow="1" w:firstColumn="0" w:lastColumn="0" w:oddVBand="0" w:evenVBand="0" w:oddHBand="0" w:evenHBand="0" w:firstRowFirstColumn="0" w:firstRowLastColumn="0" w:lastRowFirstColumn="0" w:lastRowLastColumn="0"/>
        </w:trPr>
        <w:tc>
          <w:tcPr>
            <w:tcW w:w="5000" w:type="pct"/>
          </w:tcPr>
          <w:p w14:paraId="597B3E56" w14:textId="77777777" w:rsidR="004623B5" w:rsidRPr="005A0C68" w:rsidRDefault="004623B5" w:rsidP="00236700">
            <w:pPr>
              <w:spacing w:before="0" w:line="80" w:lineRule="exact"/>
            </w:pPr>
          </w:p>
        </w:tc>
      </w:tr>
    </w:tbl>
    <w:p w14:paraId="46716942" w14:textId="77777777" w:rsidR="004623B5" w:rsidRPr="00FB58B3" w:rsidRDefault="004623B5" w:rsidP="004623B5">
      <w:pPr>
        <w:spacing w:after="0"/>
        <w:ind w:left="142" w:right="142"/>
        <w:rPr>
          <w:b/>
          <w:sz w:val="21"/>
          <w:szCs w:val="21"/>
        </w:rPr>
      </w:pPr>
      <w:r w:rsidRPr="00FB58B3">
        <w:rPr>
          <w:b/>
          <w:sz w:val="21"/>
          <w:szCs w:val="21"/>
        </w:rPr>
        <w:t>MAIDSTONE</w:t>
      </w:r>
    </w:p>
    <w:p w14:paraId="07DFDB1A" w14:textId="77777777" w:rsidR="004623B5" w:rsidRPr="00FB58B3" w:rsidRDefault="004623B5" w:rsidP="004623B5">
      <w:pPr>
        <w:spacing w:before="0" w:after="120" w:line="240" w:lineRule="auto"/>
        <w:ind w:left="142" w:right="142"/>
        <w:rPr>
          <w:sz w:val="21"/>
          <w:szCs w:val="21"/>
        </w:rPr>
      </w:pPr>
      <w:r w:rsidRPr="00FB58B3">
        <w:rPr>
          <w:sz w:val="21"/>
          <w:szCs w:val="21"/>
        </w:rPr>
        <w:t>Facilitated by Dr Tony Jones, the following clinical communities of practice groups are available.</w:t>
      </w:r>
    </w:p>
    <w:p w14:paraId="31E52AEB" w14:textId="77777777" w:rsidR="004623B5" w:rsidRPr="00FB58B3" w:rsidRDefault="004623B5" w:rsidP="004623B5">
      <w:pPr>
        <w:spacing w:before="0" w:after="120" w:line="240" w:lineRule="auto"/>
        <w:ind w:left="142" w:right="142"/>
        <w:rPr>
          <w:sz w:val="21"/>
          <w:szCs w:val="21"/>
        </w:rPr>
      </w:pPr>
      <w:r w:rsidRPr="00FB58B3">
        <w:rPr>
          <w:sz w:val="21"/>
          <w:szCs w:val="21"/>
        </w:rPr>
        <w:t xml:space="preserve">Email addresses are provided as the main contact for each group, but should you require further information or would like to discuss further, please contact </w:t>
      </w:r>
      <w:hyperlink r:id="rId43" w:history="1">
        <w:r w:rsidRPr="00FB58B3">
          <w:rPr>
            <w:rStyle w:val="Hyperlink"/>
            <w:sz w:val="21"/>
            <w:szCs w:val="21"/>
          </w:rPr>
          <w:t>tony.jones@nhs.net</w:t>
        </w:r>
      </w:hyperlink>
      <w:r w:rsidRPr="00FB58B3">
        <w:rPr>
          <w:sz w:val="21"/>
          <w:szCs w:val="21"/>
        </w:rPr>
        <w:t xml:space="preserve"> </w:t>
      </w:r>
    </w:p>
    <w:p w14:paraId="3FAC553C" w14:textId="77777777" w:rsidR="004623B5" w:rsidRPr="00FB58B3" w:rsidRDefault="004623B5" w:rsidP="004623B5">
      <w:pPr>
        <w:spacing w:before="0" w:after="0"/>
        <w:ind w:left="142" w:right="142"/>
        <w:rPr>
          <w:sz w:val="21"/>
          <w:szCs w:val="21"/>
        </w:rPr>
      </w:pPr>
      <w:r w:rsidRPr="00FB58B3">
        <w:rPr>
          <w:sz w:val="21"/>
          <w:szCs w:val="21"/>
        </w:rPr>
        <w:t xml:space="preserve">Paramedics working in general practice - </w:t>
      </w:r>
      <w:hyperlink r:id="rId44" w:history="1"/>
      <w:r w:rsidRPr="00FB58B3">
        <w:rPr>
          <w:sz w:val="21"/>
          <w:szCs w:val="21"/>
        </w:rPr>
        <w:t xml:space="preserve"> </w:t>
      </w:r>
      <w:hyperlink r:id="rId45" w:history="1">
        <w:r w:rsidRPr="00FB58B3">
          <w:rPr>
            <w:rStyle w:val="Hyperlink"/>
            <w:sz w:val="21"/>
            <w:szCs w:val="21"/>
          </w:rPr>
          <w:t>ian.phillpott@nhs.net</w:t>
        </w:r>
      </w:hyperlink>
      <w:r w:rsidRPr="00FB58B3">
        <w:rPr>
          <w:sz w:val="21"/>
          <w:szCs w:val="21"/>
        </w:rPr>
        <w:t xml:space="preserve"> </w:t>
      </w:r>
    </w:p>
    <w:p w14:paraId="514EACCC" w14:textId="77777777" w:rsidR="004623B5" w:rsidRPr="00FB58B3" w:rsidRDefault="004623B5" w:rsidP="004623B5">
      <w:pPr>
        <w:spacing w:before="0" w:after="0"/>
        <w:ind w:left="142" w:right="142"/>
        <w:rPr>
          <w:sz w:val="21"/>
          <w:szCs w:val="21"/>
        </w:rPr>
      </w:pPr>
      <w:r w:rsidRPr="00FB58B3">
        <w:rPr>
          <w:sz w:val="21"/>
          <w:szCs w:val="21"/>
        </w:rPr>
        <w:t xml:space="preserve">Clinical pharmacists in general practice - </w:t>
      </w:r>
      <w:hyperlink r:id="rId46" w:history="1"/>
      <w:r w:rsidRPr="00FB58B3">
        <w:rPr>
          <w:sz w:val="21"/>
          <w:szCs w:val="21"/>
        </w:rPr>
        <w:t xml:space="preserve"> </w:t>
      </w:r>
      <w:hyperlink r:id="rId47" w:history="1">
        <w:r w:rsidRPr="00FB58B3">
          <w:rPr>
            <w:rStyle w:val="Hyperlink"/>
            <w:sz w:val="21"/>
            <w:szCs w:val="21"/>
          </w:rPr>
          <w:t>elizabethwallis@nhs.net</w:t>
        </w:r>
      </w:hyperlink>
      <w:r w:rsidRPr="00FB58B3">
        <w:rPr>
          <w:sz w:val="21"/>
          <w:szCs w:val="21"/>
        </w:rPr>
        <w:t xml:space="preserve"> </w:t>
      </w:r>
    </w:p>
    <w:p w14:paraId="5247EB52" w14:textId="77777777" w:rsidR="004623B5" w:rsidRDefault="004623B5" w:rsidP="004623B5">
      <w:pPr>
        <w:spacing w:before="0" w:after="0" w:line="240" w:lineRule="auto"/>
        <w:rPr>
          <w:sz w:val="21"/>
          <w:szCs w:val="21"/>
        </w:rPr>
      </w:pPr>
      <w:r w:rsidRPr="00FB58B3">
        <w:rPr>
          <w:sz w:val="21"/>
          <w:szCs w:val="21"/>
        </w:rPr>
        <w:t xml:space="preserve">Advanced nurse practitioners in general practice - </w:t>
      </w:r>
      <w:hyperlink r:id="rId48" w:history="1">
        <w:r w:rsidRPr="00FB58B3">
          <w:rPr>
            <w:rStyle w:val="Hyperlink"/>
            <w:sz w:val="21"/>
            <w:szCs w:val="21"/>
          </w:rPr>
          <w:t>vickiemehaffey@nhs.net</w:t>
        </w:r>
      </w:hyperlink>
      <w:r w:rsidRPr="00FB58B3">
        <w:rPr>
          <w:sz w:val="21"/>
          <w:szCs w:val="21"/>
        </w:rPr>
        <w:t xml:space="preserve"> </w:t>
      </w:r>
    </w:p>
    <w:p w14:paraId="2C1B8122" w14:textId="77777777" w:rsidR="004623B5" w:rsidRPr="00FB58B3" w:rsidRDefault="004623B5" w:rsidP="004623B5">
      <w:pPr>
        <w:spacing w:before="0" w:after="0" w:line="240" w:lineRule="auto"/>
        <w:rPr>
          <w:sz w:val="21"/>
          <w:szCs w:val="21"/>
        </w:rPr>
      </w:pPr>
    </w:p>
    <w:p w14:paraId="3635AEBF" w14:textId="77777777" w:rsidR="004623B5" w:rsidRPr="00FB58B3" w:rsidRDefault="004623B5" w:rsidP="004623B5">
      <w:pPr>
        <w:spacing w:after="0"/>
        <w:ind w:left="142" w:right="142"/>
        <w:rPr>
          <w:b/>
          <w:sz w:val="21"/>
          <w:szCs w:val="21"/>
        </w:rPr>
      </w:pPr>
      <w:r w:rsidRPr="00FB58B3">
        <w:rPr>
          <w:b/>
          <w:sz w:val="21"/>
          <w:szCs w:val="21"/>
        </w:rPr>
        <w:t>TUNBRIDGE WELLS – and virtually to incorporate a wider area</w:t>
      </w:r>
      <w:r w:rsidRPr="00FB58B3">
        <w:rPr>
          <w:b/>
          <w:sz w:val="21"/>
          <w:szCs w:val="21"/>
        </w:rPr>
        <w:tab/>
      </w:r>
    </w:p>
    <w:p w14:paraId="447DB479" w14:textId="77777777" w:rsidR="004623B5" w:rsidRPr="00FB58B3" w:rsidRDefault="004623B5" w:rsidP="004623B5">
      <w:pPr>
        <w:spacing w:before="0" w:after="0" w:line="240" w:lineRule="auto"/>
        <w:ind w:left="142" w:right="142"/>
        <w:rPr>
          <w:sz w:val="21"/>
          <w:szCs w:val="21"/>
        </w:rPr>
      </w:pPr>
      <w:r w:rsidRPr="00FB58B3">
        <w:rPr>
          <w:sz w:val="21"/>
          <w:szCs w:val="21"/>
        </w:rPr>
        <w:t xml:space="preserve">Facilitated by Dr Jane </w:t>
      </w:r>
      <w:proofErr w:type="spellStart"/>
      <w:proofErr w:type="gramStart"/>
      <w:r w:rsidRPr="00FB58B3">
        <w:rPr>
          <w:sz w:val="21"/>
          <w:szCs w:val="21"/>
        </w:rPr>
        <w:t>Roome</w:t>
      </w:r>
      <w:proofErr w:type="spellEnd"/>
      <w:r w:rsidRPr="00FB58B3">
        <w:rPr>
          <w:sz w:val="21"/>
          <w:szCs w:val="21"/>
        </w:rPr>
        <w:t>,  both</w:t>
      </w:r>
      <w:proofErr w:type="gramEnd"/>
      <w:r w:rsidRPr="00FB58B3">
        <w:rPr>
          <w:sz w:val="21"/>
          <w:szCs w:val="21"/>
        </w:rPr>
        <w:t xml:space="preserve"> the New to West Kent (for GPs who are newly qualified, new to the area or new to role) and the West Kent Sessional GP group (for any GPs who are not a partner) have Wh</w:t>
      </w:r>
      <w:r>
        <w:rPr>
          <w:sz w:val="21"/>
          <w:szCs w:val="21"/>
        </w:rPr>
        <w:t>atsApp groups and are starting v</w:t>
      </w:r>
      <w:r w:rsidRPr="00FB58B3">
        <w:rPr>
          <w:sz w:val="21"/>
          <w:szCs w:val="21"/>
        </w:rPr>
        <w:t xml:space="preserve">irtual meetings via Zoom. Traditionally these have been </w:t>
      </w:r>
      <w:proofErr w:type="spellStart"/>
      <w:r w:rsidRPr="00FB58B3">
        <w:rPr>
          <w:sz w:val="21"/>
          <w:szCs w:val="21"/>
        </w:rPr>
        <w:t>Tunbridge</w:t>
      </w:r>
      <w:proofErr w:type="spellEnd"/>
      <w:r w:rsidRPr="00FB58B3">
        <w:rPr>
          <w:sz w:val="21"/>
          <w:szCs w:val="21"/>
        </w:rPr>
        <w:t xml:space="preserve"> Wells based but given we're meeting virtually now please feel free to join and gain support and knowledge from other GPs in the area wherever your base may be. ​ </w:t>
      </w:r>
    </w:p>
    <w:p w14:paraId="527CB575" w14:textId="7753E376" w:rsidR="004623B5" w:rsidRDefault="004623B5" w:rsidP="00DB4184">
      <w:pPr>
        <w:spacing w:before="0" w:after="0" w:line="240" w:lineRule="auto"/>
        <w:ind w:left="142" w:right="142"/>
      </w:pPr>
      <w:r w:rsidRPr="00FB58B3">
        <w:rPr>
          <w:sz w:val="21"/>
          <w:szCs w:val="21"/>
        </w:rPr>
        <w:t xml:space="preserve">Please contact </w:t>
      </w:r>
      <w:hyperlink r:id="rId49" w:history="1">
        <w:r w:rsidRPr="00FB58B3">
          <w:rPr>
            <w:rStyle w:val="Hyperlink"/>
            <w:sz w:val="21"/>
            <w:szCs w:val="21"/>
          </w:rPr>
          <w:t>jane.roome@nhs.net</w:t>
        </w:r>
      </w:hyperlink>
      <w:r w:rsidRPr="00FB58B3">
        <w:rPr>
          <w:sz w:val="21"/>
          <w:szCs w:val="21"/>
        </w:rPr>
        <w:t xml:space="preserve">  for more information and to join the groups.</w:t>
      </w:r>
    </w:p>
    <w:p w14:paraId="3A167198" w14:textId="77777777" w:rsidR="00A4021A" w:rsidRDefault="00A4021A" w:rsidP="00DB4184">
      <w:pPr>
        <w:spacing w:before="0" w:after="0" w:line="240" w:lineRule="auto"/>
        <w:ind w:left="142" w:right="142"/>
        <w:rPr>
          <w:rFonts w:ascii="Calibri" w:eastAsia="Times New Roman" w:hAnsi="Calibri" w:cs="Calibri"/>
          <w:b/>
          <w:bCs/>
          <w:color w:val="956AAC" w:themeColor="accent5"/>
          <w:sz w:val="28"/>
          <w:szCs w:val="28"/>
          <w:lang w:val="en-GB" w:eastAsia="en-GB"/>
        </w:rPr>
      </w:pPr>
    </w:p>
    <w:tbl>
      <w:tblPr>
        <w:tblStyle w:val="NewsletterTable"/>
        <w:tblW w:w="5077" w:type="pct"/>
        <w:tblLook w:val="0660" w:firstRow="1" w:lastRow="1" w:firstColumn="0" w:lastColumn="0" w:noHBand="1" w:noVBand="1"/>
      </w:tblPr>
      <w:tblGrid>
        <w:gridCol w:w="10939"/>
      </w:tblGrid>
      <w:tr w:rsidR="00A96E3F" w:rsidRPr="005A0C68" w14:paraId="77C63E98" w14:textId="77777777" w:rsidTr="00841169">
        <w:trPr>
          <w:cnfStyle w:val="100000000000" w:firstRow="1" w:lastRow="0" w:firstColumn="0" w:lastColumn="0" w:oddVBand="0" w:evenVBand="0" w:oddHBand="0" w:evenHBand="0" w:firstRowFirstColumn="0" w:firstRowLastColumn="0" w:lastRowFirstColumn="0" w:lastRowLastColumn="0"/>
          <w:trHeight w:val="95"/>
        </w:trPr>
        <w:tc>
          <w:tcPr>
            <w:tcW w:w="5000" w:type="pct"/>
          </w:tcPr>
          <w:p w14:paraId="502D5FEF" w14:textId="77777777" w:rsidR="00A96E3F" w:rsidRPr="005A0C68" w:rsidRDefault="00A96E3F" w:rsidP="00841169">
            <w:pPr>
              <w:spacing w:before="0" w:line="80" w:lineRule="exact"/>
              <w:ind w:left="0"/>
            </w:pPr>
          </w:p>
        </w:tc>
      </w:tr>
      <w:tr w:rsidR="00A96E3F" w:rsidRPr="0063483C" w14:paraId="6E2464A3" w14:textId="77777777" w:rsidTr="00841169">
        <w:trPr>
          <w:trHeight w:val="367"/>
        </w:trPr>
        <w:tc>
          <w:tcPr>
            <w:tcW w:w="5000" w:type="pct"/>
          </w:tcPr>
          <w:p w14:paraId="0B5C4735" w14:textId="77777777" w:rsidR="00A96E3F" w:rsidRPr="0063483C" w:rsidRDefault="00A96E3F" w:rsidP="00841169">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Items of interest</w:t>
            </w:r>
          </w:p>
        </w:tc>
      </w:tr>
      <w:tr w:rsidR="00A96E3F" w:rsidRPr="005A0C68" w14:paraId="79BD1E07" w14:textId="77777777" w:rsidTr="00841169">
        <w:trPr>
          <w:cnfStyle w:val="010000000000" w:firstRow="0" w:lastRow="1" w:firstColumn="0" w:lastColumn="0" w:oddVBand="0" w:evenVBand="0" w:oddHBand="0" w:evenHBand="0" w:firstRowFirstColumn="0" w:firstRowLastColumn="0" w:lastRowFirstColumn="0" w:lastRowLastColumn="0"/>
          <w:trHeight w:val="80"/>
        </w:trPr>
        <w:tc>
          <w:tcPr>
            <w:tcW w:w="5000" w:type="pct"/>
          </w:tcPr>
          <w:p w14:paraId="0535BDC0" w14:textId="77777777" w:rsidR="00A96E3F" w:rsidRPr="005A0C68" w:rsidRDefault="00A96E3F" w:rsidP="00841169">
            <w:pPr>
              <w:spacing w:before="0" w:line="80" w:lineRule="exact"/>
            </w:pPr>
          </w:p>
        </w:tc>
      </w:tr>
    </w:tbl>
    <w:p w14:paraId="1DC43457" w14:textId="7F296F1B" w:rsidR="003A439F" w:rsidRPr="003A439F" w:rsidRDefault="003A439F" w:rsidP="003A439F">
      <w:pPr>
        <w:spacing w:before="120" w:after="0" w:line="240" w:lineRule="auto"/>
        <w:ind w:left="0" w:right="142"/>
        <w:rPr>
          <w:rFonts w:ascii="Calibri" w:eastAsia="Times New Roman" w:hAnsi="Calibri" w:cs="Calibri"/>
          <w:b/>
          <w:bCs/>
          <w:color w:val="956AAC" w:themeColor="accent5"/>
          <w:sz w:val="28"/>
          <w:szCs w:val="28"/>
          <w:lang w:val="en-GB" w:eastAsia="en-GB"/>
        </w:rPr>
      </w:pPr>
      <w:r>
        <w:rPr>
          <w:noProof/>
        </w:rPr>
        <w:drawing>
          <wp:anchor distT="0" distB="0" distL="114300" distR="114300" simplePos="0" relativeHeight="251667456" behindDoc="1" locked="0" layoutInCell="1" allowOverlap="1" wp14:anchorId="171A4CFF" wp14:editId="60DE1487">
            <wp:simplePos x="0" y="0"/>
            <wp:positionH relativeFrom="column">
              <wp:posOffset>1724</wp:posOffset>
            </wp:positionH>
            <wp:positionV relativeFrom="paragraph">
              <wp:posOffset>74567</wp:posOffset>
            </wp:positionV>
            <wp:extent cx="2461846" cy="542925"/>
            <wp:effectExtent l="0" t="0" r="0" b="0"/>
            <wp:wrapTight wrapText="bothSides">
              <wp:wrapPolygon edited="0">
                <wp:start x="0" y="0"/>
                <wp:lineTo x="0" y="20463"/>
                <wp:lineTo x="21399" y="20463"/>
                <wp:lineTo x="21399" y="0"/>
                <wp:lineTo x="0" y="0"/>
              </wp:wrapPolygon>
            </wp:wrapTight>
            <wp:docPr id="15" name="Picture 1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 email&#10;&#10;Description automatically generated"/>
                    <pic:cNvPicPr/>
                  </pic:nvPicPr>
                  <pic:blipFill rotWithShape="1">
                    <a:blip r:embed="rId50" cstate="print">
                      <a:extLst>
                        <a:ext uri="{28A0092B-C50C-407E-A947-70E740481C1C}">
                          <a14:useLocalDpi xmlns:a14="http://schemas.microsoft.com/office/drawing/2010/main" val="0"/>
                        </a:ext>
                      </a:extLst>
                    </a:blip>
                    <a:srcRect l="7675" t="16699" r="56287" b="69173"/>
                    <a:stretch/>
                  </pic:blipFill>
                  <pic:spPr bwMode="auto">
                    <a:xfrm>
                      <a:off x="0" y="0"/>
                      <a:ext cx="2461846" cy="542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439F">
        <w:rPr>
          <w:rFonts w:ascii="Calibri" w:eastAsia="Times New Roman" w:hAnsi="Calibri" w:cs="Calibri"/>
          <w:b/>
          <w:bCs/>
          <w:color w:val="956AAC" w:themeColor="accent5"/>
          <w:sz w:val="28"/>
          <w:szCs w:val="28"/>
          <w:lang w:val="en-GB" w:eastAsia="en-GB"/>
        </w:rPr>
        <w:t>Becoming a GP Clinical Supervisor</w:t>
      </w:r>
    </w:p>
    <w:p w14:paraId="54250A6E" w14:textId="279EB596" w:rsidR="00D148EE" w:rsidRPr="00D148EE" w:rsidRDefault="00D148EE" w:rsidP="00C55079">
      <w:pPr>
        <w:pStyle w:val="NormalWeb"/>
        <w:shd w:val="clear" w:color="auto" w:fill="FFFFFF"/>
        <w:spacing w:after="80"/>
        <w:rPr>
          <w:rFonts w:asciiTheme="majorHAnsi" w:eastAsia="Times New Roman" w:hAnsiTheme="majorHAnsi" w:cs="Arial"/>
          <w:color w:val="212B32"/>
          <w:sz w:val="18"/>
          <w:szCs w:val="18"/>
        </w:rPr>
      </w:pPr>
      <w:hyperlink r:id="rId51" w:history="1">
        <w:r w:rsidRPr="00D148EE">
          <w:rPr>
            <w:rStyle w:val="Hyperlink"/>
            <w:rFonts w:asciiTheme="majorHAnsi" w:eastAsia="Times New Roman" w:hAnsiTheme="majorHAnsi" w:cs="Arial"/>
            <w:sz w:val="18"/>
            <w:szCs w:val="18"/>
          </w:rPr>
          <w:t>https://kss.hee.nhs.uk/primary-care/gp-trainers/foundation-clinical-supervisors-fy2-cs/</w:t>
        </w:r>
      </w:hyperlink>
      <w:r w:rsidRPr="00D148EE">
        <w:rPr>
          <w:rFonts w:asciiTheme="majorHAnsi" w:eastAsia="Times New Roman" w:hAnsiTheme="majorHAnsi" w:cs="Arial"/>
          <w:color w:val="212B32"/>
          <w:sz w:val="18"/>
          <w:szCs w:val="18"/>
        </w:rPr>
        <w:t xml:space="preserve"> </w:t>
      </w:r>
    </w:p>
    <w:p w14:paraId="352902F1" w14:textId="40714306" w:rsidR="00C55079" w:rsidRPr="00C55079" w:rsidRDefault="003A439F" w:rsidP="00C55079">
      <w:pPr>
        <w:pStyle w:val="NormalWeb"/>
        <w:shd w:val="clear" w:color="auto" w:fill="FFFFFF"/>
        <w:spacing w:after="80"/>
        <w:rPr>
          <w:rFonts w:asciiTheme="majorHAnsi" w:eastAsia="Times New Roman" w:hAnsiTheme="majorHAnsi" w:cs="Arial"/>
          <w:color w:val="212B32"/>
          <w:sz w:val="20"/>
          <w:szCs w:val="20"/>
        </w:rPr>
      </w:pPr>
      <w:r w:rsidRPr="00C55079">
        <w:rPr>
          <w:rFonts w:asciiTheme="majorHAnsi" w:eastAsia="Times New Roman" w:hAnsiTheme="majorHAnsi" w:cs="Arial"/>
          <w:color w:val="212B32"/>
          <w:sz w:val="20"/>
          <w:szCs w:val="20"/>
        </w:rPr>
        <w:t>The first step of the pathway is </w:t>
      </w:r>
      <w:hyperlink r:id="rId52" w:history="1">
        <w:r w:rsidRPr="00C55079">
          <w:rPr>
            <w:rFonts w:asciiTheme="majorHAnsi" w:eastAsia="Times New Roman" w:hAnsiTheme="majorHAnsi" w:cs="Arial"/>
            <w:color w:val="005EB8"/>
            <w:sz w:val="20"/>
            <w:szCs w:val="20"/>
            <w:u w:val="single"/>
          </w:rPr>
          <w:t>becoming a GP Clinical Supervisor</w:t>
        </w:r>
      </w:hyperlink>
      <w:r w:rsidRPr="00C55079">
        <w:rPr>
          <w:rFonts w:asciiTheme="majorHAnsi" w:eastAsia="Times New Roman" w:hAnsiTheme="majorHAnsi" w:cs="Arial"/>
          <w:color w:val="212B32"/>
          <w:sz w:val="20"/>
          <w:szCs w:val="20"/>
        </w:rPr>
        <w:t> (CS). Individuals can do this by undertaking a one-day teaching module. If the doctors’ employing practice is not a training practice, an assessment of the learning environment will need to take place. Clinical Supervisors host doctors in their second year of Foundation training (the first year after GMC registration) for a four-month perio</w:t>
      </w:r>
      <w:r w:rsidR="00C55079" w:rsidRPr="00C55079">
        <w:rPr>
          <w:rFonts w:asciiTheme="majorHAnsi" w:eastAsia="Times New Roman" w:hAnsiTheme="majorHAnsi" w:cs="Arial"/>
          <w:color w:val="212B32"/>
          <w:sz w:val="20"/>
          <w:szCs w:val="20"/>
        </w:rPr>
        <w:t>d.</w:t>
      </w:r>
    </w:p>
    <w:p w14:paraId="25D39909" w14:textId="77777777" w:rsidR="003A439F" w:rsidRPr="003A439F" w:rsidRDefault="003A439F" w:rsidP="00C55079">
      <w:pPr>
        <w:shd w:val="clear" w:color="auto" w:fill="FFFFFF"/>
        <w:spacing w:before="0" w:after="80" w:line="240" w:lineRule="auto"/>
        <w:ind w:left="0" w:right="0"/>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 xml:space="preserve">Clinical supervisors oversee the clinical activity of trainee doctors, ensuring that they only perform tasks they are competent to do. To become a Clinical Supervisor for Foundation Year two students (FY2), individuals must complete a </w:t>
      </w:r>
      <w:proofErr w:type="gramStart"/>
      <w:r w:rsidRPr="003A439F">
        <w:rPr>
          <w:rFonts w:asciiTheme="majorHAnsi" w:eastAsia="Times New Roman" w:hAnsiTheme="majorHAnsi" w:cs="Arial"/>
          <w:color w:val="212B32"/>
          <w:sz w:val="20"/>
          <w:szCs w:val="20"/>
          <w:lang w:val="en-GB" w:eastAsia="en-GB"/>
        </w:rPr>
        <w:t>one day</w:t>
      </w:r>
      <w:proofErr w:type="gramEnd"/>
      <w:r w:rsidRPr="003A439F">
        <w:rPr>
          <w:rFonts w:asciiTheme="majorHAnsi" w:eastAsia="Times New Roman" w:hAnsiTheme="majorHAnsi" w:cs="Arial"/>
          <w:color w:val="212B32"/>
          <w:sz w:val="20"/>
          <w:szCs w:val="20"/>
          <w:lang w:val="en-GB" w:eastAsia="en-GB"/>
        </w:rPr>
        <w:t xml:space="preserve"> online course.</w:t>
      </w:r>
    </w:p>
    <w:p w14:paraId="41A2C051" w14:textId="77777777" w:rsidR="003A439F" w:rsidRPr="003A439F" w:rsidRDefault="003A439F" w:rsidP="00C55079">
      <w:pPr>
        <w:shd w:val="clear" w:color="auto" w:fill="FFFFFF"/>
        <w:spacing w:before="0" w:after="80" w:line="240" w:lineRule="auto"/>
        <w:ind w:left="0" w:right="0"/>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GPs that work in an Out of Hours (OOH) setting may also take part in the course. However, there is currently not an accreditation process for supervision in an OOH setting, therefore a certificate of attendance will be issued.</w:t>
      </w:r>
    </w:p>
    <w:p w14:paraId="1BB8B94C" w14:textId="77777777" w:rsidR="003A439F" w:rsidRPr="003A439F" w:rsidRDefault="003A439F" w:rsidP="00C55079">
      <w:pPr>
        <w:shd w:val="clear" w:color="auto" w:fill="FFFFFF"/>
        <w:spacing w:before="0" w:after="80" w:line="240" w:lineRule="auto"/>
        <w:ind w:left="0" w:right="0"/>
        <w:outlineLvl w:val="2"/>
        <w:rPr>
          <w:rFonts w:asciiTheme="majorHAnsi" w:eastAsia="Times New Roman" w:hAnsiTheme="majorHAnsi" w:cs="Arial"/>
          <w:b/>
          <w:bCs/>
          <w:color w:val="212B32"/>
          <w:sz w:val="20"/>
          <w:szCs w:val="20"/>
          <w:lang w:val="en-GB" w:eastAsia="en-GB"/>
        </w:rPr>
      </w:pPr>
      <w:r w:rsidRPr="003A439F">
        <w:rPr>
          <w:rFonts w:asciiTheme="majorHAnsi" w:eastAsia="Times New Roman" w:hAnsiTheme="majorHAnsi" w:cs="Arial"/>
          <w:b/>
          <w:bCs/>
          <w:color w:val="212B32"/>
          <w:sz w:val="20"/>
          <w:szCs w:val="20"/>
          <w:lang w:val="en-GB" w:eastAsia="en-GB"/>
        </w:rPr>
        <w:t>Criteria for becoming a CS:</w:t>
      </w:r>
    </w:p>
    <w:p w14:paraId="18A9523B" w14:textId="77777777" w:rsidR="003A439F" w:rsidRPr="003A439F" w:rsidRDefault="003A439F" w:rsidP="00C55079">
      <w:pPr>
        <w:numPr>
          <w:ilvl w:val="0"/>
          <w:numId w:val="10"/>
        </w:numPr>
        <w:shd w:val="clear" w:color="auto" w:fill="FFFFFF"/>
        <w:spacing w:before="0" w:after="0" w:line="240" w:lineRule="auto"/>
        <w:ind w:left="714" w:right="0" w:hanging="357"/>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must work a minimum of four clinical sessions</w:t>
      </w:r>
    </w:p>
    <w:p w14:paraId="32C46F0F" w14:textId="77777777" w:rsidR="003A439F" w:rsidRPr="003A439F" w:rsidRDefault="003A439F" w:rsidP="00C55079">
      <w:pPr>
        <w:numPr>
          <w:ilvl w:val="0"/>
          <w:numId w:val="10"/>
        </w:numPr>
        <w:shd w:val="clear" w:color="auto" w:fill="FFFFFF"/>
        <w:spacing w:before="0" w:after="0" w:line="240" w:lineRule="auto"/>
        <w:ind w:left="714" w:right="0" w:hanging="357"/>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must have been a qualified GP for 12 months at time of CS accreditation</w:t>
      </w:r>
    </w:p>
    <w:p w14:paraId="34E5732F" w14:textId="77777777" w:rsidR="003A439F" w:rsidRPr="003A439F" w:rsidRDefault="003A439F" w:rsidP="00C55079">
      <w:pPr>
        <w:numPr>
          <w:ilvl w:val="0"/>
          <w:numId w:val="10"/>
        </w:numPr>
        <w:shd w:val="clear" w:color="auto" w:fill="FFFFFF"/>
        <w:spacing w:before="0" w:after="0" w:line="240" w:lineRule="auto"/>
        <w:ind w:left="714" w:right="0" w:hanging="357"/>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must have been in a substantive post in the current practice for a minimum of 6 months at point of CS accreditation</w:t>
      </w:r>
    </w:p>
    <w:p w14:paraId="618098A8" w14:textId="77777777" w:rsidR="003A439F" w:rsidRPr="003A439F" w:rsidRDefault="003A439F" w:rsidP="00C55079">
      <w:pPr>
        <w:numPr>
          <w:ilvl w:val="0"/>
          <w:numId w:val="10"/>
        </w:numPr>
        <w:shd w:val="clear" w:color="auto" w:fill="FFFFFF"/>
        <w:spacing w:before="0" w:after="80" w:line="240" w:lineRule="auto"/>
        <w:ind w:right="0"/>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must be a salaried Doctor or partner – but </w:t>
      </w:r>
      <w:r w:rsidRPr="003A439F">
        <w:rPr>
          <w:rFonts w:asciiTheme="majorHAnsi" w:eastAsia="Times New Roman" w:hAnsiTheme="majorHAnsi" w:cs="Arial"/>
          <w:b/>
          <w:bCs/>
          <w:color w:val="212B32"/>
          <w:sz w:val="20"/>
          <w:szCs w:val="20"/>
          <w:lang w:val="en-GB" w:eastAsia="en-GB"/>
        </w:rPr>
        <w:t>not </w:t>
      </w:r>
      <w:r w:rsidRPr="003A439F">
        <w:rPr>
          <w:rFonts w:asciiTheme="majorHAnsi" w:eastAsia="Times New Roman" w:hAnsiTheme="majorHAnsi" w:cs="Arial"/>
          <w:color w:val="212B32"/>
          <w:sz w:val="20"/>
          <w:szCs w:val="20"/>
          <w:lang w:val="en-GB" w:eastAsia="en-GB"/>
        </w:rPr>
        <w:t>a Locum or Retainer Doctor.</w:t>
      </w:r>
    </w:p>
    <w:p w14:paraId="1D6D42EB" w14:textId="77777777" w:rsidR="003A439F" w:rsidRPr="003A439F" w:rsidRDefault="003A439F" w:rsidP="00C55079">
      <w:pPr>
        <w:shd w:val="clear" w:color="auto" w:fill="FFFFFF"/>
        <w:spacing w:before="0" w:after="80" w:line="240" w:lineRule="auto"/>
        <w:ind w:left="0" w:right="0"/>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 xml:space="preserve">Prior to the </w:t>
      </w:r>
      <w:proofErr w:type="gramStart"/>
      <w:r w:rsidRPr="003A439F">
        <w:rPr>
          <w:rFonts w:asciiTheme="majorHAnsi" w:eastAsia="Times New Roman" w:hAnsiTheme="majorHAnsi" w:cs="Arial"/>
          <w:color w:val="212B32"/>
          <w:sz w:val="20"/>
          <w:szCs w:val="20"/>
          <w:lang w:val="en-GB" w:eastAsia="en-GB"/>
        </w:rPr>
        <w:t>one day</w:t>
      </w:r>
      <w:proofErr w:type="gramEnd"/>
      <w:r w:rsidRPr="003A439F">
        <w:rPr>
          <w:rFonts w:asciiTheme="majorHAnsi" w:eastAsia="Times New Roman" w:hAnsiTheme="majorHAnsi" w:cs="Arial"/>
          <w:color w:val="212B32"/>
          <w:sz w:val="20"/>
          <w:szCs w:val="20"/>
          <w:lang w:val="en-GB" w:eastAsia="en-GB"/>
        </w:rPr>
        <w:t xml:space="preserve"> interactive course, you are required to complete essential pre-reading in the form of the following e-Learning modules which are accessed free of charge through the eLearning for Health platform, Educator Training Resources NEW Training for the foundation supervisor. It is estimated you will need to set aside 1.5 – 2 hours for this additional reading.</w:t>
      </w:r>
    </w:p>
    <w:p w14:paraId="03ACFBB4" w14:textId="77777777" w:rsidR="003A439F" w:rsidRPr="003A439F" w:rsidRDefault="003A439F" w:rsidP="00C55079">
      <w:pPr>
        <w:shd w:val="clear" w:color="auto" w:fill="FFFFFF"/>
        <w:spacing w:before="0" w:after="80" w:line="240" w:lineRule="auto"/>
        <w:ind w:left="0" w:right="0"/>
        <w:rPr>
          <w:rFonts w:asciiTheme="majorHAnsi" w:eastAsia="Times New Roman" w:hAnsiTheme="majorHAnsi" w:cs="Arial"/>
          <w:color w:val="212B32"/>
          <w:sz w:val="20"/>
          <w:szCs w:val="20"/>
          <w:lang w:val="en-GB" w:eastAsia="en-GB"/>
        </w:rPr>
      </w:pPr>
      <w:hyperlink r:id="rId53" w:history="1">
        <w:r w:rsidRPr="003A439F">
          <w:rPr>
            <w:rFonts w:asciiTheme="majorHAnsi" w:eastAsia="Times New Roman" w:hAnsiTheme="majorHAnsi" w:cs="Arial"/>
            <w:b/>
            <w:bCs/>
            <w:color w:val="005EB8"/>
            <w:sz w:val="20"/>
            <w:szCs w:val="20"/>
            <w:u w:val="single"/>
            <w:lang w:val="en-GB" w:eastAsia="en-GB"/>
          </w:rPr>
          <w:t>E Learning modules</w:t>
        </w:r>
      </w:hyperlink>
    </w:p>
    <w:p w14:paraId="1E40E310" w14:textId="77777777" w:rsidR="003A439F" w:rsidRPr="003A439F" w:rsidRDefault="003A439F" w:rsidP="00C55079">
      <w:pPr>
        <w:shd w:val="clear" w:color="auto" w:fill="FFFFFF"/>
        <w:spacing w:before="0" w:after="80" w:line="240" w:lineRule="auto"/>
        <w:ind w:left="0" w:right="0"/>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You will receive further pre-reading in the week proceeding your course.</w:t>
      </w:r>
    </w:p>
    <w:p w14:paraId="3A5398E8" w14:textId="77777777" w:rsidR="003A439F" w:rsidRPr="003A439F" w:rsidRDefault="003A439F" w:rsidP="00C55079">
      <w:pPr>
        <w:shd w:val="clear" w:color="auto" w:fill="FFFFFF"/>
        <w:spacing w:before="0" w:after="80" w:line="240" w:lineRule="auto"/>
        <w:ind w:left="0" w:right="0"/>
        <w:outlineLvl w:val="2"/>
        <w:rPr>
          <w:rFonts w:asciiTheme="majorHAnsi" w:eastAsia="Times New Roman" w:hAnsiTheme="majorHAnsi" w:cs="Arial"/>
          <w:b/>
          <w:bCs/>
          <w:color w:val="212B32"/>
          <w:sz w:val="20"/>
          <w:szCs w:val="20"/>
          <w:lang w:val="en-GB" w:eastAsia="en-GB"/>
        </w:rPr>
      </w:pPr>
      <w:r w:rsidRPr="003A439F">
        <w:rPr>
          <w:rFonts w:asciiTheme="majorHAnsi" w:eastAsia="Times New Roman" w:hAnsiTheme="majorHAnsi" w:cs="Arial"/>
          <w:b/>
          <w:bCs/>
          <w:color w:val="212B32"/>
          <w:sz w:val="20"/>
          <w:szCs w:val="20"/>
          <w:lang w:val="en-GB" w:eastAsia="en-GB"/>
        </w:rPr>
        <w:t>Upcoming dates for virtual Clinical Supervisor courses:</w:t>
      </w:r>
    </w:p>
    <w:p w14:paraId="341DC9AF" w14:textId="77777777" w:rsidR="003A439F" w:rsidRPr="003A439F" w:rsidRDefault="003A439F" w:rsidP="00C55079">
      <w:pPr>
        <w:numPr>
          <w:ilvl w:val="0"/>
          <w:numId w:val="11"/>
        </w:numPr>
        <w:shd w:val="clear" w:color="auto" w:fill="FFFFFF"/>
        <w:spacing w:before="0" w:after="0" w:line="240" w:lineRule="auto"/>
        <w:ind w:left="714" w:right="0" w:hanging="357"/>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CS50 – Wednesday 18 May 2022</w:t>
      </w:r>
    </w:p>
    <w:p w14:paraId="75CF0A66" w14:textId="77777777" w:rsidR="003A439F" w:rsidRPr="003A439F" w:rsidRDefault="003A439F" w:rsidP="00C55079">
      <w:pPr>
        <w:numPr>
          <w:ilvl w:val="0"/>
          <w:numId w:val="11"/>
        </w:numPr>
        <w:shd w:val="clear" w:color="auto" w:fill="FFFFFF"/>
        <w:spacing w:before="0" w:after="0" w:line="240" w:lineRule="auto"/>
        <w:ind w:left="714" w:right="0" w:hanging="357"/>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Out of Hours specific Course – Wednesday 15 June 2022 (E Learning module Pre-reading not required)</w:t>
      </w:r>
    </w:p>
    <w:p w14:paraId="22CEE45E" w14:textId="77777777" w:rsidR="003A439F" w:rsidRPr="003A439F" w:rsidRDefault="003A439F" w:rsidP="00C55079">
      <w:pPr>
        <w:numPr>
          <w:ilvl w:val="0"/>
          <w:numId w:val="11"/>
        </w:numPr>
        <w:shd w:val="clear" w:color="auto" w:fill="FFFFFF"/>
        <w:spacing w:before="0" w:after="0" w:line="240" w:lineRule="auto"/>
        <w:ind w:left="714" w:right="0" w:hanging="357"/>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CS51 – Thursday 9 June 2022</w:t>
      </w:r>
    </w:p>
    <w:p w14:paraId="761BA09E" w14:textId="77777777" w:rsidR="003A439F" w:rsidRPr="003A439F" w:rsidRDefault="003A439F" w:rsidP="00C55079">
      <w:pPr>
        <w:numPr>
          <w:ilvl w:val="0"/>
          <w:numId w:val="11"/>
        </w:numPr>
        <w:shd w:val="clear" w:color="auto" w:fill="FFFFFF"/>
        <w:spacing w:before="0" w:after="0" w:line="240" w:lineRule="auto"/>
        <w:ind w:left="714" w:right="0" w:hanging="357"/>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CS52 – Wednesday 13 July 2022</w:t>
      </w:r>
    </w:p>
    <w:p w14:paraId="1CEDCFA0" w14:textId="77777777" w:rsidR="003A439F" w:rsidRPr="003A439F" w:rsidRDefault="003A439F" w:rsidP="00C55079">
      <w:pPr>
        <w:numPr>
          <w:ilvl w:val="0"/>
          <w:numId w:val="11"/>
        </w:numPr>
        <w:shd w:val="clear" w:color="auto" w:fill="FFFFFF"/>
        <w:spacing w:before="0" w:after="0" w:line="240" w:lineRule="auto"/>
        <w:ind w:left="714" w:right="0" w:hanging="357"/>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CS53 – Thursday 18 August 2022</w:t>
      </w:r>
    </w:p>
    <w:p w14:paraId="6A42FB46" w14:textId="77777777" w:rsidR="003A439F" w:rsidRPr="003A439F" w:rsidRDefault="003A439F" w:rsidP="00C55079">
      <w:pPr>
        <w:numPr>
          <w:ilvl w:val="0"/>
          <w:numId w:val="11"/>
        </w:numPr>
        <w:shd w:val="clear" w:color="auto" w:fill="FFFFFF"/>
        <w:spacing w:before="0" w:after="80" w:line="240" w:lineRule="auto"/>
        <w:ind w:right="0"/>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CS54 – Thursday 8 September 2022</w:t>
      </w:r>
    </w:p>
    <w:p w14:paraId="26AE9794" w14:textId="77777777" w:rsidR="003A439F" w:rsidRPr="003A439F" w:rsidRDefault="003A439F" w:rsidP="00C55079">
      <w:pPr>
        <w:shd w:val="clear" w:color="auto" w:fill="FFFFFF"/>
        <w:spacing w:before="0" w:after="80" w:line="240" w:lineRule="auto"/>
        <w:ind w:left="0" w:right="0"/>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Register your interest to become a Clinical Supervisor via this</w:t>
      </w:r>
      <w:hyperlink r:id="rId54" w:history="1">
        <w:r w:rsidRPr="003A439F">
          <w:rPr>
            <w:rFonts w:asciiTheme="majorHAnsi" w:eastAsia="Times New Roman" w:hAnsiTheme="majorHAnsi" w:cs="Arial"/>
            <w:color w:val="005EB8"/>
            <w:sz w:val="20"/>
            <w:szCs w:val="20"/>
            <w:u w:val="single"/>
            <w:lang w:val="en-GB" w:eastAsia="en-GB"/>
          </w:rPr>
          <w:t> online form</w:t>
        </w:r>
      </w:hyperlink>
      <w:r w:rsidRPr="003A439F">
        <w:rPr>
          <w:rFonts w:asciiTheme="majorHAnsi" w:eastAsia="Times New Roman" w:hAnsiTheme="majorHAnsi" w:cs="Arial"/>
          <w:color w:val="212B32"/>
          <w:sz w:val="20"/>
          <w:szCs w:val="20"/>
          <w:lang w:val="en-GB" w:eastAsia="en-GB"/>
        </w:rPr>
        <w:t> and you will be invited to book on to one of the above dates.</w:t>
      </w:r>
    </w:p>
    <w:p w14:paraId="12F9D8DE" w14:textId="77777777" w:rsidR="003A439F" w:rsidRPr="003A439F" w:rsidRDefault="003A439F" w:rsidP="00C55079">
      <w:pPr>
        <w:shd w:val="clear" w:color="auto" w:fill="FFFFFF"/>
        <w:spacing w:before="0" w:after="80" w:line="240" w:lineRule="auto"/>
        <w:ind w:left="0" w:right="0"/>
        <w:outlineLvl w:val="3"/>
        <w:rPr>
          <w:rFonts w:asciiTheme="majorHAnsi" w:eastAsia="Times New Roman" w:hAnsiTheme="majorHAnsi" w:cs="Arial"/>
          <w:b/>
          <w:bCs/>
          <w:color w:val="212B32"/>
          <w:sz w:val="20"/>
          <w:szCs w:val="20"/>
          <w:lang w:val="en-GB" w:eastAsia="en-GB"/>
        </w:rPr>
      </w:pPr>
      <w:r w:rsidRPr="003A439F">
        <w:rPr>
          <w:rFonts w:asciiTheme="majorHAnsi" w:eastAsia="Times New Roman" w:hAnsiTheme="majorHAnsi" w:cs="Arial"/>
          <w:b/>
          <w:bCs/>
          <w:color w:val="212B32"/>
          <w:sz w:val="20"/>
          <w:szCs w:val="20"/>
          <w:lang w:val="en-GB" w:eastAsia="en-GB"/>
        </w:rPr>
        <w:t xml:space="preserve">The Clinical Supervisor </w:t>
      </w:r>
      <w:proofErr w:type="gramStart"/>
      <w:r w:rsidRPr="003A439F">
        <w:rPr>
          <w:rFonts w:asciiTheme="majorHAnsi" w:eastAsia="Times New Roman" w:hAnsiTheme="majorHAnsi" w:cs="Arial"/>
          <w:b/>
          <w:bCs/>
          <w:color w:val="212B32"/>
          <w:sz w:val="20"/>
          <w:szCs w:val="20"/>
          <w:lang w:val="en-GB" w:eastAsia="en-GB"/>
        </w:rPr>
        <w:t>course</w:t>
      </w:r>
      <w:proofErr w:type="gramEnd"/>
    </w:p>
    <w:p w14:paraId="160176CC" w14:textId="77777777" w:rsidR="003A439F" w:rsidRPr="003A439F" w:rsidRDefault="003A439F" w:rsidP="00C55079">
      <w:pPr>
        <w:shd w:val="clear" w:color="auto" w:fill="FFFFFF"/>
        <w:spacing w:before="0" w:after="80" w:line="240" w:lineRule="auto"/>
        <w:ind w:left="0" w:right="0"/>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 xml:space="preserve">The one-day online module in clinical supervision introduces you to the generic knowledge and skills needed </w:t>
      </w:r>
      <w:proofErr w:type="gramStart"/>
      <w:r w:rsidRPr="003A439F">
        <w:rPr>
          <w:rFonts w:asciiTheme="majorHAnsi" w:eastAsia="Times New Roman" w:hAnsiTheme="majorHAnsi" w:cs="Arial"/>
          <w:color w:val="212B32"/>
          <w:sz w:val="20"/>
          <w:szCs w:val="20"/>
          <w:lang w:val="en-GB" w:eastAsia="en-GB"/>
        </w:rPr>
        <w:t>in order to</w:t>
      </w:r>
      <w:proofErr w:type="gramEnd"/>
      <w:r w:rsidRPr="003A439F">
        <w:rPr>
          <w:rFonts w:asciiTheme="majorHAnsi" w:eastAsia="Times New Roman" w:hAnsiTheme="majorHAnsi" w:cs="Arial"/>
          <w:color w:val="212B32"/>
          <w:sz w:val="20"/>
          <w:szCs w:val="20"/>
          <w:lang w:val="en-GB" w:eastAsia="en-GB"/>
        </w:rPr>
        <w:t xml:space="preserve"> work as a Clinical Supervisor. The module introduces key concepts relating to ensuring safety for both learners and patients.</w:t>
      </w:r>
    </w:p>
    <w:p w14:paraId="513721C9" w14:textId="77777777" w:rsidR="003A439F" w:rsidRPr="003A439F" w:rsidRDefault="003A439F" w:rsidP="00C55079">
      <w:pPr>
        <w:shd w:val="clear" w:color="auto" w:fill="FFFFFF"/>
        <w:spacing w:before="0" w:after="80" w:line="240" w:lineRule="auto"/>
        <w:ind w:left="0" w:right="0"/>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Prospective supervisors will begin to appreciate how to recognise the level at which learners are working, how to begin educational planning through discussion and how to organise educational activities to meet the learning needs of the individual. Through practical workshops individuals will be able to rehearse in a safe environment the skills needed to give constructive criticism based on observation.</w:t>
      </w:r>
    </w:p>
    <w:p w14:paraId="4B180644" w14:textId="77777777" w:rsidR="003A439F" w:rsidRPr="003A439F" w:rsidRDefault="003A439F" w:rsidP="00C55079">
      <w:pPr>
        <w:shd w:val="clear" w:color="auto" w:fill="FFFFFF"/>
        <w:spacing w:before="0" w:after="80" w:line="240" w:lineRule="auto"/>
        <w:ind w:left="0" w:right="0"/>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 xml:space="preserve">The course will introduce individuals to the key principles of assessment and practice utilising the Foundation programme national assessment tools. There will be an introduction to core principles of adult educational theory and how to apply these in a practical setting. This theory will be further developed in later modules within the educator </w:t>
      </w:r>
      <w:proofErr w:type="gramStart"/>
      <w:r w:rsidRPr="003A439F">
        <w:rPr>
          <w:rFonts w:asciiTheme="majorHAnsi" w:eastAsia="Times New Roman" w:hAnsiTheme="majorHAnsi" w:cs="Arial"/>
          <w:color w:val="212B32"/>
          <w:sz w:val="20"/>
          <w:szCs w:val="20"/>
          <w:lang w:val="en-GB" w:eastAsia="en-GB"/>
        </w:rPr>
        <w:t>pathway, if</w:t>
      </w:r>
      <w:proofErr w:type="gramEnd"/>
      <w:r w:rsidRPr="003A439F">
        <w:rPr>
          <w:rFonts w:asciiTheme="majorHAnsi" w:eastAsia="Times New Roman" w:hAnsiTheme="majorHAnsi" w:cs="Arial"/>
          <w:color w:val="212B32"/>
          <w:sz w:val="20"/>
          <w:szCs w:val="20"/>
          <w:lang w:val="en-GB" w:eastAsia="en-GB"/>
        </w:rPr>
        <w:t xml:space="preserve"> CS’ wish to progress to become a GP trainer.</w:t>
      </w:r>
    </w:p>
    <w:p w14:paraId="73B54E45" w14:textId="77777777" w:rsidR="003A439F" w:rsidRPr="003A439F" w:rsidRDefault="003A439F" w:rsidP="00D148EE">
      <w:pPr>
        <w:shd w:val="clear" w:color="auto" w:fill="FFFFFF"/>
        <w:spacing w:before="0" w:after="0" w:line="240" w:lineRule="auto"/>
        <w:ind w:left="0" w:right="0"/>
        <w:rPr>
          <w:rFonts w:asciiTheme="majorHAnsi" w:eastAsia="Times New Roman" w:hAnsiTheme="majorHAnsi" w:cs="Arial"/>
          <w:color w:val="212B32"/>
          <w:sz w:val="20"/>
          <w:szCs w:val="20"/>
          <w:lang w:val="en-GB" w:eastAsia="en-GB"/>
        </w:rPr>
      </w:pPr>
      <w:r w:rsidRPr="003A439F">
        <w:rPr>
          <w:rFonts w:asciiTheme="majorHAnsi" w:eastAsia="Times New Roman" w:hAnsiTheme="majorHAnsi" w:cs="Arial"/>
          <w:color w:val="212B32"/>
          <w:sz w:val="20"/>
          <w:szCs w:val="20"/>
          <w:lang w:val="en-GB" w:eastAsia="en-GB"/>
        </w:rPr>
        <w:t>There is a frequently asked questions document relating to this course on the </w:t>
      </w:r>
      <w:hyperlink r:id="rId55" w:history="1">
        <w:r w:rsidRPr="003A439F">
          <w:rPr>
            <w:rFonts w:asciiTheme="majorHAnsi" w:eastAsia="Times New Roman" w:hAnsiTheme="majorHAnsi" w:cs="Arial"/>
            <w:color w:val="005EB8"/>
            <w:sz w:val="20"/>
            <w:szCs w:val="20"/>
            <w:u w:val="single"/>
            <w:lang w:val="en-GB" w:eastAsia="en-GB"/>
          </w:rPr>
          <w:t>all forms and guidance page.</w:t>
        </w:r>
      </w:hyperlink>
    </w:p>
    <w:tbl>
      <w:tblPr>
        <w:tblStyle w:val="NewsletterTable"/>
        <w:tblW w:w="5077" w:type="pct"/>
        <w:tblLook w:val="0660" w:firstRow="1" w:lastRow="1" w:firstColumn="0" w:lastColumn="0" w:noHBand="1" w:noVBand="1"/>
      </w:tblPr>
      <w:tblGrid>
        <w:gridCol w:w="10939"/>
      </w:tblGrid>
      <w:tr w:rsidR="00E41EA0" w:rsidRPr="005A0C68" w14:paraId="417E1A31" w14:textId="77777777" w:rsidTr="007E2E2E">
        <w:trPr>
          <w:cnfStyle w:val="100000000000" w:firstRow="1" w:lastRow="0" w:firstColumn="0" w:lastColumn="0" w:oddVBand="0" w:evenVBand="0" w:oddHBand="0" w:evenHBand="0" w:firstRowFirstColumn="0" w:firstRowLastColumn="0" w:lastRowFirstColumn="0" w:lastRowLastColumn="0"/>
          <w:trHeight w:val="95"/>
        </w:trPr>
        <w:tc>
          <w:tcPr>
            <w:tcW w:w="5000" w:type="pct"/>
          </w:tcPr>
          <w:p w14:paraId="74FDA3B4" w14:textId="77777777" w:rsidR="00E41EA0" w:rsidRPr="005A0C68" w:rsidRDefault="00E41EA0" w:rsidP="007E2E2E">
            <w:pPr>
              <w:spacing w:before="0" w:line="80" w:lineRule="exact"/>
              <w:ind w:left="0"/>
            </w:pPr>
            <w:bookmarkStart w:id="3" w:name="_Hlk100315430"/>
          </w:p>
        </w:tc>
      </w:tr>
      <w:tr w:rsidR="00E41EA0" w:rsidRPr="0063483C" w14:paraId="58F33EE8" w14:textId="77777777" w:rsidTr="007E2E2E">
        <w:trPr>
          <w:trHeight w:val="367"/>
        </w:trPr>
        <w:tc>
          <w:tcPr>
            <w:tcW w:w="5000" w:type="pct"/>
          </w:tcPr>
          <w:p w14:paraId="1DBF8F90" w14:textId="11BFC966" w:rsidR="00E41EA0" w:rsidRPr="0063483C" w:rsidRDefault="00C81B15" w:rsidP="007E2E2E">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Items of Interest</w:t>
            </w:r>
          </w:p>
        </w:tc>
      </w:tr>
      <w:tr w:rsidR="00E41EA0" w:rsidRPr="005A0C68" w14:paraId="3F0B9776" w14:textId="77777777" w:rsidTr="007E2E2E">
        <w:trPr>
          <w:trHeight w:val="80"/>
        </w:trPr>
        <w:tc>
          <w:tcPr>
            <w:tcW w:w="5000" w:type="pct"/>
          </w:tcPr>
          <w:p w14:paraId="06C141F2" w14:textId="77777777" w:rsidR="00E41EA0" w:rsidRPr="005A0C68" w:rsidRDefault="00E41EA0" w:rsidP="007E2E2E">
            <w:pPr>
              <w:spacing w:before="0" w:line="80" w:lineRule="exact"/>
            </w:pPr>
          </w:p>
        </w:tc>
      </w:tr>
      <w:tr w:rsidR="00B80C34" w:rsidRPr="005A0C68" w14:paraId="1103E7F5" w14:textId="77777777" w:rsidTr="007E2E2E">
        <w:trPr>
          <w:cnfStyle w:val="010000000000" w:firstRow="0" w:lastRow="1" w:firstColumn="0" w:lastColumn="0" w:oddVBand="0" w:evenVBand="0" w:oddHBand="0" w:evenHBand="0" w:firstRowFirstColumn="0" w:firstRowLastColumn="0" w:lastRowFirstColumn="0" w:lastRowLastColumn="0"/>
          <w:trHeight w:val="80"/>
        </w:trPr>
        <w:tc>
          <w:tcPr>
            <w:tcW w:w="5000" w:type="pct"/>
          </w:tcPr>
          <w:p w14:paraId="27C378F4" w14:textId="77777777" w:rsidR="00B80C34" w:rsidRPr="005A0C68" w:rsidRDefault="00B80C34" w:rsidP="00B80C34">
            <w:pPr>
              <w:spacing w:before="0" w:line="80" w:lineRule="exact"/>
              <w:ind w:left="0"/>
            </w:pPr>
          </w:p>
        </w:tc>
      </w:tr>
    </w:tbl>
    <w:tbl>
      <w:tblPr>
        <w:tblW w:w="10537" w:type="dxa"/>
        <w:tblCellSpacing w:w="0" w:type="dxa"/>
        <w:shd w:val="clear" w:color="auto" w:fill="FFFFFF"/>
        <w:tblCellMar>
          <w:left w:w="0" w:type="dxa"/>
          <w:right w:w="0" w:type="dxa"/>
        </w:tblCellMar>
        <w:tblLook w:val="04A0" w:firstRow="1" w:lastRow="0" w:firstColumn="1" w:lastColumn="0" w:noHBand="0" w:noVBand="1"/>
      </w:tblPr>
      <w:tblGrid>
        <w:gridCol w:w="10537"/>
      </w:tblGrid>
      <w:tr w:rsidR="00B80C34" w14:paraId="327EF96F" w14:textId="77777777" w:rsidTr="00E27610">
        <w:trPr>
          <w:trHeight w:val="1757"/>
          <w:tblCellSpacing w:w="0" w:type="dxa"/>
        </w:trPr>
        <w:tc>
          <w:tcPr>
            <w:tcW w:w="0" w:type="auto"/>
            <w:shd w:val="clear" w:color="auto" w:fill="FFFFFF"/>
            <w:vAlign w:val="center"/>
            <w:hideMark/>
          </w:tcPr>
          <w:bookmarkEnd w:id="3"/>
          <w:p w14:paraId="6F258690" w14:textId="00A2EA36" w:rsidR="006739B6" w:rsidRDefault="006739B6" w:rsidP="00C81B15">
            <w:pPr>
              <w:rPr>
                <w:b/>
                <w:bCs/>
                <w:color w:val="956AAC" w:themeColor="accent5"/>
                <w:sz w:val="28"/>
                <w:szCs w:val="28"/>
              </w:rPr>
            </w:pPr>
            <w:r>
              <w:rPr>
                <w:b/>
                <w:bCs/>
                <w:noProof/>
                <w:color w:val="956AAC" w:themeColor="accent5"/>
                <w:sz w:val="28"/>
                <w:szCs w:val="28"/>
              </w:rPr>
              <mc:AlternateContent>
                <mc:Choice Requires="wps">
                  <w:drawing>
                    <wp:anchor distT="0" distB="0" distL="114300" distR="114300" simplePos="0" relativeHeight="251668480" behindDoc="0" locked="0" layoutInCell="1" allowOverlap="1" wp14:anchorId="04FFC90D" wp14:editId="5613ADE6">
                      <wp:simplePos x="0" y="0"/>
                      <wp:positionH relativeFrom="column">
                        <wp:posOffset>92710</wp:posOffset>
                      </wp:positionH>
                      <wp:positionV relativeFrom="paragraph">
                        <wp:posOffset>118110</wp:posOffset>
                      </wp:positionV>
                      <wp:extent cx="6798945" cy="2873375"/>
                      <wp:effectExtent l="38100" t="38100" r="40005" b="41275"/>
                      <wp:wrapNone/>
                      <wp:docPr id="20" name="Text Box 20"/>
                      <wp:cNvGraphicFramePr/>
                      <a:graphic xmlns:a="http://schemas.openxmlformats.org/drawingml/2006/main">
                        <a:graphicData uri="http://schemas.microsoft.com/office/word/2010/wordprocessingShape">
                          <wps:wsp>
                            <wps:cNvSpPr txBox="1"/>
                            <wps:spPr>
                              <a:xfrm>
                                <a:off x="0" y="0"/>
                                <a:ext cx="6798945" cy="2873375"/>
                              </a:xfrm>
                              <a:prstGeom prst="rect">
                                <a:avLst/>
                              </a:prstGeom>
                              <a:solidFill>
                                <a:schemeClr val="accent6">
                                  <a:lumMod val="20000"/>
                                  <a:lumOff val="80000"/>
                                </a:schemeClr>
                              </a:solidFill>
                              <a:ln w="76200">
                                <a:solidFill>
                                  <a:prstClr val="black"/>
                                </a:solidFill>
                              </a:ln>
                            </wps:spPr>
                            <wps:txbx>
                              <w:txbxContent>
                                <w:p w14:paraId="0EA14503" w14:textId="77777777" w:rsidR="006739B6" w:rsidRPr="00C81B15" w:rsidRDefault="006739B6" w:rsidP="006739B6">
                                  <w:pPr>
                                    <w:rPr>
                                      <w:b/>
                                      <w:bCs/>
                                      <w:color w:val="956AAC" w:themeColor="accent5"/>
                                      <w:sz w:val="28"/>
                                      <w:szCs w:val="28"/>
                                    </w:rPr>
                                  </w:pPr>
                                  <w:r w:rsidRPr="00C81B15">
                                    <w:rPr>
                                      <w:b/>
                                      <w:bCs/>
                                      <w:color w:val="956AAC" w:themeColor="accent5"/>
                                      <w:sz w:val="28"/>
                                      <w:szCs w:val="28"/>
                                    </w:rPr>
                                    <w:t xml:space="preserve">New to Practice </w:t>
                                  </w:r>
                                  <w:proofErr w:type="spellStart"/>
                                  <w:r w:rsidRPr="00C81B15">
                                    <w:rPr>
                                      <w:b/>
                                      <w:bCs/>
                                      <w:color w:val="956AAC" w:themeColor="accent5"/>
                                      <w:sz w:val="28"/>
                                      <w:szCs w:val="28"/>
                                    </w:rPr>
                                    <w:t>Programme</w:t>
                                  </w:r>
                                  <w:proofErr w:type="spellEnd"/>
                                  <w:r w:rsidRPr="00C81B15">
                                    <w:rPr>
                                      <w:b/>
                                      <w:bCs/>
                                      <w:color w:val="956AAC" w:themeColor="accent5"/>
                                      <w:sz w:val="28"/>
                                      <w:szCs w:val="28"/>
                                    </w:rPr>
                                    <w:t xml:space="preserve"> – Recruitment for the next cohort now open!</w:t>
                                  </w:r>
                                </w:p>
                                <w:p w14:paraId="5BE14F77" w14:textId="513BD240" w:rsidR="006739B6" w:rsidRPr="004A6939" w:rsidRDefault="006739B6" w:rsidP="006739B6">
                                  <w:pPr>
                                    <w:shd w:val="clear" w:color="auto" w:fill="FADFDE" w:themeFill="accent6" w:themeFillTint="33"/>
                                    <w:rPr>
                                      <w:color w:val="auto"/>
                                      <w:sz w:val="20"/>
                                      <w:szCs w:val="20"/>
                                    </w:rPr>
                                  </w:pPr>
                                  <w:r w:rsidRPr="004A6939">
                                    <w:rPr>
                                      <w:color w:val="auto"/>
                                      <w:sz w:val="20"/>
                                      <w:szCs w:val="20"/>
                                    </w:rPr>
                                    <w:t xml:space="preserve">The New to Practice </w:t>
                                  </w:r>
                                  <w:proofErr w:type="spellStart"/>
                                  <w:r w:rsidRPr="004A6939">
                                    <w:rPr>
                                      <w:color w:val="auto"/>
                                      <w:sz w:val="20"/>
                                      <w:szCs w:val="20"/>
                                    </w:rPr>
                                    <w:t>Programme</w:t>
                                  </w:r>
                                  <w:proofErr w:type="spellEnd"/>
                                  <w:r w:rsidRPr="004A6939">
                                    <w:rPr>
                                      <w:color w:val="auto"/>
                                      <w:sz w:val="20"/>
                                      <w:szCs w:val="20"/>
                                    </w:rPr>
                                    <w:t xml:space="preserve"> is a national initiative designed to support newly qualified GPs, </w:t>
                                  </w:r>
                                  <w:proofErr w:type="gramStart"/>
                                  <w:r w:rsidRPr="004A6939">
                                    <w:rPr>
                                      <w:color w:val="auto"/>
                                      <w:sz w:val="20"/>
                                      <w:szCs w:val="20"/>
                                    </w:rPr>
                                    <w:t>Nurses</w:t>
                                  </w:r>
                                  <w:proofErr w:type="gramEnd"/>
                                  <w:r w:rsidRPr="004A6939">
                                    <w:rPr>
                                      <w:color w:val="auto"/>
                                      <w:sz w:val="20"/>
                                      <w:szCs w:val="20"/>
                                    </w:rPr>
                                    <w:t xml:space="preserve"> and Nursing Associates and to help them to gain confidence and skills to successfully begin their career in general practice and thrive</w:t>
                                  </w:r>
                                </w:p>
                                <w:p w14:paraId="6DB27E17" w14:textId="77777777" w:rsidR="006739B6" w:rsidRPr="004A6939" w:rsidRDefault="006739B6" w:rsidP="006739B6">
                                  <w:pPr>
                                    <w:rPr>
                                      <w:sz w:val="20"/>
                                      <w:szCs w:val="20"/>
                                    </w:rPr>
                                  </w:pPr>
                                  <w:r w:rsidRPr="004A6939">
                                    <w:rPr>
                                      <w:sz w:val="20"/>
                                      <w:szCs w:val="20"/>
                                    </w:rPr>
                                    <w:t xml:space="preserve">We are pleased to announce that recruitment for the next Cohort for 2022/23 is now live and will be open to newly qualified or new to practice Nurses, Nursing Associates and GPs. </w:t>
                                  </w:r>
                                </w:p>
                                <w:p w14:paraId="739C2DD7" w14:textId="77777777" w:rsidR="006739B6" w:rsidRPr="004A6939" w:rsidRDefault="006739B6" w:rsidP="006739B6">
                                  <w:pPr>
                                    <w:rPr>
                                      <w:sz w:val="20"/>
                                      <w:szCs w:val="20"/>
                                    </w:rPr>
                                  </w:pPr>
                                  <w:r w:rsidRPr="004A6939">
                                    <w:rPr>
                                      <w:sz w:val="20"/>
                                      <w:szCs w:val="20"/>
                                    </w:rPr>
                                    <w:t xml:space="preserve">A link to the brochure (which contains the course modules), the process for enrolment and the monitoring forms can be found on the West Kent Training Hub website, via the link here: </w:t>
                                  </w:r>
                                  <w:hyperlink r:id="rId56" w:history="1">
                                    <w:r w:rsidRPr="004A6939">
                                      <w:rPr>
                                        <w:rStyle w:val="Hyperlink"/>
                                        <w:sz w:val="20"/>
                                        <w:szCs w:val="20"/>
                                      </w:rPr>
                                      <w:t>https://www.westkenteducationnetwork.co.uk/news/latest-updates/</w:t>
                                    </w:r>
                                  </w:hyperlink>
                                  <w:r w:rsidRPr="004A6939">
                                    <w:rPr>
                                      <w:sz w:val="20"/>
                                      <w:szCs w:val="20"/>
                                    </w:rPr>
                                    <w:t xml:space="preserve"> </w:t>
                                  </w:r>
                                </w:p>
                                <w:p w14:paraId="49978A1D" w14:textId="77777777" w:rsidR="006739B6" w:rsidRPr="004A6939" w:rsidRDefault="006739B6" w:rsidP="006739B6">
                                  <w:pPr>
                                    <w:rPr>
                                      <w:sz w:val="20"/>
                                      <w:szCs w:val="20"/>
                                      <w:lang w:eastAsia="en-GB"/>
                                    </w:rPr>
                                  </w:pPr>
                                  <w:r w:rsidRPr="004A6939">
                                    <w:rPr>
                                      <w:sz w:val="20"/>
                                      <w:szCs w:val="20"/>
                                    </w:rPr>
                                    <w:t xml:space="preserve">If you have any questions, please do not hesitate to contact Katy Whitehead, Project Manager: </w:t>
                                  </w:r>
                                  <w:hyperlink r:id="rId57" w:history="1">
                                    <w:r w:rsidRPr="004A6939">
                                      <w:rPr>
                                        <w:rStyle w:val="Hyperlink"/>
                                        <w:color w:val="0000FF"/>
                                        <w:sz w:val="20"/>
                                        <w:szCs w:val="20"/>
                                        <w:lang w:eastAsia="en-GB"/>
                                      </w:rPr>
                                      <w:t>katy.whitehead1@nhs.net</w:t>
                                    </w:r>
                                  </w:hyperlink>
                                </w:p>
                                <w:p w14:paraId="5725021E" w14:textId="77777777" w:rsidR="006739B6" w:rsidRDefault="006739B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FC90D" id="Text Box 20" o:spid="_x0000_s1028" type="#_x0000_t202" style="position:absolute;left:0;text-align:left;margin-left:7.3pt;margin-top:9.3pt;width:535.35pt;height:226.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" fillcolor="#fadfde [665]" strokeweight="6pt">
                      <v:textbox>
                        <w:txbxContent>
                          <w:p w14:paraId="0EA14503" w14:textId="77777777" w:rsidR="006739B6" w:rsidRPr="00C81B15" w:rsidRDefault="006739B6" w:rsidP="006739B6">
                            <w:pPr>
                              <w:rPr>
                                <w:b/>
                                <w:bCs/>
                                <w:color w:val="956AAC" w:themeColor="accent5"/>
                                <w:sz w:val="28"/>
                                <w:szCs w:val="28"/>
                              </w:rPr>
                            </w:pPr>
                            <w:r w:rsidRPr="00C81B15">
                              <w:rPr>
                                <w:b/>
                                <w:bCs/>
                                <w:color w:val="956AAC" w:themeColor="accent5"/>
                                <w:sz w:val="28"/>
                                <w:szCs w:val="28"/>
                              </w:rPr>
                              <w:t xml:space="preserve">New to Practice </w:t>
                            </w:r>
                            <w:proofErr w:type="spellStart"/>
                            <w:r w:rsidRPr="00C81B15">
                              <w:rPr>
                                <w:b/>
                                <w:bCs/>
                                <w:color w:val="956AAC" w:themeColor="accent5"/>
                                <w:sz w:val="28"/>
                                <w:szCs w:val="28"/>
                              </w:rPr>
                              <w:t>Programme</w:t>
                            </w:r>
                            <w:proofErr w:type="spellEnd"/>
                            <w:r w:rsidRPr="00C81B15">
                              <w:rPr>
                                <w:b/>
                                <w:bCs/>
                                <w:color w:val="956AAC" w:themeColor="accent5"/>
                                <w:sz w:val="28"/>
                                <w:szCs w:val="28"/>
                              </w:rPr>
                              <w:t xml:space="preserve"> – Recruitment for the next cohort now open!</w:t>
                            </w:r>
                          </w:p>
                          <w:p w14:paraId="5BE14F77" w14:textId="513BD240" w:rsidR="006739B6" w:rsidRPr="004A6939" w:rsidRDefault="006739B6" w:rsidP="006739B6">
                            <w:pPr>
                              <w:shd w:val="clear" w:color="auto" w:fill="FADFDE" w:themeFill="accent6" w:themeFillTint="33"/>
                              <w:rPr>
                                <w:color w:val="auto"/>
                                <w:sz w:val="20"/>
                                <w:szCs w:val="20"/>
                              </w:rPr>
                            </w:pPr>
                            <w:r w:rsidRPr="004A6939">
                              <w:rPr>
                                <w:color w:val="auto"/>
                                <w:sz w:val="20"/>
                                <w:szCs w:val="20"/>
                              </w:rPr>
                              <w:t xml:space="preserve">The New to Practice </w:t>
                            </w:r>
                            <w:proofErr w:type="spellStart"/>
                            <w:r w:rsidRPr="004A6939">
                              <w:rPr>
                                <w:color w:val="auto"/>
                                <w:sz w:val="20"/>
                                <w:szCs w:val="20"/>
                              </w:rPr>
                              <w:t>Programme</w:t>
                            </w:r>
                            <w:proofErr w:type="spellEnd"/>
                            <w:r w:rsidRPr="004A6939">
                              <w:rPr>
                                <w:color w:val="auto"/>
                                <w:sz w:val="20"/>
                                <w:szCs w:val="20"/>
                              </w:rPr>
                              <w:t xml:space="preserve"> is a national initiative designed to support newly qualified GPs, </w:t>
                            </w:r>
                            <w:proofErr w:type="gramStart"/>
                            <w:r w:rsidRPr="004A6939">
                              <w:rPr>
                                <w:color w:val="auto"/>
                                <w:sz w:val="20"/>
                                <w:szCs w:val="20"/>
                              </w:rPr>
                              <w:t>Nurses</w:t>
                            </w:r>
                            <w:proofErr w:type="gramEnd"/>
                            <w:r w:rsidRPr="004A6939">
                              <w:rPr>
                                <w:color w:val="auto"/>
                                <w:sz w:val="20"/>
                                <w:szCs w:val="20"/>
                              </w:rPr>
                              <w:t xml:space="preserve"> and Nursing Associates and to help them to gain confidence and skills to successfully begin their career in general practice and thrive</w:t>
                            </w:r>
                          </w:p>
                          <w:p w14:paraId="6DB27E17" w14:textId="77777777" w:rsidR="006739B6" w:rsidRPr="004A6939" w:rsidRDefault="006739B6" w:rsidP="006739B6">
                            <w:pPr>
                              <w:rPr>
                                <w:sz w:val="20"/>
                                <w:szCs w:val="20"/>
                              </w:rPr>
                            </w:pPr>
                            <w:r w:rsidRPr="004A6939">
                              <w:rPr>
                                <w:sz w:val="20"/>
                                <w:szCs w:val="20"/>
                              </w:rPr>
                              <w:t xml:space="preserve">We are pleased to announce that recruitment for the next Cohort for 2022/23 is now live and will be open to newly qualified or new to practice Nurses, Nursing Associates and GPs. </w:t>
                            </w:r>
                          </w:p>
                          <w:p w14:paraId="739C2DD7" w14:textId="77777777" w:rsidR="006739B6" w:rsidRPr="004A6939" w:rsidRDefault="006739B6" w:rsidP="006739B6">
                            <w:pPr>
                              <w:rPr>
                                <w:sz w:val="20"/>
                                <w:szCs w:val="20"/>
                              </w:rPr>
                            </w:pPr>
                            <w:r w:rsidRPr="004A6939">
                              <w:rPr>
                                <w:sz w:val="20"/>
                                <w:szCs w:val="20"/>
                              </w:rPr>
                              <w:t xml:space="preserve">A link to the brochure (which contains the course modules), the process for enrolment and the monitoring forms can be found on the West Kent Training Hub website, via the link here: </w:t>
                            </w:r>
                            <w:hyperlink r:id="rId58" w:history="1">
                              <w:r w:rsidRPr="004A6939">
                                <w:rPr>
                                  <w:rStyle w:val="Hyperlink"/>
                                  <w:sz w:val="20"/>
                                  <w:szCs w:val="20"/>
                                </w:rPr>
                                <w:t>https://www.westkenteducationnetwork.co.uk/news/latest-updates/</w:t>
                              </w:r>
                            </w:hyperlink>
                            <w:r w:rsidRPr="004A6939">
                              <w:rPr>
                                <w:sz w:val="20"/>
                                <w:szCs w:val="20"/>
                              </w:rPr>
                              <w:t xml:space="preserve"> </w:t>
                            </w:r>
                          </w:p>
                          <w:p w14:paraId="49978A1D" w14:textId="77777777" w:rsidR="006739B6" w:rsidRPr="004A6939" w:rsidRDefault="006739B6" w:rsidP="006739B6">
                            <w:pPr>
                              <w:rPr>
                                <w:sz w:val="20"/>
                                <w:szCs w:val="20"/>
                                <w:lang w:eastAsia="en-GB"/>
                              </w:rPr>
                            </w:pPr>
                            <w:r w:rsidRPr="004A6939">
                              <w:rPr>
                                <w:sz w:val="20"/>
                                <w:szCs w:val="20"/>
                              </w:rPr>
                              <w:t xml:space="preserve">If you have any questions, please do not hesitate to contact Katy Whitehead, Project Manager: </w:t>
                            </w:r>
                            <w:hyperlink r:id="rId59" w:history="1">
                              <w:r w:rsidRPr="004A6939">
                                <w:rPr>
                                  <w:rStyle w:val="Hyperlink"/>
                                  <w:color w:val="0000FF"/>
                                  <w:sz w:val="20"/>
                                  <w:szCs w:val="20"/>
                                  <w:lang w:eastAsia="en-GB"/>
                                </w:rPr>
                                <w:t>katy.whitehead1@nhs.net</w:t>
                              </w:r>
                            </w:hyperlink>
                          </w:p>
                          <w:p w14:paraId="5725021E" w14:textId="77777777" w:rsidR="006739B6" w:rsidRDefault="006739B6">
                            <w:pPr>
                              <w:ind w:left="0"/>
                            </w:pPr>
                          </w:p>
                        </w:txbxContent>
                      </v:textbox>
                    </v:shape>
                  </w:pict>
                </mc:Fallback>
              </mc:AlternateContent>
            </w:r>
          </w:p>
          <w:p w14:paraId="0B31F1F3" w14:textId="77777777" w:rsidR="006739B6" w:rsidRDefault="006739B6" w:rsidP="00C81B15">
            <w:pPr>
              <w:rPr>
                <w:b/>
                <w:bCs/>
                <w:color w:val="956AAC" w:themeColor="accent5"/>
                <w:sz w:val="28"/>
                <w:szCs w:val="28"/>
              </w:rPr>
            </w:pPr>
          </w:p>
          <w:p w14:paraId="3C19BAD1" w14:textId="77777777" w:rsidR="006739B6" w:rsidRDefault="006739B6" w:rsidP="00C81B15">
            <w:pPr>
              <w:rPr>
                <w:b/>
                <w:bCs/>
                <w:color w:val="956AAC" w:themeColor="accent5"/>
                <w:sz w:val="28"/>
                <w:szCs w:val="28"/>
              </w:rPr>
            </w:pPr>
          </w:p>
          <w:p w14:paraId="79E3DEFD" w14:textId="77777777" w:rsidR="006739B6" w:rsidRDefault="006739B6" w:rsidP="00C81B15">
            <w:pPr>
              <w:rPr>
                <w:b/>
                <w:bCs/>
                <w:color w:val="956AAC" w:themeColor="accent5"/>
                <w:sz w:val="28"/>
                <w:szCs w:val="28"/>
              </w:rPr>
            </w:pPr>
          </w:p>
          <w:p w14:paraId="1B102663" w14:textId="77777777" w:rsidR="006739B6" w:rsidRDefault="006739B6" w:rsidP="00C81B15">
            <w:pPr>
              <w:rPr>
                <w:b/>
                <w:bCs/>
                <w:color w:val="956AAC" w:themeColor="accent5"/>
                <w:sz w:val="28"/>
                <w:szCs w:val="28"/>
              </w:rPr>
            </w:pPr>
          </w:p>
          <w:p w14:paraId="12276518" w14:textId="77777777" w:rsidR="006739B6" w:rsidRDefault="006739B6" w:rsidP="00C81B15">
            <w:pPr>
              <w:rPr>
                <w:b/>
                <w:bCs/>
                <w:color w:val="956AAC" w:themeColor="accent5"/>
                <w:sz w:val="28"/>
                <w:szCs w:val="28"/>
              </w:rPr>
            </w:pPr>
          </w:p>
          <w:p w14:paraId="1B1A9FA8" w14:textId="77777777" w:rsidR="00C81B15" w:rsidRDefault="00C81B15" w:rsidP="00E27610">
            <w:pPr>
              <w:spacing w:before="240" w:after="0"/>
              <w:ind w:left="142" w:right="142"/>
              <w:rPr>
                <w:rFonts w:eastAsia="Times New Roman"/>
                <w:b/>
                <w:bCs/>
                <w:noProof/>
              </w:rPr>
            </w:pPr>
          </w:p>
          <w:p w14:paraId="29694D02" w14:textId="77777777" w:rsidR="00C81B15" w:rsidRDefault="00C81B15" w:rsidP="00E27610">
            <w:pPr>
              <w:spacing w:before="240" w:after="0"/>
              <w:ind w:left="142" w:right="142"/>
              <w:rPr>
                <w:rStyle w:val="Strong"/>
                <w:noProof/>
                <w:shd w:val="clear" w:color="auto" w:fill="A20067"/>
              </w:rPr>
            </w:pPr>
          </w:p>
          <w:p w14:paraId="6BABA251" w14:textId="3C018249" w:rsidR="00B80C34" w:rsidRPr="00E27610" w:rsidRDefault="00B80C34" w:rsidP="00F75894">
            <w:pPr>
              <w:spacing w:before="240" w:after="0"/>
              <w:ind w:left="0" w:right="142"/>
              <w:rPr>
                <w:rFonts w:eastAsia="Times New Roman"/>
                <w:b/>
                <w:bCs/>
              </w:rPr>
            </w:pPr>
          </w:p>
        </w:tc>
      </w:tr>
    </w:tbl>
    <w:p w14:paraId="18260F17" w14:textId="3E989C55" w:rsidR="00F75894" w:rsidRDefault="00F75894" w:rsidP="00F75894">
      <w:pPr>
        <w:shd w:val="clear" w:color="auto" w:fill="FFFFFF"/>
        <w:spacing w:before="0" w:after="120" w:line="240" w:lineRule="auto"/>
        <w:ind w:left="142" w:right="142"/>
        <w:jc w:val="center"/>
        <w:rPr>
          <w:rFonts w:ascii="Arial" w:eastAsia="Times New Roman" w:hAnsi="Arial" w:cs="Arial"/>
          <w:color w:val="232120"/>
          <w:sz w:val="21"/>
          <w:szCs w:val="21"/>
          <w:lang w:eastAsia="en-GB"/>
        </w:rPr>
      </w:pPr>
    </w:p>
    <w:p w14:paraId="37469629" w14:textId="1B6665F6" w:rsidR="00641022" w:rsidRPr="0030317A" w:rsidRDefault="00641022" w:rsidP="0030317A">
      <w:pPr>
        <w:pStyle w:val="xxmsonormal0"/>
        <w:spacing w:after="120"/>
        <w:ind w:left="284"/>
        <w:rPr>
          <w:rFonts w:asciiTheme="majorHAnsi" w:hAnsiTheme="majorHAnsi" w:cs="Arial"/>
          <w:b/>
          <w:bCs/>
          <w:color w:val="956AAC" w:themeColor="accent5"/>
          <w:sz w:val="28"/>
          <w:szCs w:val="28"/>
        </w:rPr>
      </w:pPr>
      <w:r w:rsidRPr="0030317A">
        <w:rPr>
          <w:rFonts w:asciiTheme="majorHAnsi" w:hAnsiTheme="majorHAnsi" w:cs="Arial"/>
          <w:b/>
          <w:bCs/>
          <w:color w:val="956AAC" w:themeColor="accent5"/>
          <w:sz w:val="28"/>
          <w:szCs w:val="28"/>
        </w:rPr>
        <w:t>CURRENT OFFERS FOR SIMULATION TRAINING</w:t>
      </w:r>
    </w:p>
    <w:p w14:paraId="6FF1901E" w14:textId="0A70C449" w:rsidR="0030317A" w:rsidRDefault="0030317A" w:rsidP="0030317A">
      <w:pPr>
        <w:ind w:left="284" w:right="0"/>
        <w:rPr>
          <w:rFonts w:eastAsia="Times New Roman"/>
          <w:color w:val="000000"/>
          <w:sz w:val="24"/>
          <w:szCs w:val="24"/>
        </w:rPr>
      </w:pPr>
      <w:r>
        <w:rPr>
          <w:rFonts w:eastAsia="Times New Roman"/>
          <w:color w:val="000000"/>
          <w:sz w:val="24"/>
          <w:szCs w:val="24"/>
        </w:rPr>
        <w:t xml:space="preserve">Open to all HCPs in Kent and Medway, </w:t>
      </w:r>
      <w:r>
        <w:rPr>
          <w:rFonts w:eastAsia="Times New Roman"/>
          <w:color w:val="000000"/>
          <w:sz w:val="24"/>
          <w:szCs w:val="24"/>
        </w:rPr>
        <w:t xml:space="preserve">see below flyer for additional information on dates for training. We </w:t>
      </w:r>
      <w:r>
        <w:rPr>
          <w:rFonts w:eastAsia="Times New Roman"/>
          <w:color w:val="000000"/>
          <w:sz w:val="24"/>
          <w:szCs w:val="24"/>
        </w:rPr>
        <w:t xml:space="preserve">would love to see more TNAs, HCAs and GPNs coming in addition to PAs, ACPs, GPSTs and GPs and any other group inadvertently missed out. </w:t>
      </w:r>
      <w:r w:rsidR="005F5CF9">
        <w:rPr>
          <w:rFonts w:eastAsia="Times New Roman"/>
          <w:color w:val="000000"/>
          <w:sz w:val="24"/>
          <w:szCs w:val="24"/>
        </w:rPr>
        <w:t xml:space="preserve">We have arranged </w:t>
      </w:r>
      <w:r>
        <w:rPr>
          <w:rFonts w:eastAsia="Times New Roman"/>
          <w:color w:val="000000"/>
          <w:sz w:val="24"/>
          <w:szCs w:val="24"/>
        </w:rPr>
        <w:t>3 different venues across Kent so that hopefully something that suits and appeals to everyone.</w:t>
      </w:r>
    </w:p>
    <w:p w14:paraId="50B9CAC6" w14:textId="6F8FA13B" w:rsidR="00D77518" w:rsidRPr="0030317A" w:rsidRDefault="00D77518" w:rsidP="0030317A">
      <w:pPr>
        <w:pStyle w:val="xxmsonormal0"/>
        <w:spacing w:after="120"/>
        <w:ind w:left="284"/>
        <w:rPr>
          <w:rFonts w:asciiTheme="majorHAnsi" w:hAnsiTheme="majorHAnsi"/>
          <w:sz w:val="24"/>
          <w:szCs w:val="24"/>
        </w:rPr>
      </w:pPr>
      <w:r w:rsidRPr="0030317A">
        <w:rPr>
          <w:rFonts w:asciiTheme="majorHAnsi" w:hAnsiTheme="majorHAnsi" w:cs="Arial"/>
          <w:b/>
          <w:bCs/>
          <w:color w:val="000000"/>
          <w:sz w:val="24"/>
          <w:szCs w:val="24"/>
        </w:rPr>
        <w:t>Oncological emergencies in Primary Care with the Kent and Medway Macmillan team</w:t>
      </w:r>
      <w:r w:rsidRPr="0030317A">
        <w:rPr>
          <w:rFonts w:asciiTheme="majorHAnsi" w:hAnsiTheme="majorHAnsi" w:cs="Arial"/>
          <w:color w:val="000000"/>
          <w:sz w:val="24"/>
          <w:szCs w:val="24"/>
        </w:rPr>
        <w:t>. Saturday 11th June 9-4pm, Digital Innovation Centre, Folkestone</w:t>
      </w:r>
    </w:p>
    <w:p w14:paraId="02A4EF44" w14:textId="77777777" w:rsidR="00D77518" w:rsidRPr="0030317A" w:rsidRDefault="00D77518" w:rsidP="0030317A">
      <w:pPr>
        <w:pStyle w:val="xxmsonormal0"/>
        <w:spacing w:after="120"/>
        <w:ind w:left="284"/>
        <w:rPr>
          <w:rFonts w:asciiTheme="majorHAnsi" w:hAnsiTheme="majorHAnsi"/>
          <w:sz w:val="24"/>
          <w:szCs w:val="24"/>
        </w:rPr>
      </w:pPr>
      <w:r w:rsidRPr="0030317A">
        <w:rPr>
          <w:rFonts w:asciiTheme="majorHAnsi" w:hAnsiTheme="majorHAnsi" w:cs="Arial"/>
          <w:b/>
          <w:bCs/>
          <w:color w:val="000000"/>
          <w:sz w:val="24"/>
          <w:szCs w:val="24"/>
        </w:rPr>
        <w:t>Emergencies in Primary Care</w:t>
      </w:r>
      <w:r w:rsidRPr="0030317A">
        <w:rPr>
          <w:rFonts w:asciiTheme="majorHAnsi" w:hAnsiTheme="majorHAnsi" w:cs="Arial"/>
          <w:color w:val="000000"/>
          <w:sz w:val="24"/>
          <w:szCs w:val="24"/>
        </w:rPr>
        <w:t>. Saturday 2</w:t>
      </w:r>
      <w:r w:rsidRPr="0030317A">
        <w:rPr>
          <w:rFonts w:asciiTheme="majorHAnsi" w:hAnsiTheme="majorHAnsi" w:cs="Arial"/>
          <w:color w:val="000000"/>
          <w:sz w:val="24"/>
          <w:szCs w:val="24"/>
          <w:vertAlign w:val="superscript"/>
        </w:rPr>
        <w:t>nd</w:t>
      </w:r>
      <w:r w:rsidRPr="0030317A">
        <w:rPr>
          <w:rFonts w:asciiTheme="majorHAnsi" w:hAnsiTheme="majorHAnsi" w:cs="Arial"/>
          <w:color w:val="000000"/>
          <w:sz w:val="24"/>
          <w:szCs w:val="24"/>
        </w:rPr>
        <w:t xml:space="preserve"> July 9-4pm, </w:t>
      </w:r>
      <w:proofErr w:type="spellStart"/>
      <w:r w:rsidRPr="0030317A">
        <w:rPr>
          <w:rFonts w:asciiTheme="majorHAnsi" w:hAnsiTheme="majorHAnsi" w:cs="Arial"/>
          <w:color w:val="000000"/>
          <w:sz w:val="24"/>
          <w:szCs w:val="24"/>
        </w:rPr>
        <w:t>Darent</w:t>
      </w:r>
      <w:proofErr w:type="spellEnd"/>
      <w:r w:rsidRPr="0030317A">
        <w:rPr>
          <w:rFonts w:asciiTheme="majorHAnsi" w:hAnsiTheme="majorHAnsi" w:cs="Arial"/>
          <w:color w:val="000000"/>
          <w:sz w:val="24"/>
          <w:szCs w:val="24"/>
        </w:rPr>
        <w:t xml:space="preserve"> Valley Hospital</w:t>
      </w:r>
    </w:p>
    <w:p w14:paraId="0C7BB54F" w14:textId="77777777" w:rsidR="00D77518" w:rsidRPr="0030317A" w:rsidRDefault="00D77518" w:rsidP="0030317A">
      <w:pPr>
        <w:pStyle w:val="xxmsonormal0"/>
        <w:spacing w:after="120"/>
        <w:ind w:left="284"/>
        <w:rPr>
          <w:rFonts w:asciiTheme="majorHAnsi" w:hAnsiTheme="majorHAnsi"/>
          <w:sz w:val="24"/>
          <w:szCs w:val="24"/>
        </w:rPr>
      </w:pPr>
      <w:r w:rsidRPr="0030317A">
        <w:rPr>
          <w:rFonts w:asciiTheme="majorHAnsi" w:hAnsiTheme="majorHAnsi" w:cs="Arial"/>
          <w:b/>
          <w:bCs/>
          <w:color w:val="000000"/>
          <w:sz w:val="24"/>
          <w:szCs w:val="24"/>
        </w:rPr>
        <w:t>Paediatric emergencies in Primary Care</w:t>
      </w:r>
      <w:r w:rsidRPr="0030317A">
        <w:rPr>
          <w:rFonts w:asciiTheme="majorHAnsi" w:hAnsiTheme="majorHAnsi" w:cs="Arial"/>
          <w:color w:val="000000"/>
          <w:sz w:val="24"/>
          <w:szCs w:val="24"/>
        </w:rPr>
        <w:t>. Saturday 26</w:t>
      </w:r>
      <w:r w:rsidRPr="0030317A">
        <w:rPr>
          <w:rFonts w:asciiTheme="majorHAnsi" w:hAnsiTheme="majorHAnsi" w:cs="Arial"/>
          <w:color w:val="000000"/>
          <w:sz w:val="24"/>
          <w:szCs w:val="24"/>
          <w:vertAlign w:val="superscript"/>
        </w:rPr>
        <w:t>th</w:t>
      </w:r>
      <w:r w:rsidRPr="0030317A">
        <w:rPr>
          <w:rFonts w:asciiTheme="majorHAnsi" w:hAnsiTheme="majorHAnsi" w:cs="Arial"/>
          <w:color w:val="000000"/>
          <w:sz w:val="24"/>
          <w:szCs w:val="24"/>
        </w:rPr>
        <w:t> November 9-4pm, Tunbridge Wells Hospital</w:t>
      </w:r>
    </w:p>
    <w:p w14:paraId="45A615B8" w14:textId="5DF94B5A" w:rsidR="00D77518" w:rsidRPr="0030317A" w:rsidRDefault="00D77518" w:rsidP="0030317A">
      <w:pPr>
        <w:pStyle w:val="xxmsonormal0"/>
        <w:spacing w:after="120"/>
        <w:ind w:left="284"/>
        <w:rPr>
          <w:rFonts w:asciiTheme="majorHAnsi" w:hAnsiTheme="majorHAnsi"/>
          <w:sz w:val="24"/>
          <w:szCs w:val="24"/>
        </w:rPr>
      </w:pPr>
      <w:r w:rsidRPr="0030317A">
        <w:rPr>
          <w:rFonts w:asciiTheme="majorHAnsi" w:hAnsiTheme="majorHAnsi" w:cs="Arial"/>
          <w:color w:val="000000"/>
          <w:sz w:val="24"/>
          <w:szCs w:val="24"/>
        </w:rPr>
        <w:t>Spaces are strictly limited so please book early to secure your place.</w:t>
      </w:r>
      <w:r w:rsidR="005F5CF9">
        <w:rPr>
          <w:rFonts w:asciiTheme="majorHAnsi" w:hAnsiTheme="majorHAnsi" w:cs="Arial"/>
          <w:color w:val="000000"/>
          <w:sz w:val="24"/>
          <w:szCs w:val="24"/>
        </w:rPr>
        <w:t xml:space="preserve"> A waiting list is in operation should places be filled.</w:t>
      </w:r>
    </w:p>
    <w:p w14:paraId="60B4B4FF" w14:textId="71DC61F6" w:rsidR="00641022" w:rsidRPr="005F5CF9" w:rsidRDefault="00641022" w:rsidP="0030317A">
      <w:pPr>
        <w:spacing w:before="0" w:after="120" w:line="240" w:lineRule="auto"/>
        <w:ind w:left="284" w:right="0"/>
        <w:rPr>
          <w:rFonts w:asciiTheme="majorHAnsi" w:eastAsia="Times New Roman" w:hAnsiTheme="majorHAnsi"/>
          <w:b/>
          <w:bCs/>
          <w:i/>
          <w:iCs/>
          <w:color w:val="956AAC" w:themeColor="accent5"/>
          <w:sz w:val="24"/>
          <w:szCs w:val="24"/>
        </w:rPr>
      </w:pPr>
      <w:r w:rsidRPr="005F5CF9">
        <w:rPr>
          <w:rFonts w:asciiTheme="majorHAnsi" w:eastAsia="Times New Roman" w:hAnsiTheme="majorHAnsi"/>
          <w:b/>
          <w:bCs/>
          <w:i/>
          <w:iCs/>
          <w:color w:val="956AAC" w:themeColor="accent5"/>
          <w:sz w:val="24"/>
          <w:szCs w:val="24"/>
        </w:rPr>
        <w:t xml:space="preserve">Jane </w:t>
      </w:r>
      <w:proofErr w:type="spellStart"/>
      <w:r w:rsidRPr="005F5CF9">
        <w:rPr>
          <w:rFonts w:asciiTheme="majorHAnsi" w:eastAsia="Times New Roman" w:hAnsiTheme="majorHAnsi"/>
          <w:b/>
          <w:bCs/>
          <w:i/>
          <w:iCs/>
          <w:color w:val="956AAC" w:themeColor="accent5"/>
          <w:sz w:val="24"/>
          <w:szCs w:val="24"/>
        </w:rPr>
        <w:t>Roome</w:t>
      </w:r>
      <w:proofErr w:type="spellEnd"/>
      <w:r w:rsidRPr="005F5CF9">
        <w:rPr>
          <w:rFonts w:asciiTheme="majorHAnsi" w:eastAsia="Times New Roman" w:hAnsiTheme="majorHAnsi"/>
          <w:b/>
          <w:bCs/>
          <w:i/>
          <w:iCs/>
          <w:color w:val="956AAC" w:themeColor="accent5"/>
          <w:sz w:val="24"/>
          <w:szCs w:val="24"/>
        </w:rPr>
        <w:t xml:space="preserve">, HEE KSS GP Fellow in Simulation </w:t>
      </w:r>
      <w:hyperlink r:id="rId60" w:history="1">
        <w:r w:rsidRPr="005F5CF9">
          <w:rPr>
            <w:rStyle w:val="Hyperlink"/>
            <w:rFonts w:asciiTheme="majorHAnsi" w:eastAsia="Times New Roman" w:hAnsiTheme="majorHAnsi"/>
            <w:b/>
            <w:bCs/>
            <w:i/>
            <w:iCs/>
            <w:color w:val="956AAC" w:themeColor="accent5"/>
            <w:sz w:val="24"/>
            <w:szCs w:val="24"/>
          </w:rPr>
          <w:t>jane.roome@nhs.net</w:t>
        </w:r>
      </w:hyperlink>
    </w:p>
    <w:p w14:paraId="2EA711F4" w14:textId="77777777" w:rsidR="0030317A" w:rsidRPr="005F5CF9" w:rsidRDefault="0030317A" w:rsidP="0030317A">
      <w:pPr>
        <w:spacing w:before="0" w:after="120" w:line="240" w:lineRule="auto"/>
        <w:ind w:left="284" w:right="0"/>
        <w:rPr>
          <w:rFonts w:asciiTheme="majorHAnsi" w:hAnsiTheme="majorHAnsi" w:cs="Arial"/>
          <w:b/>
          <w:bCs/>
          <w:i/>
          <w:iCs/>
          <w:color w:val="956AAC" w:themeColor="accent5"/>
          <w:sz w:val="24"/>
          <w:szCs w:val="24"/>
        </w:rPr>
      </w:pPr>
    </w:p>
    <w:p w14:paraId="00514E43" w14:textId="68E8BABB" w:rsidR="00D25D2C" w:rsidRDefault="0030317A" w:rsidP="0030317A">
      <w:pPr>
        <w:spacing w:before="0"/>
        <w:jc w:val="center"/>
        <w:rPr>
          <w:rFonts w:ascii="Arial" w:hAnsi="Arial" w:cs="Arial"/>
          <w:sz w:val="24"/>
          <w:szCs w:val="24"/>
        </w:rPr>
      </w:pPr>
      <w:r>
        <w:object w:dxaOrig="1508" w:dyaOrig="983" w14:anchorId="79AFD0C3">
          <v:shape id="_x0000_i1101" type="#_x0000_t75" style="width:75.45pt;height:49.15pt" o:ole="">
            <v:imagedata r:id="rId61" o:title=""/>
          </v:shape>
          <o:OLEObject Type="Embed" ProgID="AcroExch.Document.DC" ShapeID="_x0000_i1101" DrawAspect="Icon" ObjectID="_1712851737" r:id="rId62"/>
        </w:object>
      </w:r>
    </w:p>
    <w:p w14:paraId="4A95C558" w14:textId="6EC0ABD0" w:rsidR="00D25D2C" w:rsidRDefault="00D25D2C" w:rsidP="00D25D2C">
      <w:pPr>
        <w:spacing w:before="0"/>
        <w:jc w:val="both"/>
        <w:rPr>
          <w:rFonts w:ascii="Arial" w:hAnsi="Arial" w:cs="Arial"/>
          <w:sz w:val="24"/>
          <w:szCs w:val="24"/>
        </w:rPr>
      </w:pPr>
    </w:p>
    <w:tbl>
      <w:tblPr>
        <w:tblStyle w:val="NewsletterTable"/>
        <w:tblW w:w="5077" w:type="pct"/>
        <w:tblLook w:val="0660" w:firstRow="1" w:lastRow="1" w:firstColumn="0" w:lastColumn="0" w:noHBand="1" w:noVBand="1"/>
      </w:tblPr>
      <w:tblGrid>
        <w:gridCol w:w="10939"/>
      </w:tblGrid>
      <w:tr w:rsidR="009E0DFC" w:rsidRPr="005A0C68" w14:paraId="462E0725" w14:textId="77777777" w:rsidTr="002A41E8">
        <w:trPr>
          <w:cnfStyle w:val="100000000000" w:firstRow="1" w:lastRow="0" w:firstColumn="0" w:lastColumn="0" w:oddVBand="0" w:evenVBand="0" w:oddHBand="0" w:evenHBand="0" w:firstRowFirstColumn="0" w:firstRowLastColumn="0" w:lastRowFirstColumn="0" w:lastRowLastColumn="0"/>
          <w:trHeight w:val="95"/>
        </w:trPr>
        <w:tc>
          <w:tcPr>
            <w:tcW w:w="5000" w:type="pct"/>
          </w:tcPr>
          <w:p w14:paraId="6A652AF6" w14:textId="77777777" w:rsidR="009E0DFC" w:rsidRPr="005A0C68" w:rsidRDefault="009E0DFC" w:rsidP="002A41E8">
            <w:pPr>
              <w:spacing w:before="0" w:line="80" w:lineRule="exact"/>
              <w:ind w:left="0"/>
            </w:pPr>
          </w:p>
        </w:tc>
      </w:tr>
      <w:tr w:rsidR="009E0DFC" w:rsidRPr="0063483C" w14:paraId="779D4826" w14:textId="77777777" w:rsidTr="002A41E8">
        <w:trPr>
          <w:trHeight w:val="367"/>
        </w:trPr>
        <w:tc>
          <w:tcPr>
            <w:tcW w:w="5000" w:type="pct"/>
          </w:tcPr>
          <w:p w14:paraId="6ED4DFDE" w14:textId="77777777" w:rsidR="009E0DFC" w:rsidRPr="0063483C" w:rsidRDefault="009E0DFC" w:rsidP="002A41E8">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Items of Interest</w:t>
            </w:r>
          </w:p>
        </w:tc>
      </w:tr>
      <w:tr w:rsidR="009E0DFC" w:rsidRPr="005A0C68" w14:paraId="7520708B" w14:textId="77777777" w:rsidTr="002A41E8">
        <w:trPr>
          <w:trHeight w:val="80"/>
        </w:trPr>
        <w:tc>
          <w:tcPr>
            <w:tcW w:w="5000" w:type="pct"/>
          </w:tcPr>
          <w:p w14:paraId="67E5C76C" w14:textId="77777777" w:rsidR="009E0DFC" w:rsidRPr="005A0C68" w:rsidRDefault="009E0DFC" w:rsidP="002A41E8">
            <w:pPr>
              <w:spacing w:before="0" w:line="80" w:lineRule="exact"/>
            </w:pPr>
          </w:p>
        </w:tc>
      </w:tr>
      <w:tr w:rsidR="009E0DFC" w:rsidRPr="005A0C68" w14:paraId="73FAC564" w14:textId="77777777" w:rsidTr="002A41E8">
        <w:trPr>
          <w:cnfStyle w:val="010000000000" w:firstRow="0" w:lastRow="1" w:firstColumn="0" w:lastColumn="0" w:oddVBand="0" w:evenVBand="0" w:oddHBand="0" w:evenHBand="0" w:firstRowFirstColumn="0" w:firstRowLastColumn="0" w:lastRowFirstColumn="0" w:lastRowLastColumn="0"/>
          <w:trHeight w:val="80"/>
        </w:trPr>
        <w:tc>
          <w:tcPr>
            <w:tcW w:w="5000" w:type="pct"/>
          </w:tcPr>
          <w:p w14:paraId="788A7D6D" w14:textId="77777777" w:rsidR="009E0DFC" w:rsidRPr="005A0C68" w:rsidRDefault="009E0DFC" w:rsidP="002A41E8">
            <w:pPr>
              <w:spacing w:before="0" w:line="80" w:lineRule="exact"/>
              <w:ind w:left="0"/>
            </w:pPr>
          </w:p>
        </w:tc>
      </w:tr>
    </w:tbl>
    <w:p w14:paraId="48BBFB28" w14:textId="1E7A1221" w:rsidR="009E0DFC" w:rsidRDefault="00B679FF" w:rsidP="00D25D2C">
      <w:pPr>
        <w:spacing w:before="0"/>
        <w:jc w:val="both"/>
        <w:rPr>
          <w:rFonts w:asciiTheme="majorHAnsi" w:hAnsiTheme="majorHAnsi" w:cs="Arial"/>
          <w:sz w:val="21"/>
          <w:szCs w:val="21"/>
        </w:rPr>
      </w:pPr>
      <w:r w:rsidRPr="00D25D2C">
        <w:rPr>
          <w:rFonts w:asciiTheme="majorHAnsi" w:hAnsiTheme="majorHAnsi"/>
          <w:noProof/>
          <w:sz w:val="21"/>
          <w:szCs w:val="21"/>
        </w:rPr>
        <w:drawing>
          <wp:anchor distT="0" distB="0" distL="114300" distR="114300" simplePos="0" relativeHeight="251659264" behindDoc="1" locked="0" layoutInCell="1" allowOverlap="1" wp14:anchorId="453ECCE2" wp14:editId="43CC7352">
            <wp:simplePos x="0" y="0"/>
            <wp:positionH relativeFrom="column">
              <wp:posOffset>99242</wp:posOffset>
            </wp:positionH>
            <wp:positionV relativeFrom="paragraph">
              <wp:posOffset>206284</wp:posOffset>
            </wp:positionV>
            <wp:extent cx="3117215" cy="1652270"/>
            <wp:effectExtent l="0" t="0" r="6985" b="5080"/>
            <wp:wrapSquare wrapText="bothSides"/>
            <wp:docPr id="37" name="Picture 37"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ext, website&#10;&#10;Description automatically generated"/>
                    <pic:cNvPicPr/>
                  </pic:nvPicPr>
                  <pic:blipFill rotWithShape="1">
                    <a:blip r:embed="rId63" cstate="print">
                      <a:extLst>
                        <a:ext uri="{28A0092B-C50C-407E-A947-70E740481C1C}">
                          <a14:useLocalDpi xmlns:a14="http://schemas.microsoft.com/office/drawing/2010/main" val="0"/>
                        </a:ext>
                      </a:extLst>
                    </a:blip>
                    <a:srcRect l="15375" t="24645" r="31143" b="24951"/>
                    <a:stretch/>
                  </pic:blipFill>
                  <pic:spPr bwMode="auto">
                    <a:xfrm>
                      <a:off x="0" y="0"/>
                      <a:ext cx="3117215" cy="1652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6ED5A2" w14:textId="59F81CEA" w:rsidR="00B679FF" w:rsidRDefault="00B679FF" w:rsidP="00B679FF">
      <w:pPr>
        <w:spacing w:before="0"/>
        <w:rPr>
          <w:rFonts w:asciiTheme="majorHAnsi" w:hAnsiTheme="majorHAnsi" w:cs="Arial"/>
          <w:sz w:val="21"/>
          <w:szCs w:val="21"/>
        </w:rPr>
      </w:pPr>
      <w:r w:rsidRPr="00B679FF">
        <w:rPr>
          <w:rFonts w:asciiTheme="majorHAnsi" w:hAnsiTheme="majorHAnsi" w:cs="Arial"/>
          <w:b/>
          <w:bCs/>
          <w:sz w:val="21"/>
          <w:szCs w:val="21"/>
        </w:rPr>
        <w:t>Advancing Practice in the South East Region: A guide to implementing and funding advanced practice 2022-23</w:t>
      </w:r>
      <w:r>
        <w:rPr>
          <w:rFonts w:asciiTheme="majorHAnsi" w:hAnsiTheme="majorHAnsi" w:cs="Arial"/>
          <w:sz w:val="21"/>
          <w:szCs w:val="21"/>
        </w:rPr>
        <w:t xml:space="preserve"> is available to read via: </w:t>
      </w:r>
      <w:hyperlink r:id="rId64" w:history="1">
        <w:r w:rsidRPr="009F79F6">
          <w:rPr>
            <w:rStyle w:val="Hyperlink"/>
            <w:rFonts w:asciiTheme="majorHAnsi" w:hAnsiTheme="majorHAnsi" w:cs="Arial"/>
            <w:sz w:val="21"/>
            <w:szCs w:val="21"/>
          </w:rPr>
          <w:t>https://www.westkenteducationnetwork.co.uk/current-workforce/advanced-clinical-practitioners/</w:t>
        </w:r>
      </w:hyperlink>
      <w:r>
        <w:rPr>
          <w:rFonts w:asciiTheme="majorHAnsi" w:hAnsiTheme="majorHAnsi" w:cs="Arial"/>
          <w:sz w:val="21"/>
          <w:szCs w:val="21"/>
        </w:rPr>
        <w:t xml:space="preserve"> </w:t>
      </w:r>
    </w:p>
    <w:p w14:paraId="54D994B3" w14:textId="7ACD5625" w:rsidR="00F75894" w:rsidRPr="00D25D2C" w:rsidRDefault="00F75894" w:rsidP="00D25D2C">
      <w:pPr>
        <w:spacing w:before="0"/>
        <w:jc w:val="both"/>
        <w:rPr>
          <w:rFonts w:asciiTheme="majorHAnsi" w:hAnsiTheme="majorHAnsi"/>
          <w:sz w:val="21"/>
          <w:szCs w:val="21"/>
        </w:rPr>
      </w:pPr>
      <w:r w:rsidRPr="00D25D2C">
        <w:rPr>
          <w:rFonts w:asciiTheme="majorHAnsi" w:hAnsiTheme="majorHAnsi" w:cs="Arial"/>
          <w:sz w:val="21"/>
          <w:szCs w:val="21"/>
        </w:rPr>
        <w:t xml:space="preserve">Our webinar </w:t>
      </w:r>
      <w:r w:rsidRPr="00D25D2C">
        <w:rPr>
          <w:rFonts w:asciiTheme="majorHAnsi" w:hAnsiTheme="majorHAnsi" w:cs="Arial"/>
          <w:b/>
          <w:bCs/>
          <w:sz w:val="21"/>
          <w:szCs w:val="21"/>
        </w:rPr>
        <w:t>on Tuesday 10</w:t>
      </w:r>
      <w:r w:rsidRPr="00D25D2C">
        <w:rPr>
          <w:rFonts w:asciiTheme="majorHAnsi" w:hAnsiTheme="majorHAnsi" w:cs="Arial"/>
          <w:b/>
          <w:bCs/>
          <w:sz w:val="21"/>
          <w:szCs w:val="21"/>
          <w:vertAlign w:val="superscript"/>
        </w:rPr>
        <w:t>th</w:t>
      </w:r>
      <w:r w:rsidRPr="00D25D2C">
        <w:rPr>
          <w:rFonts w:asciiTheme="majorHAnsi" w:hAnsiTheme="majorHAnsi" w:cs="Arial"/>
          <w:b/>
          <w:bCs/>
          <w:sz w:val="21"/>
          <w:szCs w:val="21"/>
        </w:rPr>
        <w:t xml:space="preserve"> May, 15:30-16:15 </w:t>
      </w:r>
      <w:r w:rsidRPr="00D25D2C">
        <w:rPr>
          <w:rFonts w:asciiTheme="majorHAnsi" w:hAnsiTheme="majorHAnsi" w:cs="Arial"/>
          <w:sz w:val="21"/>
          <w:szCs w:val="21"/>
        </w:rPr>
        <w:t xml:space="preserve">will focus on </w:t>
      </w:r>
      <w:r w:rsidRPr="00D25D2C">
        <w:rPr>
          <w:rFonts w:asciiTheme="majorHAnsi" w:hAnsiTheme="majorHAnsi" w:cs="Arial"/>
          <w:b/>
          <w:bCs/>
          <w:sz w:val="21"/>
          <w:szCs w:val="21"/>
        </w:rPr>
        <w:t>‘How to grow an ACP’</w:t>
      </w:r>
      <w:r w:rsidRPr="00D25D2C">
        <w:rPr>
          <w:rFonts w:asciiTheme="majorHAnsi" w:hAnsiTheme="majorHAnsi" w:cs="Arial"/>
          <w:sz w:val="21"/>
          <w:szCs w:val="21"/>
        </w:rPr>
        <w:t xml:space="preserve">. This webinar is for service managers, ACP leads and employers who want to </w:t>
      </w:r>
      <w:r w:rsidRPr="00D25D2C">
        <w:rPr>
          <w:rFonts w:asciiTheme="majorHAnsi" w:hAnsiTheme="majorHAnsi" w:cs="Arial"/>
          <w:sz w:val="21"/>
          <w:szCs w:val="21"/>
          <w:lang w:eastAsia="en-GB"/>
        </w:rPr>
        <w:t xml:space="preserve">understand more about the workforce planning and strategic processes for developing advanced practice roles within their services and </w:t>
      </w:r>
      <w:proofErr w:type="spellStart"/>
      <w:r w:rsidRPr="00D25D2C">
        <w:rPr>
          <w:rFonts w:asciiTheme="majorHAnsi" w:hAnsiTheme="majorHAnsi" w:cs="Arial"/>
          <w:sz w:val="21"/>
          <w:szCs w:val="21"/>
          <w:lang w:eastAsia="en-GB"/>
        </w:rPr>
        <w:t>organisations</w:t>
      </w:r>
      <w:proofErr w:type="spellEnd"/>
      <w:r w:rsidRPr="00D25D2C">
        <w:rPr>
          <w:rFonts w:asciiTheme="majorHAnsi" w:hAnsiTheme="majorHAnsi" w:cs="Arial"/>
          <w:sz w:val="21"/>
          <w:szCs w:val="21"/>
          <w:lang w:eastAsia="en-GB"/>
        </w:rPr>
        <w:t>.</w:t>
      </w:r>
    </w:p>
    <w:p w14:paraId="099D61CC" w14:textId="0657EA89" w:rsidR="00F75894" w:rsidRDefault="00F75894" w:rsidP="00F75894">
      <w:pPr>
        <w:rPr>
          <w:rFonts w:asciiTheme="majorHAnsi" w:hAnsiTheme="majorHAnsi" w:cs="Arial"/>
          <w:sz w:val="21"/>
          <w:szCs w:val="21"/>
          <w:lang w:eastAsia="en-GB"/>
        </w:rPr>
      </w:pPr>
      <w:r w:rsidRPr="00D25D2C">
        <w:rPr>
          <w:rFonts w:asciiTheme="majorHAnsi" w:hAnsiTheme="majorHAnsi" w:cs="Arial"/>
          <w:b/>
          <w:bCs/>
          <w:sz w:val="21"/>
          <w:szCs w:val="21"/>
          <w:lang w:eastAsia="en-GB"/>
        </w:rPr>
        <w:t xml:space="preserve"> If you would like to join this webinar, please complete the form using this link </w:t>
      </w:r>
      <w:hyperlink r:id="rId65" w:history="1">
        <w:r w:rsidRPr="00B679FF">
          <w:rPr>
            <w:rStyle w:val="Hyperlink"/>
            <w:rFonts w:asciiTheme="majorHAnsi" w:hAnsiTheme="majorHAnsi" w:cs="Arial"/>
            <w:sz w:val="21"/>
            <w:szCs w:val="21"/>
            <w:lang w:eastAsia="en-GB"/>
          </w:rPr>
          <w:t>https://forms.office.com/r/szd78zdsUF</w:t>
        </w:r>
      </w:hyperlink>
      <w:r w:rsidRPr="00D25D2C">
        <w:rPr>
          <w:rFonts w:asciiTheme="majorHAnsi" w:hAnsiTheme="majorHAnsi" w:cs="Arial"/>
          <w:sz w:val="21"/>
          <w:szCs w:val="21"/>
          <w:lang w:eastAsia="en-GB"/>
        </w:rPr>
        <w:t xml:space="preserve"> </w:t>
      </w:r>
      <w:r w:rsidRPr="00D25D2C">
        <w:rPr>
          <w:rFonts w:asciiTheme="majorHAnsi" w:hAnsiTheme="majorHAnsi" w:cs="Arial"/>
          <w:b/>
          <w:bCs/>
          <w:color w:val="FF0000"/>
          <w:sz w:val="21"/>
          <w:szCs w:val="21"/>
          <w:lang w:eastAsia="en-GB"/>
        </w:rPr>
        <w:t>by the morning of Thursday 5</w:t>
      </w:r>
      <w:r w:rsidRPr="00D25D2C">
        <w:rPr>
          <w:rFonts w:asciiTheme="majorHAnsi" w:hAnsiTheme="majorHAnsi" w:cs="Arial"/>
          <w:b/>
          <w:bCs/>
          <w:color w:val="FF0000"/>
          <w:sz w:val="21"/>
          <w:szCs w:val="21"/>
          <w:vertAlign w:val="superscript"/>
          <w:lang w:eastAsia="en-GB"/>
        </w:rPr>
        <w:t>th</w:t>
      </w:r>
      <w:r w:rsidRPr="00D25D2C">
        <w:rPr>
          <w:rFonts w:asciiTheme="majorHAnsi" w:hAnsiTheme="majorHAnsi" w:cs="Arial"/>
          <w:b/>
          <w:bCs/>
          <w:color w:val="FF0000"/>
          <w:sz w:val="21"/>
          <w:szCs w:val="21"/>
          <w:lang w:eastAsia="en-GB"/>
        </w:rPr>
        <w:t xml:space="preserve"> May</w:t>
      </w:r>
      <w:r w:rsidRPr="00D25D2C">
        <w:rPr>
          <w:rFonts w:asciiTheme="majorHAnsi" w:hAnsiTheme="majorHAnsi" w:cs="Arial"/>
          <w:sz w:val="21"/>
          <w:szCs w:val="21"/>
          <w:lang w:eastAsia="en-GB"/>
        </w:rPr>
        <w:t xml:space="preserve">. Once you are registered a new invitation will be sent to you including an MS teams link to join the webinar (after the </w:t>
      </w:r>
      <w:proofErr w:type="gramStart"/>
      <w:r w:rsidRPr="00D25D2C">
        <w:rPr>
          <w:rFonts w:asciiTheme="majorHAnsi" w:hAnsiTheme="majorHAnsi" w:cs="Arial"/>
          <w:sz w:val="21"/>
          <w:szCs w:val="21"/>
          <w:lang w:eastAsia="en-GB"/>
        </w:rPr>
        <w:t>5</w:t>
      </w:r>
      <w:r w:rsidRPr="00D25D2C">
        <w:rPr>
          <w:rFonts w:asciiTheme="majorHAnsi" w:hAnsiTheme="majorHAnsi" w:cs="Arial"/>
          <w:sz w:val="21"/>
          <w:szCs w:val="21"/>
          <w:vertAlign w:val="superscript"/>
          <w:lang w:eastAsia="en-GB"/>
        </w:rPr>
        <w:t>th</w:t>
      </w:r>
      <w:proofErr w:type="gramEnd"/>
      <w:r w:rsidRPr="00D25D2C">
        <w:rPr>
          <w:rFonts w:asciiTheme="majorHAnsi" w:hAnsiTheme="majorHAnsi" w:cs="Arial"/>
          <w:sz w:val="21"/>
          <w:szCs w:val="21"/>
          <w:lang w:eastAsia="en-GB"/>
        </w:rPr>
        <w:t xml:space="preserve"> May deadline). You may find it helpful to </w:t>
      </w:r>
      <w:proofErr w:type="spellStart"/>
      <w:r w:rsidRPr="00D25D2C">
        <w:rPr>
          <w:rFonts w:asciiTheme="majorHAnsi" w:hAnsiTheme="majorHAnsi" w:cs="Arial"/>
          <w:sz w:val="21"/>
          <w:szCs w:val="21"/>
          <w:lang w:eastAsia="en-GB"/>
        </w:rPr>
        <w:t>familiarise</w:t>
      </w:r>
      <w:proofErr w:type="spellEnd"/>
      <w:r w:rsidRPr="00D25D2C">
        <w:rPr>
          <w:rFonts w:asciiTheme="majorHAnsi" w:hAnsiTheme="majorHAnsi" w:cs="Arial"/>
          <w:sz w:val="21"/>
          <w:szCs w:val="21"/>
          <w:lang w:eastAsia="en-GB"/>
        </w:rPr>
        <w:t xml:space="preserve"> yourself with our ‘</w:t>
      </w:r>
      <w:r w:rsidRPr="00D25D2C">
        <w:rPr>
          <w:rFonts w:asciiTheme="majorHAnsi" w:hAnsiTheme="majorHAnsi" w:cs="Arial"/>
          <w:i/>
          <w:iCs/>
          <w:sz w:val="21"/>
          <w:szCs w:val="21"/>
          <w:lang w:eastAsia="en-GB"/>
        </w:rPr>
        <w:t>Guide to Funding and Implementing Advanced Practice 2022-2023</w:t>
      </w:r>
      <w:r w:rsidRPr="00D25D2C">
        <w:rPr>
          <w:rFonts w:asciiTheme="majorHAnsi" w:hAnsiTheme="majorHAnsi" w:cs="Arial"/>
          <w:sz w:val="21"/>
          <w:szCs w:val="21"/>
          <w:lang w:eastAsia="en-GB"/>
        </w:rPr>
        <w:t>’ prior to the webinar.</w:t>
      </w:r>
    </w:p>
    <w:p w14:paraId="0397D709" w14:textId="18452C1C" w:rsidR="00F75894" w:rsidRPr="00D25D2C" w:rsidRDefault="00F75894" w:rsidP="00F75894">
      <w:pPr>
        <w:rPr>
          <w:rFonts w:asciiTheme="majorHAnsi" w:hAnsiTheme="majorHAnsi"/>
          <w:sz w:val="21"/>
          <w:szCs w:val="21"/>
        </w:rPr>
      </w:pPr>
      <w:r w:rsidRPr="00D25D2C">
        <w:rPr>
          <w:rFonts w:asciiTheme="majorHAnsi" w:hAnsiTheme="majorHAnsi" w:cs="Arial"/>
          <w:sz w:val="21"/>
          <w:szCs w:val="21"/>
        </w:rPr>
        <w:t xml:space="preserve">Please also </w:t>
      </w:r>
      <w:r w:rsidRPr="00D25D2C">
        <w:rPr>
          <w:rFonts w:asciiTheme="majorHAnsi" w:hAnsiTheme="majorHAnsi" w:cs="Arial"/>
          <w:sz w:val="21"/>
          <w:szCs w:val="21"/>
          <w:lang w:eastAsia="en-GB"/>
        </w:rPr>
        <w:t xml:space="preserve">find below a list of the series of </w:t>
      </w:r>
      <w:proofErr w:type="gramStart"/>
      <w:r w:rsidRPr="00D25D2C">
        <w:rPr>
          <w:rFonts w:asciiTheme="majorHAnsi" w:hAnsiTheme="majorHAnsi" w:cs="Arial"/>
          <w:b/>
          <w:bCs/>
          <w:sz w:val="21"/>
          <w:szCs w:val="21"/>
          <w:lang w:eastAsia="en-GB"/>
        </w:rPr>
        <w:t>South East</w:t>
      </w:r>
      <w:proofErr w:type="gramEnd"/>
      <w:r w:rsidRPr="00D25D2C">
        <w:rPr>
          <w:rFonts w:asciiTheme="majorHAnsi" w:hAnsiTheme="majorHAnsi" w:cs="Arial"/>
          <w:b/>
          <w:bCs/>
          <w:sz w:val="21"/>
          <w:szCs w:val="21"/>
          <w:lang w:eastAsia="en-GB"/>
        </w:rPr>
        <w:t xml:space="preserve"> Faculty of Advancing Practice webinars</w:t>
      </w:r>
      <w:r w:rsidRPr="00D25D2C">
        <w:rPr>
          <w:rFonts w:asciiTheme="majorHAnsi" w:hAnsiTheme="majorHAnsi" w:cs="Arial"/>
          <w:sz w:val="21"/>
          <w:szCs w:val="21"/>
          <w:lang w:eastAsia="en-GB"/>
        </w:rPr>
        <w:t xml:space="preserve"> taking place for the remainder of this year. </w:t>
      </w:r>
    </w:p>
    <w:tbl>
      <w:tblPr>
        <w:tblW w:w="10389" w:type="dxa"/>
        <w:tblCellMar>
          <w:left w:w="0" w:type="dxa"/>
          <w:right w:w="0" w:type="dxa"/>
        </w:tblCellMar>
        <w:tblLook w:val="04A0" w:firstRow="1" w:lastRow="0" w:firstColumn="1" w:lastColumn="0" w:noHBand="0" w:noVBand="1"/>
      </w:tblPr>
      <w:tblGrid>
        <w:gridCol w:w="1561"/>
        <w:gridCol w:w="1172"/>
        <w:gridCol w:w="2478"/>
        <w:gridCol w:w="3212"/>
        <w:gridCol w:w="1966"/>
      </w:tblGrid>
      <w:tr w:rsidR="00F75894" w:rsidRPr="00D25D2C" w14:paraId="1B5CC9DF" w14:textId="77777777" w:rsidTr="00D25D2C">
        <w:trPr>
          <w:trHeight w:val="172"/>
        </w:trPr>
        <w:tc>
          <w:tcPr>
            <w:tcW w:w="1561" w:type="dxa"/>
            <w:tcBorders>
              <w:top w:val="single" w:sz="8" w:space="0" w:color="auto"/>
              <w:left w:val="single" w:sz="8" w:space="0" w:color="auto"/>
              <w:bottom w:val="single" w:sz="8" w:space="0" w:color="auto"/>
              <w:right w:val="single" w:sz="8" w:space="0" w:color="auto"/>
            </w:tcBorders>
            <w:shd w:val="clear" w:color="auto" w:fill="8EAADB"/>
            <w:tcMar>
              <w:top w:w="0" w:type="dxa"/>
              <w:left w:w="108" w:type="dxa"/>
              <w:bottom w:w="0" w:type="dxa"/>
              <w:right w:w="108" w:type="dxa"/>
            </w:tcMar>
            <w:hideMark/>
          </w:tcPr>
          <w:p w14:paraId="5C6B801F" w14:textId="3C8CA0F4" w:rsidR="00F75894" w:rsidRPr="00D25D2C" w:rsidRDefault="00F75894" w:rsidP="00D25D2C">
            <w:pPr>
              <w:spacing w:line="240" w:lineRule="auto"/>
              <w:jc w:val="center"/>
              <w:rPr>
                <w:sz w:val="20"/>
                <w:szCs w:val="20"/>
              </w:rPr>
            </w:pPr>
            <w:r w:rsidRPr="00D25D2C">
              <w:rPr>
                <w:rFonts w:ascii="Arial" w:hAnsi="Arial" w:cs="Arial"/>
                <w:sz w:val="20"/>
                <w:szCs w:val="20"/>
                <w:lang w:eastAsia="en-GB"/>
              </w:rPr>
              <w:t> </w:t>
            </w:r>
            <w:r w:rsidRPr="00D25D2C">
              <w:rPr>
                <w:rFonts w:ascii="Arial" w:hAnsi="Arial" w:cs="Arial"/>
                <w:b/>
                <w:bCs/>
                <w:sz w:val="20"/>
                <w:szCs w:val="20"/>
                <w:lang w:eastAsia="en-GB"/>
              </w:rPr>
              <w:t>DAT</w:t>
            </w:r>
            <w:r w:rsidRPr="00D25D2C">
              <w:rPr>
                <w:rFonts w:ascii="Arial" w:hAnsi="Arial" w:cs="Arial"/>
                <w:b/>
                <w:bCs/>
                <w:color w:val="000000"/>
                <w:sz w:val="20"/>
                <w:szCs w:val="20"/>
                <w:lang w:eastAsia="en-GB"/>
              </w:rPr>
              <w:t>E</w:t>
            </w:r>
          </w:p>
        </w:tc>
        <w:tc>
          <w:tcPr>
            <w:tcW w:w="1172" w:type="dxa"/>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231F1D60" w14:textId="77777777" w:rsidR="00F75894" w:rsidRPr="00D25D2C" w:rsidRDefault="00F75894" w:rsidP="00D25D2C">
            <w:pPr>
              <w:spacing w:line="240" w:lineRule="auto"/>
              <w:jc w:val="center"/>
              <w:rPr>
                <w:sz w:val="20"/>
                <w:szCs w:val="20"/>
              </w:rPr>
            </w:pPr>
            <w:r w:rsidRPr="00D25D2C">
              <w:rPr>
                <w:rFonts w:ascii="Arial" w:hAnsi="Arial" w:cs="Arial"/>
                <w:b/>
                <w:bCs/>
                <w:color w:val="000000"/>
                <w:sz w:val="20"/>
                <w:szCs w:val="20"/>
                <w:lang w:eastAsia="en-GB"/>
              </w:rPr>
              <w:t>TIME</w:t>
            </w:r>
          </w:p>
        </w:tc>
        <w:tc>
          <w:tcPr>
            <w:tcW w:w="2478" w:type="dxa"/>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7BB6A5DE" w14:textId="77777777" w:rsidR="00F75894" w:rsidRPr="00D25D2C" w:rsidRDefault="00F75894" w:rsidP="00D25D2C">
            <w:pPr>
              <w:spacing w:line="240" w:lineRule="auto"/>
              <w:jc w:val="center"/>
              <w:rPr>
                <w:sz w:val="20"/>
                <w:szCs w:val="20"/>
              </w:rPr>
            </w:pPr>
            <w:r w:rsidRPr="00D25D2C">
              <w:rPr>
                <w:rFonts w:ascii="Arial" w:hAnsi="Arial" w:cs="Arial"/>
                <w:b/>
                <w:bCs/>
                <w:color w:val="000000"/>
                <w:sz w:val="20"/>
                <w:szCs w:val="20"/>
                <w:lang w:eastAsia="en-GB"/>
              </w:rPr>
              <w:t>TITLE</w:t>
            </w:r>
          </w:p>
        </w:tc>
        <w:tc>
          <w:tcPr>
            <w:tcW w:w="3212" w:type="dxa"/>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2906261E" w14:textId="77777777" w:rsidR="00F75894" w:rsidRPr="00D25D2C" w:rsidRDefault="00F75894" w:rsidP="00D25D2C">
            <w:pPr>
              <w:spacing w:line="240" w:lineRule="auto"/>
              <w:jc w:val="center"/>
              <w:rPr>
                <w:sz w:val="20"/>
                <w:szCs w:val="20"/>
              </w:rPr>
            </w:pPr>
            <w:r w:rsidRPr="00D25D2C">
              <w:rPr>
                <w:rFonts w:ascii="Arial" w:hAnsi="Arial" w:cs="Arial"/>
                <w:b/>
                <w:bCs/>
                <w:color w:val="000000"/>
                <w:sz w:val="20"/>
                <w:szCs w:val="20"/>
                <w:lang w:eastAsia="en-GB"/>
              </w:rPr>
              <w:t>DESCRIPTION</w:t>
            </w:r>
          </w:p>
        </w:tc>
        <w:tc>
          <w:tcPr>
            <w:tcW w:w="1966" w:type="dxa"/>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6BF11919" w14:textId="77777777" w:rsidR="00F75894" w:rsidRPr="00D25D2C" w:rsidRDefault="00F75894" w:rsidP="00D25D2C">
            <w:pPr>
              <w:spacing w:line="240" w:lineRule="auto"/>
              <w:jc w:val="center"/>
              <w:rPr>
                <w:sz w:val="20"/>
                <w:szCs w:val="20"/>
              </w:rPr>
            </w:pPr>
            <w:r w:rsidRPr="00D25D2C">
              <w:rPr>
                <w:rFonts w:ascii="Arial" w:hAnsi="Arial" w:cs="Arial"/>
                <w:b/>
                <w:bCs/>
                <w:color w:val="000000"/>
                <w:sz w:val="20"/>
                <w:szCs w:val="20"/>
                <w:lang w:eastAsia="en-GB"/>
              </w:rPr>
              <w:t>LED BY</w:t>
            </w:r>
          </w:p>
        </w:tc>
      </w:tr>
      <w:tr w:rsidR="00F75894" w:rsidRPr="00D25D2C" w14:paraId="520D3A15" w14:textId="77777777" w:rsidTr="00D25D2C">
        <w:trPr>
          <w:trHeight w:val="1017"/>
        </w:trPr>
        <w:tc>
          <w:tcPr>
            <w:tcW w:w="156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B9382B" w14:textId="77777777" w:rsidR="00F75894" w:rsidRPr="00D25D2C" w:rsidRDefault="00F75894" w:rsidP="00D25D2C">
            <w:pPr>
              <w:spacing w:line="240" w:lineRule="auto"/>
              <w:jc w:val="center"/>
              <w:rPr>
                <w:sz w:val="20"/>
                <w:szCs w:val="20"/>
              </w:rPr>
            </w:pPr>
            <w:r w:rsidRPr="00D25D2C">
              <w:rPr>
                <w:rFonts w:ascii="Arial" w:hAnsi="Arial" w:cs="Arial"/>
                <w:sz w:val="20"/>
                <w:szCs w:val="20"/>
                <w:lang w:eastAsia="en-GB"/>
              </w:rPr>
              <w:t>Friday</w:t>
            </w:r>
          </w:p>
          <w:p w14:paraId="49ACA063" w14:textId="77777777" w:rsidR="00F75894" w:rsidRPr="00D25D2C" w:rsidRDefault="00F75894" w:rsidP="00D25D2C">
            <w:pPr>
              <w:spacing w:line="240" w:lineRule="auto"/>
              <w:jc w:val="center"/>
              <w:rPr>
                <w:sz w:val="20"/>
                <w:szCs w:val="20"/>
              </w:rPr>
            </w:pPr>
            <w:r w:rsidRPr="00D25D2C">
              <w:rPr>
                <w:rFonts w:ascii="Arial" w:hAnsi="Arial" w:cs="Arial"/>
                <w:sz w:val="20"/>
                <w:szCs w:val="20"/>
                <w:lang w:eastAsia="en-GB"/>
              </w:rPr>
              <w:t>8</w:t>
            </w:r>
            <w:r w:rsidRPr="00D25D2C">
              <w:rPr>
                <w:rFonts w:ascii="Arial" w:hAnsi="Arial" w:cs="Arial"/>
                <w:sz w:val="20"/>
                <w:szCs w:val="20"/>
                <w:vertAlign w:val="superscript"/>
                <w:lang w:eastAsia="en-GB"/>
              </w:rPr>
              <w:t>th</w:t>
            </w:r>
            <w:r w:rsidRPr="00D25D2C">
              <w:rPr>
                <w:rFonts w:ascii="Arial" w:hAnsi="Arial" w:cs="Arial"/>
                <w:sz w:val="20"/>
                <w:szCs w:val="20"/>
                <w:lang w:eastAsia="en-GB"/>
              </w:rPr>
              <w:t xml:space="preserve"> July 2022</w:t>
            </w:r>
          </w:p>
        </w:tc>
        <w:tc>
          <w:tcPr>
            <w:tcW w:w="1172" w:type="dxa"/>
            <w:tcBorders>
              <w:top w:val="nil"/>
              <w:left w:val="nil"/>
              <w:bottom w:val="single" w:sz="8" w:space="0" w:color="auto"/>
              <w:right w:val="single" w:sz="8" w:space="0" w:color="auto"/>
            </w:tcBorders>
            <w:tcMar>
              <w:top w:w="0" w:type="dxa"/>
              <w:left w:w="108" w:type="dxa"/>
              <w:bottom w:w="0" w:type="dxa"/>
              <w:right w:w="108" w:type="dxa"/>
            </w:tcMar>
            <w:hideMark/>
          </w:tcPr>
          <w:p w14:paraId="7E91DCD7" w14:textId="77777777" w:rsidR="00F75894" w:rsidRPr="00D25D2C" w:rsidRDefault="00F75894" w:rsidP="00D25D2C">
            <w:pPr>
              <w:spacing w:line="240" w:lineRule="auto"/>
              <w:jc w:val="center"/>
              <w:rPr>
                <w:sz w:val="20"/>
                <w:szCs w:val="20"/>
              </w:rPr>
            </w:pPr>
            <w:r w:rsidRPr="00D25D2C">
              <w:rPr>
                <w:rFonts w:ascii="Arial" w:hAnsi="Arial" w:cs="Arial"/>
                <w:sz w:val="20"/>
                <w:szCs w:val="20"/>
                <w:lang w:eastAsia="en-GB"/>
              </w:rPr>
              <w:t>9:30am</w:t>
            </w:r>
          </w:p>
        </w:tc>
        <w:tc>
          <w:tcPr>
            <w:tcW w:w="2478" w:type="dxa"/>
            <w:tcBorders>
              <w:top w:val="nil"/>
              <w:left w:val="nil"/>
              <w:bottom w:val="single" w:sz="8" w:space="0" w:color="auto"/>
              <w:right w:val="single" w:sz="8" w:space="0" w:color="auto"/>
            </w:tcBorders>
            <w:tcMar>
              <w:top w:w="0" w:type="dxa"/>
              <w:left w:w="108" w:type="dxa"/>
              <w:bottom w:w="0" w:type="dxa"/>
              <w:right w:w="108" w:type="dxa"/>
            </w:tcMar>
            <w:hideMark/>
          </w:tcPr>
          <w:p w14:paraId="3CD20D01" w14:textId="77777777" w:rsidR="00F75894" w:rsidRPr="00D25D2C" w:rsidRDefault="00F75894" w:rsidP="00D25D2C">
            <w:pPr>
              <w:spacing w:line="240" w:lineRule="auto"/>
              <w:jc w:val="center"/>
              <w:rPr>
                <w:sz w:val="20"/>
                <w:szCs w:val="20"/>
              </w:rPr>
            </w:pPr>
            <w:r w:rsidRPr="00D25D2C">
              <w:rPr>
                <w:rFonts w:ascii="Arial" w:hAnsi="Arial" w:cs="Arial"/>
                <w:b/>
                <w:bCs/>
                <w:sz w:val="20"/>
                <w:szCs w:val="20"/>
                <w:lang w:eastAsia="en-GB"/>
              </w:rPr>
              <w:t>Preparing your portfolio</w:t>
            </w:r>
          </w:p>
        </w:tc>
        <w:tc>
          <w:tcPr>
            <w:tcW w:w="3212" w:type="dxa"/>
            <w:tcBorders>
              <w:top w:val="nil"/>
              <w:left w:val="nil"/>
              <w:bottom w:val="single" w:sz="8" w:space="0" w:color="auto"/>
              <w:right w:val="single" w:sz="8" w:space="0" w:color="auto"/>
            </w:tcBorders>
            <w:tcMar>
              <w:top w:w="0" w:type="dxa"/>
              <w:left w:w="108" w:type="dxa"/>
              <w:bottom w:w="0" w:type="dxa"/>
              <w:right w:w="108" w:type="dxa"/>
            </w:tcMar>
            <w:hideMark/>
          </w:tcPr>
          <w:p w14:paraId="6149C497" w14:textId="77777777" w:rsidR="00F75894" w:rsidRPr="00D25D2C" w:rsidRDefault="00F75894" w:rsidP="00D25D2C">
            <w:pPr>
              <w:spacing w:line="240" w:lineRule="auto"/>
              <w:rPr>
                <w:sz w:val="20"/>
                <w:szCs w:val="20"/>
              </w:rPr>
            </w:pPr>
            <w:r w:rsidRPr="00D25D2C">
              <w:rPr>
                <w:rFonts w:ascii="Arial" w:hAnsi="Arial" w:cs="Arial"/>
                <w:sz w:val="20"/>
                <w:szCs w:val="20"/>
                <w:lang w:eastAsia="en-GB"/>
              </w:rPr>
              <w:t>For trainee ACP, ACP and ACP leads to understand the HEE directory and portfolio requirements.</w:t>
            </w:r>
          </w:p>
        </w:tc>
        <w:tc>
          <w:tcPr>
            <w:tcW w:w="1966" w:type="dxa"/>
            <w:tcBorders>
              <w:top w:val="nil"/>
              <w:left w:val="nil"/>
              <w:bottom w:val="single" w:sz="8" w:space="0" w:color="auto"/>
              <w:right w:val="single" w:sz="8" w:space="0" w:color="auto"/>
            </w:tcBorders>
            <w:tcMar>
              <w:top w:w="0" w:type="dxa"/>
              <w:left w:w="108" w:type="dxa"/>
              <w:bottom w:w="0" w:type="dxa"/>
              <w:right w:w="108" w:type="dxa"/>
            </w:tcMar>
            <w:hideMark/>
          </w:tcPr>
          <w:p w14:paraId="6607BDE7" w14:textId="77777777" w:rsidR="00F75894" w:rsidRPr="00D25D2C" w:rsidRDefault="00F75894" w:rsidP="00D25D2C">
            <w:pPr>
              <w:spacing w:line="240" w:lineRule="auto"/>
              <w:jc w:val="center"/>
              <w:rPr>
                <w:sz w:val="20"/>
                <w:szCs w:val="20"/>
              </w:rPr>
            </w:pPr>
            <w:r w:rsidRPr="00D25D2C">
              <w:rPr>
                <w:rFonts w:ascii="Arial" w:hAnsi="Arial" w:cs="Arial"/>
                <w:sz w:val="20"/>
                <w:szCs w:val="20"/>
                <w:lang w:eastAsia="en-GB"/>
              </w:rPr>
              <w:t>Emmie Baker-Larner</w:t>
            </w:r>
          </w:p>
        </w:tc>
      </w:tr>
      <w:tr w:rsidR="00F75894" w:rsidRPr="00D25D2C" w14:paraId="2FD20B55" w14:textId="77777777" w:rsidTr="00D25D2C">
        <w:trPr>
          <w:trHeight w:val="83"/>
        </w:trPr>
        <w:tc>
          <w:tcPr>
            <w:tcW w:w="156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7A186F" w14:textId="77777777" w:rsidR="00F75894" w:rsidRPr="00D25D2C" w:rsidRDefault="00F75894" w:rsidP="00D25D2C">
            <w:pPr>
              <w:spacing w:line="240" w:lineRule="auto"/>
              <w:jc w:val="center"/>
              <w:rPr>
                <w:sz w:val="20"/>
                <w:szCs w:val="20"/>
              </w:rPr>
            </w:pPr>
            <w:r w:rsidRPr="00D25D2C">
              <w:rPr>
                <w:rFonts w:ascii="Arial" w:hAnsi="Arial" w:cs="Arial"/>
                <w:sz w:val="20"/>
                <w:szCs w:val="20"/>
                <w:lang w:eastAsia="en-GB"/>
              </w:rPr>
              <w:t>Wednesday</w:t>
            </w:r>
          </w:p>
          <w:p w14:paraId="47084E3D" w14:textId="77777777" w:rsidR="00F75894" w:rsidRPr="00D25D2C" w:rsidRDefault="00F75894" w:rsidP="00D25D2C">
            <w:pPr>
              <w:spacing w:line="240" w:lineRule="auto"/>
              <w:jc w:val="center"/>
              <w:rPr>
                <w:sz w:val="20"/>
                <w:szCs w:val="20"/>
              </w:rPr>
            </w:pPr>
            <w:r w:rsidRPr="00D25D2C">
              <w:rPr>
                <w:rFonts w:ascii="Arial" w:hAnsi="Arial" w:cs="Arial"/>
                <w:sz w:val="20"/>
                <w:szCs w:val="20"/>
                <w:lang w:eastAsia="en-GB"/>
              </w:rPr>
              <w:t>7</w:t>
            </w:r>
            <w:r w:rsidRPr="00D25D2C">
              <w:rPr>
                <w:rFonts w:ascii="Arial" w:hAnsi="Arial" w:cs="Arial"/>
                <w:sz w:val="20"/>
                <w:szCs w:val="20"/>
                <w:vertAlign w:val="superscript"/>
                <w:lang w:eastAsia="en-GB"/>
              </w:rPr>
              <w:t>th</w:t>
            </w:r>
            <w:r w:rsidRPr="00D25D2C">
              <w:rPr>
                <w:rFonts w:ascii="Arial" w:hAnsi="Arial" w:cs="Arial"/>
                <w:sz w:val="20"/>
                <w:szCs w:val="20"/>
                <w:lang w:eastAsia="en-GB"/>
              </w:rPr>
              <w:t xml:space="preserve"> Sept 2022</w:t>
            </w:r>
          </w:p>
        </w:tc>
        <w:tc>
          <w:tcPr>
            <w:tcW w:w="1172" w:type="dxa"/>
            <w:tcBorders>
              <w:top w:val="nil"/>
              <w:left w:val="nil"/>
              <w:bottom w:val="single" w:sz="8" w:space="0" w:color="auto"/>
              <w:right w:val="single" w:sz="8" w:space="0" w:color="auto"/>
            </w:tcBorders>
            <w:tcMar>
              <w:top w:w="0" w:type="dxa"/>
              <w:left w:w="108" w:type="dxa"/>
              <w:bottom w:w="0" w:type="dxa"/>
              <w:right w:w="108" w:type="dxa"/>
            </w:tcMar>
            <w:hideMark/>
          </w:tcPr>
          <w:p w14:paraId="24AE53ED" w14:textId="77777777" w:rsidR="00F75894" w:rsidRPr="00D25D2C" w:rsidRDefault="00F75894" w:rsidP="00D25D2C">
            <w:pPr>
              <w:spacing w:line="240" w:lineRule="auto"/>
              <w:jc w:val="center"/>
              <w:rPr>
                <w:sz w:val="20"/>
                <w:szCs w:val="20"/>
              </w:rPr>
            </w:pPr>
            <w:r w:rsidRPr="00D25D2C">
              <w:rPr>
                <w:rFonts w:ascii="Arial" w:hAnsi="Arial" w:cs="Arial"/>
                <w:sz w:val="20"/>
                <w:szCs w:val="20"/>
                <w:lang w:eastAsia="en-GB"/>
              </w:rPr>
              <w:t>3:30pm</w:t>
            </w:r>
          </w:p>
        </w:tc>
        <w:tc>
          <w:tcPr>
            <w:tcW w:w="2478" w:type="dxa"/>
            <w:tcBorders>
              <w:top w:val="nil"/>
              <w:left w:val="nil"/>
              <w:bottom w:val="single" w:sz="8" w:space="0" w:color="auto"/>
              <w:right w:val="single" w:sz="8" w:space="0" w:color="auto"/>
            </w:tcBorders>
            <w:tcMar>
              <w:top w:w="0" w:type="dxa"/>
              <w:left w:w="108" w:type="dxa"/>
              <w:bottom w:w="0" w:type="dxa"/>
              <w:right w:w="108" w:type="dxa"/>
            </w:tcMar>
            <w:hideMark/>
          </w:tcPr>
          <w:p w14:paraId="4ED675CD" w14:textId="77777777" w:rsidR="00F75894" w:rsidRPr="00D25D2C" w:rsidRDefault="00F75894" w:rsidP="00D25D2C">
            <w:pPr>
              <w:spacing w:line="240" w:lineRule="auto"/>
              <w:jc w:val="center"/>
              <w:rPr>
                <w:sz w:val="20"/>
                <w:szCs w:val="20"/>
              </w:rPr>
            </w:pPr>
            <w:r w:rsidRPr="00D25D2C">
              <w:rPr>
                <w:rFonts w:ascii="Arial" w:hAnsi="Arial" w:cs="Arial"/>
                <w:b/>
                <w:bCs/>
                <w:sz w:val="20"/>
                <w:szCs w:val="20"/>
                <w:lang w:eastAsia="en-GB"/>
              </w:rPr>
              <w:t>Good governance for advanced practice</w:t>
            </w:r>
          </w:p>
        </w:tc>
        <w:tc>
          <w:tcPr>
            <w:tcW w:w="3212" w:type="dxa"/>
            <w:tcBorders>
              <w:top w:val="nil"/>
              <w:left w:val="nil"/>
              <w:bottom w:val="single" w:sz="8" w:space="0" w:color="auto"/>
              <w:right w:val="single" w:sz="8" w:space="0" w:color="auto"/>
            </w:tcBorders>
            <w:tcMar>
              <w:top w:w="0" w:type="dxa"/>
              <w:left w:w="108" w:type="dxa"/>
              <w:bottom w:w="0" w:type="dxa"/>
              <w:right w:w="108" w:type="dxa"/>
            </w:tcMar>
            <w:hideMark/>
          </w:tcPr>
          <w:p w14:paraId="147216FC" w14:textId="77777777" w:rsidR="00F75894" w:rsidRPr="00D25D2C" w:rsidRDefault="00F75894" w:rsidP="00D25D2C">
            <w:pPr>
              <w:spacing w:line="240" w:lineRule="auto"/>
              <w:rPr>
                <w:sz w:val="20"/>
                <w:szCs w:val="20"/>
              </w:rPr>
            </w:pPr>
            <w:r w:rsidRPr="00D25D2C">
              <w:rPr>
                <w:rFonts w:ascii="Arial" w:hAnsi="Arial" w:cs="Arial"/>
                <w:sz w:val="20"/>
                <w:szCs w:val="20"/>
                <w:lang w:eastAsia="en-GB"/>
              </w:rPr>
              <w:t>Aimed at service managers, ACP leads, employers and all those who want to understand more about good governance for advanced practice.</w:t>
            </w:r>
          </w:p>
        </w:tc>
        <w:tc>
          <w:tcPr>
            <w:tcW w:w="1966" w:type="dxa"/>
            <w:tcBorders>
              <w:top w:val="nil"/>
              <w:left w:val="nil"/>
              <w:bottom w:val="single" w:sz="8" w:space="0" w:color="auto"/>
              <w:right w:val="single" w:sz="8" w:space="0" w:color="auto"/>
            </w:tcBorders>
            <w:tcMar>
              <w:top w:w="0" w:type="dxa"/>
              <w:left w:w="108" w:type="dxa"/>
              <w:bottom w:w="0" w:type="dxa"/>
              <w:right w:w="108" w:type="dxa"/>
            </w:tcMar>
            <w:hideMark/>
          </w:tcPr>
          <w:p w14:paraId="77E88F65" w14:textId="77777777" w:rsidR="00F75894" w:rsidRPr="00D25D2C" w:rsidRDefault="00F75894" w:rsidP="00D25D2C">
            <w:pPr>
              <w:spacing w:line="240" w:lineRule="auto"/>
              <w:jc w:val="center"/>
              <w:rPr>
                <w:sz w:val="20"/>
                <w:szCs w:val="20"/>
              </w:rPr>
            </w:pPr>
            <w:r w:rsidRPr="00D25D2C">
              <w:rPr>
                <w:rFonts w:ascii="Arial" w:hAnsi="Arial" w:cs="Arial"/>
                <w:sz w:val="20"/>
                <w:szCs w:val="20"/>
                <w:lang w:eastAsia="en-GB"/>
              </w:rPr>
              <w:t>Heather Nisbet</w:t>
            </w:r>
          </w:p>
        </w:tc>
      </w:tr>
    </w:tbl>
    <w:p w14:paraId="28097640" w14:textId="01DDD684" w:rsidR="00F75894" w:rsidRDefault="00F75894" w:rsidP="00F75894">
      <w:pPr>
        <w:rPr>
          <w:rFonts w:ascii="Calibri" w:hAnsi="Calibri" w:cs="Calibri"/>
        </w:rPr>
      </w:pPr>
      <w:r>
        <w:rPr>
          <w:rFonts w:ascii="Arial" w:hAnsi="Arial" w:cs="Arial"/>
          <w:color w:val="FFFFFF"/>
          <w:sz w:val="24"/>
          <w:szCs w:val="24"/>
          <w:lang w:eastAsia="en-GB"/>
        </w:rPr>
        <w:t> </w:t>
      </w:r>
    </w:p>
    <w:p w14:paraId="39A63844" w14:textId="77777777" w:rsidR="00F75894" w:rsidRDefault="00F75894" w:rsidP="00F75894">
      <w:proofErr w:type="gramStart"/>
      <w:r>
        <w:rPr>
          <w:rFonts w:ascii="Arial" w:hAnsi="Arial" w:cs="Arial"/>
          <w:sz w:val="24"/>
          <w:szCs w:val="24"/>
          <w:lang w:eastAsia="en-GB"/>
        </w:rPr>
        <w:t>South East</w:t>
      </w:r>
      <w:proofErr w:type="gramEnd"/>
      <w:r>
        <w:rPr>
          <w:rFonts w:ascii="Arial" w:hAnsi="Arial" w:cs="Arial"/>
          <w:sz w:val="24"/>
          <w:szCs w:val="24"/>
          <w:lang w:eastAsia="en-GB"/>
        </w:rPr>
        <w:t xml:space="preserve"> Faculty of Advancing Practice</w:t>
      </w:r>
    </w:p>
    <w:p w14:paraId="1E833AF1" w14:textId="4C163CA7" w:rsidR="00F75894" w:rsidRDefault="00F75894" w:rsidP="00F75894">
      <w:r>
        <w:rPr>
          <w:rFonts w:ascii="Arial" w:hAnsi="Arial" w:cs="Arial"/>
          <w:color w:val="414140"/>
          <w:sz w:val="24"/>
          <w:szCs w:val="24"/>
        </w:rPr>
        <w:t>Health Education England</w:t>
      </w:r>
    </w:p>
    <w:p w14:paraId="5E7BD473" w14:textId="4F9227DA" w:rsidR="006A1AFF" w:rsidRPr="006A1AFF" w:rsidRDefault="00F75894" w:rsidP="006A1AFF">
      <w:pPr>
        <w:rPr>
          <w:rFonts w:ascii="Arial" w:hAnsi="Arial" w:cs="Arial"/>
          <w:sz w:val="24"/>
          <w:szCs w:val="24"/>
          <w:lang w:eastAsia="en-GB"/>
        </w:rPr>
      </w:pPr>
      <w:hyperlink r:id="rId66" w:history="1">
        <w:r>
          <w:rPr>
            <w:rStyle w:val="Hyperlink"/>
            <w:rFonts w:ascii="Arial" w:hAnsi="Arial" w:cs="Arial"/>
            <w:color w:val="0000FF"/>
            <w:sz w:val="24"/>
            <w:szCs w:val="24"/>
          </w:rPr>
          <w:t>acpenquiries.se@hee.nhs.uk</w:t>
        </w:r>
      </w:hyperlink>
    </w:p>
    <w:p w14:paraId="12EF5AAD" w14:textId="350FBB80" w:rsidR="006739B6" w:rsidRDefault="00F75894" w:rsidP="00B679FF">
      <w:pPr>
        <w:rPr>
          <w:rFonts w:ascii="Arial" w:hAnsi="Arial" w:cs="Arial"/>
          <w:sz w:val="24"/>
          <w:szCs w:val="24"/>
          <w:lang w:eastAsia="en-GB"/>
        </w:rPr>
      </w:pPr>
      <w:hyperlink r:id="rId67" w:history="1">
        <w:r>
          <w:rPr>
            <w:rStyle w:val="Hyperlink"/>
            <w:rFonts w:ascii="Arial" w:hAnsi="Arial" w:cs="Arial"/>
            <w:color w:val="0000FF"/>
            <w:sz w:val="24"/>
            <w:szCs w:val="24"/>
          </w:rPr>
          <w:t>hee.nhs.uk</w:t>
        </w:r>
      </w:hyperlink>
    </w:p>
    <w:tbl>
      <w:tblPr>
        <w:tblStyle w:val="NewsletterTable"/>
        <w:tblW w:w="5077" w:type="pct"/>
        <w:tblLook w:val="0660" w:firstRow="1" w:lastRow="1" w:firstColumn="0" w:lastColumn="0" w:noHBand="1" w:noVBand="1"/>
      </w:tblPr>
      <w:tblGrid>
        <w:gridCol w:w="10939"/>
      </w:tblGrid>
      <w:tr w:rsidR="006A1AFF" w:rsidRPr="005A0C68" w14:paraId="498EBFB3" w14:textId="77777777" w:rsidTr="002A41E8">
        <w:trPr>
          <w:cnfStyle w:val="100000000000" w:firstRow="1" w:lastRow="0" w:firstColumn="0" w:lastColumn="0" w:oddVBand="0" w:evenVBand="0" w:oddHBand="0" w:evenHBand="0" w:firstRowFirstColumn="0" w:firstRowLastColumn="0" w:lastRowFirstColumn="0" w:lastRowLastColumn="0"/>
          <w:trHeight w:val="95"/>
        </w:trPr>
        <w:tc>
          <w:tcPr>
            <w:tcW w:w="5000" w:type="pct"/>
          </w:tcPr>
          <w:p w14:paraId="1C502456" w14:textId="77777777" w:rsidR="006A1AFF" w:rsidRPr="005A0C68" w:rsidRDefault="006A1AFF" w:rsidP="002A41E8">
            <w:pPr>
              <w:spacing w:before="0" w:line="80" w:lineRule="exact"/>
              <w:ind w:left="0"/>
            </w:pPr>
          </w:p>
        </w:tc>
      </w:tr>
      <w:tr w:rsidR="006A1AFF" w:rsidRPr="0063483C" w14:paraId="7F2E40BA" w14:textId="77777777" w:rsidTr="002A41E8">
        <w:trPr>
          <w:trHeight w:val="367"/>
        </w:trPr>
        <w:tc>
          <w:tcPr>
            <w:tcW w:w="5000" w:type="pct"/>
          </w:tcPr>
          <w:p w14:paraId="045D024F" w14:textId="7FB73D36" w:rsidR="006A1AFF" w:rsidRPr="0063483C" w:rsidRDefault="006A1AFF" w:rsidP="002A41E8">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Exciting Opportunities…</w:t>
            </w:r>
          </w:p>
        </w:tc>
      </w:tr>
      <w:tr w:rsidR="006A1AFF" w:rsidRPr="005A0C68" w14:paraId="4769463C" w14:textId="77777777" w:rsidTr="002A41E8">
        <w:trPr>
          <w:trHeight w:val="80"/>
        </w:trPr>
        <w:tc>
          <w:tcPr>
            <w:tcW w:w="5000" w:type="pct"/>
          </w:tcPr>
          <w:p w14:paraId="2C7609F8" w14:textId="77777777" w:rsidR="006A1AFF" w:rsidRPr="005A0C68" w:rsidRDefault="006A1AFF" w:rsidP="002A41E8">
            <w:pPr>
              <w:spacing w:before="0" w:line="80" w:lineRule="exact"/>
            </w:pPr>
          </w:p>
        </w:tc>
      </w:tr>
      <w:tr w:rsidR="006A1AFF" w:rsidRPr="005A0C68" w14:paraId="35C15F77" w14:textId="77777777" w:rsidTr="002A41E8">
        <w:trPr>
          <w:cnfStyle w:val="010000000000" w:firstRow="0" w:lastRow="1" w:firstColumn="0" w:lastColumn="0" w:oddVBand="0" w:evenVBand="0" w:oddHBand="0" w:evenHBand="0" w:firstRowFirstColumn="0" w:firstRowLastColumn="0" w:lastRowFirstColumn="0" w:lastRowLastColumn="0"/>
          <w:trHeight w:val="80"/>
        </w:trPr>
        <w:tc>
          <w:tcPr>
            <w:tcW w:w="5000" w:type="pct"/>
          </w:tcPr>
          <w:p w14:paraId="2CB84F27" w14:textId="77777777" w:rsidR="006A1AFF" w:rsidRPr="005A0C68" w:rsidRDefault="006A1AFF" w:rsidP="002A41E8">
            <w:pPr>
              <w:spacing w:before="0" w:line="80" w:lineRule="exact"/>
              <w:ind w:left="0"/>
            </w:pPr>
          </w:p>
        </w:tc>
      </w:tr>
    </w:tbl>
    <w:p w14:paraId="77381675" w14:textId="0972320A" w:rsidR="006A1AFF" w:rsidRDefault="00717591" w:rsidP="006A1AFF">
      <w:pPr>
        <w:ind w:left="0"/>
        <w:rPr>
          <w:rFonts w:asciiTheme="majorHAnsi" w:hAnsiTheme="majorHAnsi" w:cs="Arial"/>
          <w:b/>
          <w:bCs/>
          <w:color w:val="956AAC" w:themeColor="accent5"/>
          <w:sz w:val="28"/>
          <w:szCs w:val="28"/>
        </w:rPr>
      </w:pPr>
      <w:r>
        <w:rPr>
          <w:noProof/>
        </w:rPr>
        <w:drawing>
          <wp:anchor distT="0" distB="0" distL="114300" distR="114300" simplePos="0" relativeHeight="251667456" behindDoc="1" locked="0" layoutInCell="1" allowOverlap="1" wp14:anchorId="071490AE" wp14:editId="7F19847A">
            <wp:simplePos x="0" y="0"/>
            <wp:positionH relativeFrom="column">
              <wp:posOffset>52705</wp:posOffset>
            </wp:positionH>
            <wp:positionV relativeFrom="paragraph">
              <wp:posOffset>1247775</wp:posOffset>
            </wp:positionV>
            <wp:extent cx="2849880" cy="2729230"/>
            <wp:effectExtent l="0" t="0" r="7620" b="0"/>
            <wp:wrapTight wrapText="bothSides">
              <wp:wrapPolygon edited="0">
                <wp:start x="0" y="0"/>
                <wp:lineTo x="0" y="21409"/>
                <wp:lineTo x="21513" y="21409"/>
                <wp:lineTo x="21513" y="0"/>
                <wp:lineTo x="0" y="0"/>
              </wp:wrapPolygon>
            </wp:wrapTight>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10;&#10;Description automatically generated"/>
                    <pic:cNvPicPr/>
                  </pic:nvPicPr>
                  <pic:blipFill rotWithShape="1">
                    <a:blip r:embed="rId68">
                      <a:extLst>
                        <a:ext uri="{28A0092B-C50C-407E-A947-70E740481C1C}">
                          <a14:useLocalDpi xmlns:a14="http://schemas.microsoft.com/office/drawing/2010/main" val="0"/>
                        </a:ext>
                      </a:extLst>
                    </a:blip>
                    <a:srcRect l="22961" t="26992" r="57290" b="39389"/>
                    <a:stretch/>
                  </pic:blipFill>
                  <pic:spPr bwMode="auto">
                    <a:xfrm>
                      <a:off x="0" y="0"/>
                      <a:ext cx="2849880" cy="2729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166A3E7" wp14:editId="69AAA8E9">
            <wp:extent cx="4456430" cy="1046480"/>
            <wp:effectExtent l="0" t="0" r="1270" b="1270"/>
            <wp:docPr id="44" name="Picture 4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Icon&#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56430" cy="1046480"/>
                    </a:xfrm>
                    <a:prstGeom prst="rect">
                      <a:avLst/>
                    </a:prstGeom>
                    <a:noFill/>
                    <a:ln>
                      <a:noFill/>
                    </a:ln>
                  </pic:spPr>
                </pic:pic>
              </a:graphicData>
            </a:graphic>
          </wp:inline>
        </w:drawing>
      </w:r>
    </w:p>
    <w:p w14:paraId="6B809780" w14:textId="77777777" w:rsidR="00717591" w:rsidRDefault="00717591" w:rsidP="00B679FF">
      <w:pPr>
        <w:rPr>
          <w:rFonts w:asciiTheme="majorHAnsi" w:hAnsiTheme="majorHAnsi" w:cs="Arial"/>
          <w:b/>
          <w:bCs/>
          <w:color w:val="956AAC" w:themeColor="accent5"/>
          <w:sz w:val="28"/>
          <w:szCs w:val="28"/>
        </w:rPr>
      </w:pPr>
    </w:p>
    <w:p w14:paraId="3798E728" w14:textId="0E6FA103" w:rsidR="006A1AFF" w:rsidRDefault="006A1AFF" w:rsidP="00B679FF">
      <w:pPr>
        <w:rPr>
          <w:rFonts w:asciiTheme="majorHAnsi" w:hAnsiTheme="majorHAnsi" w:cs="Arial"/>
          <w:b/>
          <w:bCs/>
          <w:color w:val="956AAC" w:themeColor="accent5"/>
          <w:sz w:val="28"/>
          <w:szCs w:val="28"/>
        </w:rPr>
      </w:pPr>
      <w:r w:rsidRPr="006A1AFF">
        <w:rPr>
          <w:rFonts w:asciiTheme="majorHAnsi" w:hAnsiTheme="majorHAnsi" w:cs="Arial"/>
          <w:b/>
          <w:bCs/>
          <w:color w:val="956AAC" w:themeColor="accent5"/>
          <w:sz w:val="28"/>
          <w:szCs w:val="28"/>
        </w:rPr>
        <w:t>WKEN are extremely excited to advise we have commissioned a further 2 Mindfulness Courses with Tenterden Mindfulness due to the success of the previous courses.</w:t>
      </w:r>
    </w:p>
    <w:p w14:paraId="370FCC26" w14:textId="0FB8AE4F" w:rsidR="00717591" w:rsidRDefault="009C69CB" w:rsidP="00B679FF">
      <w:pPr>
        <w:rPr>
          <w:rFonts w:asciiTheme="majorHAnsi" w:hAnsiTheme="majorHAnsi" w:cs="Arial"/>
          <w:b/>
          <w:bCs/>
          <w:color w:val="956AAC" w:themeColor="accent5"/>
          <w:sz w:val="28"/>
          <w:szCs w:val="28"/>
        </w:rPr>
      </w:pPr>
      <w:r>
        <w:rPr>
          <w:noProof/>
        </w:rPr>
        <w:drawing>
          <wp:anchor distT="0" distB="0" distL="114300" distR="114300" simplePos="0" relativeHeight="251669504" behindDoc="1" locked="0" layoutInCell="1" allowOverlap="1" wp14:anchorId="69EC7C62" wp14:editId="15AA6116">
            <wp:simplePos x="0" y="0"/>
            <wp:positionH relativeFrom="column">
              <wp:posOffset>492709</wp:posOffset>
            </wp:positionH>
            <wp:positionV relativeFrom="paragraph">
              <wp:posOffset>999387</wp:posOffset>
            </wp:positionV>
            <wp:extent cx="3129915" cy="2682875"/>
            <wp:effectExtent l="0" t="0" r="0" b="3175"/>
            <wp:wrapTight wrapText="bothSides">
              <wp:wrapPolygon edited="0">
                <wp:start x="0" y="0"/>
                <wp:lineTo x="0" y="21472"/>
                <wp:lineTo x="21429" y="21472"/>
                <wp:lineTo x="21429" y="0"/>
                <wp:lineTo x="0" y="0"/>
              </wp:wrapPolygon>
            </wp:wrapTight>
            <wp:docPr id="45" name="Picture 4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10;&#10;Description automatically generated"/>
                    <pic:cNvPicPr/>
                  </pic:nvPicPr>
                  <pic:blipFill rotWithShape="1">
                    <a:blip r:embed="rId68">
                      <a:extLst>
                        <a:ext uri="{28A0092B-C50C-407E-A947-70E740481C1C}">
                          <a14:useLocalDpi xmlns:a14="http://schemas.microsoft.com/office/drawing/2010/main" val="0"/>
                        </a:ext>
                      </a:extLst>
                    </a:blip>
                    <a:srcRect l="22961" t="60398" r="57290" b="9510"/>
                    <a:stretch/>
                  </pic:blipFill>
                  <pic:spPr bwMode="auto">
                    <a:xfrm>
                      <a:off x="0" y="0"/>
                      <a:ext cx="3129915" cy="2682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591" w:rsidRPr="00717591">
        <w:rPr>
          <w:rFonts w:asciiTheme="majorHAnsi" w:hAnsiTheme="majorHAnsi" w:cs="Arial"/>
          <w:b/>
          <w:bCs/>
          <w:color w:val="956AAC" w:themeColor="accent5"/>
          <w:sz w:val="28"/>
          <w:szCs w:val="28"/>
        </w:rPr>
        <w:t>Course dates run from 24th May for 8 weeks or from</w:t>
      </w:r>
      <w:r>
        <w:rPr>
          <w:rFonts w:asciiTheme="majorHAnsi" w:hAnsiTheme="majorHAnsi" w:cs="Arial"/>
          <w:b/>
          <w:bCs/>
          <w:color w:val="956AAC" w:themeColor="accent5"/>
          <w:sz w:val="28"/>
          <w:szCs w:val="28"/>
        </w:rPr>
        <w:t xml:space="preserve"> </w:t>
      </w:r>
      <w:r w:rsidR="00717591" w:rsidRPr="00717591">
        <w:rPr>
          <w:rFonts w:asciiTheme="majorHAnsi" w:hAnsiTheme="majorHAnsi" w:cs="Arial"/>
          <w:b/>
          <w:bCs/>
          <w:color w:val="956AAC" w:themeColor="accent5"/>
          <w:sz w:val="28"/>
          <w:szCs w:val="28"/>
        </w:rPr>
        <w:t>24th September for 8 weeks, both via Zoom</w:t>
      </w:r>
    </w:p>
    <w:p w14:paraId="0CD77090" w14:textId="61C615EB" w:rsidR="009C69CB" w:rsidRPr="00717591" w:rsidRDefault="009C69CB" w:rsidP="00B679FF">
      <w:pPr>
        <w:rPr>
          <w:rFonts w:asciiTheme="majorHAnsi" w:hAnsiTheme="majorHAnsi" w:cs="Arial"/>
          <w:b/>
          <w:bCs/>
          <w:color w:val="956AAC" w:themeColor="accent5"/>
          <w:sz w:val="28"/>
          <w:szCs w:val="28"/>
        </w:rPr>
      </w:pPr>
    </w:p>
    <w:p w14:paraId="73EBA6B7" w14:textId="312C68AE" w:rsidR="00717591" w:rsidRDefault="00717591" w:rsidP="00B679FF">
      <w:pPr>
        <w:rPr>
          <w:rFonts w:ascii="Arial" w:hAnsi="Arial" w:cs="Arial"/>
          <w:b/>
          <w:bCs/>
          <w:u w:val="single"/>
        </w:rPr>
      </w:pPr>
      <w:r>
        <w:rPr>
          <w:noProof/>
        </w:rPr>
        <w:t xml:space="preserve">           </w:t>
      </w:r>
    </w:p>
    <w:p w14:paraId="218CE61E" w14:textId="3564E132" w:rsidR="006A1AFF" w:rsidRDefault="006A1AFF" w:rsidP="00B679FF">
      <w:pPr>
        <w:rPr>
          <w:rFonts w:ascii="Arial" w:hAnsi="Arial" w:cs="Arial"/>
          <w:b/>
          <w:bCs/>
          <w:u w:val="single"/>
        </w:rPr>
      </w:pPr>
    </w:p>
    <w:p w14:paraId="790124A7" w14:textId="528CA21A" w:rsidR="00717591" w:rsidRDefault="00717591" w:rsidP="00717591">
      <w:pPr>
        <w:rPr>
          <w:rFonts w:asciiTheme="majorHAnsi" w:hAnsiTheme="majorHAnsi" w:cs="Arial"/>
          <w:b/>
          <w:bCs/>
          <w:color w:val="956AAC" w:themeColor="accent5"/>
          <w:sz w:val="28"/>
          <w:szCs w:val="28"/>
        </w:rPr>
      </w:pPr>
      <w:r w:rsidRPr="009C69CB">
        <w:rPr>
          <w:rFonts w:asciiTheme="majorHAnsi" w:hAnsiTheme="majorHAnsi" w:cs="Arial"/>
          <w:b/>
          <w:bCs/>
          <w:color w:val="956AAC" w:themeColor="accent5"/>
          <w:sz w:val="28"/>
          <w:szCs w:val="28"/>
        </w:rPr>
        <w:t>Places are strictly on a first come first served basis so use the link below to register your place on this popular course.</w:t>
      </w:r>
    </w:p>
    <w:p w14:paraId="0ADD346F" w14:textId="77777777" w:rsidR="009C69CB" w:rsidRDefault="009C69CB" w:rsidP="009C69CB">
      <w:pPr>
        <w:rPr>
          <w:rFonts w:eastAsia="Times New Roman"/>
        </w:rPr>
      </w:pPr>
    </w:p>
    <w:p w14:paraId="74E4A3B9" w14:textId="77777777" w:rsidR="009C69CB" w:rsidRDefault="009C69CB" w:rsidP="009C69CB">
      <w:pPr>
        <w:rPr>
          <w:rFonts w:eastAsia="Times New Roman"/>
        </w:rPr>
      </w:pPr>
    </w:p>
    <w:p w14:paraId="3674EFAB" w14:textId="77777777" w:rsidR="009C69CB" w:rsidRDefault="009C69CB" w:rsidP="009C69CB">
      <w:pPr>
        <w:rPr>
          <w:rFonts w:eastAsia="Times New Roman"/>
        </w:rPr>
      </w:pPr>
    </w:p>
    <w:p w14:paraId="645E363F" w14:textId="01610D6D" w:rsidR="009C69CB" w:rsidRPr="009C69CB" w:rsidRDefault="009C69CB" w:rsidP="009C69CB">
      <w:pPr>
        <w:jc w:val="center"/>
        <w:rPr>
          <w:rFonts w:eastAsia="Times New Roman"/>
          <w:b/>
          <w:bCs/>
          <w:color w:val="00B0F0"/>
          <w:sz w:val="24"/>
          <w:szCs w:val="24"/>
        </w:rPr>
      </w:pPr>
      <w:hyperlink r:id="rId70" w:history="1">
        <w:r w:rsidRPr="009C69CB">
          <w:rPr>
            <w:rStyle w:val="Hyperlink"/>
            <w:rFonts w:eastAsia="Times New Roman"/>
            <w:b/>
            <w:bCs/>
            <w:color w:val="00B0F0"/>
            <w:sz w:val="24"/>
            <w:szCs w:val="24"/>
          </w:rPr>
          <w:t>https://www.tenterdenmindfulness.co.uk/professional-courses</w:t>
        </w:r>
      </w:hyperlink>
    </w:p>
    <w:p w14:paraId="78339875" w14:textId="77777777" w:rsidR="009C69CB" w:rsidRPr="009C69CB" w:rsidRDefault="009C69CB" w:rsidP="00717591">
      <w:pPr>
        <w:rPr>
          <w:rFonts w:asciiTheme="majorHAnsi" w:hAnsiTheme="majorHAnsi" w:cs="Arial"/>
          <w:b/>
          <w:bCs/>
          <w:color w:val="956AAC" w:themeColor="accent5"/>
          <w:sz w:val="28"/>
          <w:szCs w:val="28"/>
        </w:rPr>
      </w:pPr>
    </w:p>
    <w:p w14:paraId="7A1FFBE6" w14:textId="380FA45C" w:rsidR="006A1AFF" w:rsidRDefault="006A1AFF" w:rsidP="00B679FF">
      <w:pPr>
        <w:rPr>
          <w:rFonts w:ascii="Arial" w:hAnsi="Arial" w:cs="Arial"/>
          <w:b/>
          <w:bCs/>
          <w:u w:val="single"/>
        </w:rPr>
      </w:pPr>
    </w:p>
    <w:tbl>
      <w:tblPr>
        <w:tblStyle w:val="NewsletterTable"/>
        <w:tblW w:w="5077" w:type="pct"/>
        <w:tblLook w:val="0660" w:firstRow="1" w:lastRow="1" w:firstColumn="0" w:lastColumn="0" w:noHBand="1" w:noVBand="1"/>
      </w:tblPr>
      <w:tblGrid>
        <w:gridCol w:w="10939"/>
      </w:tblGrid>
      <w:tr w:rsidR="00E27610" w:rsidRPr="005A0C68" w14:paraId="11833ECC" w14:textId="77777777" w:rsidTr="00841169">
        <w:trPr>
          <w:cnfStyle w:val="100000000000" w:firstRow="1" w:lastRow="0" w:firstColumn="0" w:lastColumn="0" w:oddVBand="0" w:evenVBand="0" w:oddHBand="0" w:evenHBand="0" w:firstRowFirstColumn="0" w:firstRowLastColumn="0" w:lastRowFirstColumn="0" w:lastRowLastColumn="0"/>
          <w:trHeight w:val="95"/>
        </w:trPr>
        <w:tc>
          <w:tcPr>
            <w:tcW w:w="5000" w:type="pct"/>
          </w:tcPr>
          <w:p w14:paraId="3D877AEA" w14:textId="77777777" w:rsidR="00E27610" w:rsidRPr="005A0C68" w:rsidRDefault="00E27610" w:rsidP="00841169">
            <w:pPr>
              <w:spacing w:before="0" w:line="80" w:lineRule="exact"/>
              <w:ind w:left="0"/>
            </w:pPr>
          </w:p>
        </w:tc>
      </w:tr>
      <w:tr w:rsidR="00E27610" w:rsidRPr="0063483C" w14:paraId="4FD94969" w14:textId="77777777" w:rsidTr="00841169">
        <w:trPr>
          <w:trHeight w:val="367"/>
        </w:trPr>
        <w:tc>
          <w:tcPr>
            <w:tcW w:w="5000" w:type="pct"/>
          </w:tcPr>
          <w:p w14:paraId="730CDF23" w14:textId="7ECFBF5A" w:rsidR="00E27610" w:rsidRPr="0063483C" w:rsidRDefault="006A68C4" w:rsidP="00841169">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Partners Pages</w:t>
            </w:r>
          </w:p>
        </w:tc>
      </w:tr>
      <w:tr w:rsidR="00E27610" w:rsidRPr="005A0C68" w14:paraId="45ED0A53" w14:textId="77777777" w:rsidTr="00841169">
        <w:trPr>
          <w:trHeight w:val="80"/>
        </w:trPr>
        <w:tc>
          <w:tcPr>
            <w:tcW w:w="5000" w:type="pct"/>
          </w:tcPr>
          <w:p w14:paraId="5DE2192F" w14:textId="77777777" w:rsidR="00E27610" w:rsidRPr="005A0C68" w:rsidRDefault="00E27610" w:rsidP="00841169">
            <w:pPr>
              <w:spacing w:before="0" w:line="80" w:lineRule="exact"/>
            </w:pPr>
          </w:p>
        </w:tc>
      </w:tr>
      <w:tr w:rsidR="00E27610" w:rsidRPr="005A0C68" w14:paraId="0F391DA9" w14:textId="77777777" w:rsidTr="00841169">
        <w:trPr>
          <w:cnfStyle w:val="010000000000" w:firstRow="0" w:lastRow="1" w:firstColumn="0" w:lastColumn="0" w:oddVBand="0" w:evenVBand="0" w:oddHBand="0" w:evenHBand="0" w:firstRowFirstColumn="0" w:firstRowLastColumn="0" w:lastRowFirstColumn="0" w:lastRowLastColumn="0"/>
          <w:trHeight w:val="80"/>
        </w:trPr>
        <w:tc>
          <w:tcPr>
            <w:tcW w:w="5000" w:type="pct"/>
          </w:tcPr>
          <w:p w14:paraId="31B1DB5C" w14:textId="77777777" w:rsidR="00E27610" w:rsidRPr="005A0C68" w:rsidRDefault="00E27610" w:rsidP="00841169">
            <w:pPr>
              <w:spacing w:before="0" w:line="80" w:lineRule="exact"/>
              <w:ind w:left="0"/>
            </w:pPr>
          </w:p>
        </w:tc>
      </w:tr>
    </w:tbl>
    <w:p w14:paraId="1B74AE93" w14:textId="08504031" w:rsidR="00332F04" w:rsidRDefault="00332F04" w:rsidP="00332F04">
      <w:pPr>
        <w:shd w:val="clear" w:color="auto" w:fill="FFFFFF"/>
        <w:spacing w:before="0" w:after="0" w:line="600" w:lineRule="atLeast"/>
        <w:ind w:left="0" w:right="0"/>
        <w:jc w:val="center"/>
        <w:outlineLvl w:val="0"/>
        <w:rPr>
          <w:noProof/>
        </w:rPr>
      </w:pPr>
      <w:r w:rsidRPr="00483FF6">
        <w:rPr>
          <w:noProof/>
          <w:sz w:val="32"/>
          <w:szCs w:val="32"/>
        </w:rPr>
        <w:drawing>
          <wp:anchor distT="0" distB="0" distL="114300" distR="114300" simplePos="0" relativeHeight="251651072" behindDoc="1" locked="0" layoutInCell="1" allowOverlap="1" wp14:anchorId="7FF9ACAC" wp14:editId="0C601844">
            <wp:simplePos x="0" y="0"/>
            <wp:positionH relativeFrom="column">
              <wp:posOffset>113665</wp:posOffset>
            </wp:positionH>
            <wp:positionV relativeFrom="paragraph">
              <wp:posOffset>367030</wp:posOffset>
            </wp:positionV>
            <wp:extent cx="1993900" cy="669925"/>
            <wp:effectExtent l="0" t="0" r="6350" b="0"/>
            <wp:wrapTight wrapText="bothSides">
              <wp:wrapPolygon edited="0">
                <wp:start x="0" y="0"/>
                <wp:lineTo x="0" y="15355"/>
                <wp:lineTo x="6397" y="19655"/>
                <wp:lineTo x="6397" y="20883"/>
                <wp:lineTo x="19192" y="20883"/>
                <wp:lineTo x="19192" y="19655"/>
                <wp:lineTo x="21462" y="12899"/>
                <wp:lineTo x="21462" y="3685"/>
                <wp:lineTo x="13001" y="0"/>
                <wp:lineTo x="0" y="0"/>
              </wp:wrapPolygon>
            </wp:wrapTight>
            <wp:docPr id="26" name="Picture 26" descr="Pitstop Diabe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tstop Diabete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93900" cy="669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9FEC39" w14:textId="1CBC8BEA" w:rsidR="00332F04" w:rsidRDefault="00332F04" w:rsidP="00332F04">
      <w:pPr>
        <w:shd w:val="clear" w:color="auto" w:fill="FFFFFF"/>
        <w:spacing w:before="0" w:after="0" w:line="600" w:lineRule="atLeast"/>
        <w:ind w:left="0" w:right="0"/>
        <w:jc w:val="center"/>
        <w:outlineLvl w:val="0"/>
        <w:rPr>
          <w:noProof/>
        </w:rPr>
      </w:pPr>
    </w:p>
    <w:p w14:paraId="286EC236" w14:textId="230CEFAC" w:rsidR="00332F04" w:rsidRDefault="00332F04" w:rsidP="00332F04">
      <w:pPr>
        <w:shd w:val="clear" w:color="auto" w:fill="FFFFFF"/>
        <w:spacing w:before="0" w:after="0" w:line="600" w:lineRule="atLeast"/>
        <w:ind w:left="0" w:right="0"/>
        <w:jc w:val="center"/>
        <w:outlineLvl w:val="0"/>
        <w:rPr>
          <w:noProof/>
        </w:rPr>
      </w:pPr>
    </w:p>
    <w:p w14:paraId="57A1CCB2" w14:textId="6659F885" w:rsidR="00483FF6" w:rsidRPr="00483FF6" w:rsidRDefault="00483FF6" w:rsidP="00332F04">
      <w:pPr>
        <w:shd w:val="clear" w:color="auto" w:fill="FFFFFF"/>
        <w:spacing w:before="0" w:after="0" w:line="0" w:lineRule="atLeast"/>
        <w:ind w:left="0" w:right="0"/>
        <w:jc w:val="center"/>
        <w:outlineLvl w:val="0"/>
        <w:rPr>
          <w:rFonts w:ascii="MyriadPro-Bold" w:hAnsi="MyriadPro-Bold" w:cs="MyriadPro-Bold"/>
          <w:b/>
          <w:bCs/>
          <w:color w:val="000C10"/>
          <w:sz w:val="32"/>
          <w:szCs w:val="32"/>
          <w:lang w:val="en-GB"/>
        </w:rPr>
      </w:pPr>
      <w:r>
        <w:rPr>
          <w:noProof/>
        </w:rPr>
        <w:drawing>
          <wp:inline distT="0" distB="0" distL="0" distR="0" wp14:anchorId="1F2517B2" wp14:editId="5D8F91FD">
            <wp:extent cx="4381500" cy="5828722"/>
            <wp:effectExtent l="0" t="0" r="0" b="635"/>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rotWithShape="1">
                    <a:blip r:embed="rId72"/>
                    <a:srcRect l="26733" t="21452" r="42634" b="6105"/>
                    <a:stretch/>
                  </pic:blipFill>
                  <pic:spPr bwMode="auto">
                    <a:xfrm>
                      <a:off x="0" y="0"/>
                      <a:ext cx="4399246" cy="5852329"/>
                    </a:xfrm>
                    <a:prstGeom prst="rect">
                      <a:avLst/>
                    </a:prstGeom>
                    <a:ln>
                      <a:noFill/>
                    </a:ln>
                    <a:extLst>
                      <a:ext uri="{53640926-AAD7-44D8-BBD7-CCE9431645EC}">
                        <a14:shadowObscured xmlns:a14="http://schemas.microsoft.com/office/drawing/2010/main"/>
                      </a:ext>
                    </a:extLst>
                  </pic:spPr>
                </pic:pic>
              </a:graphicData>
            </a:graphic>
          </wp:inline>
        </w:drawing>
      </w:r>
    </w:p>
    <w:p w14:paraId="6FBF2E77" w14:textId="3B3635A9" w:rsidR="00603070" w:rsidRPr="00332F04" w:rsidRDefault="00332F04" w:rsidP="00332F04">
      <w:pPr>
        <w:shd w:val="clear" w:color="auto" w:fill="FFFFFF"/>
        <w:spacing w:before="0" w:after="0" w:line="600" w:lineRule="atLeast"/>
        <w:ind w:left="0" w:right="0"/>
        <w:jc w:val="center"/>
        <w:outlineLvl w:val="0"/>
        <w:rPr>
          <w:rFonts w:eastAsia="Times New Roman" w:cs="Times New Roman"/>
          <w:b/>
          <w:i/>
          <w:iCs/>
          <w:color w:val="956AAC" w:themeColor="accent5"/>
          <w:kern w:val="36"/>
          <w:lang w:val="en-GB" w:eastAsia="en-GB"/>
        </w:rPr>
      </w:pPr>
      <w:r w:rsidRPr="00332F04">
        <w:rPr>
          <w:rFonts w:eastAsia="Times New Roman" w:cs="Times New Roman"/>
          <w:b/>
          <w:i/>
          <w:iCs/>
          <w:color w:val="956AAC" w:themeColor="accent5"/>
          <w:kern w:val="36"/>
          <w:lang w:val="en-GB" w:eastAsia="en-GB"/>
        </w:rPr>
        <w:t>Access the links to this training via the document below:</w:t>
      </w:r>
    </w:p>
    <w:p w14:paraId="29B5761A" w14:textId="372F7A26" w:rsidR="00332F04" w:rsidRDefault="008F4B15" w:rsidP="00332F04">
      <w:pPr>
        <w:shd w:val="clear" w:color="auto" w:fill="FFFFFF"/>
        <w:spacing w:before="0" w:after="0" w:line="0" w:lineRule="atLeast"/>
        <w:ind w:left="0" w:right="0"/>
        <w:jc w:val="center"/>
        <w:outlineLvl w:val="0"/>
      </w:pPr>
      <w:r>
        <w:object w:dxaOrig="1508" w:dyaOrig="983" w14:anchorId="03953F41">
          <v:shape id="_x0000_i1106" type="#_x0000_t75" style="width:76pt;height:48.55pt" o:ole="">
            <v:imagedata r:id="rId73" o:title=""/>
          </v:shape>
          <o:OLEObject Type="Embed" ProgID="AcroExch.Document.DC" ShapeID="_x0000_i1106" DrawAspect="Icon" ObjectID="_1712851738" r:id="rId74"/>
        </w:object>
      </w:r>
    </w:p>
    <w:tbl>
      <w:tblPr>
        <w:tblStyle w:val="NewsletterTable"/>
        <w:tblW w:w="5077" w:type="pct"/>
        <w:tblLook w:val="0660" w:firstRow="1" w:lastRow="1" w:firstColumn="0" w:lastColumn="0" w:noHBand="1" w:noVBand="1"/>
      </w:tblPr>
      <w:tblGrid>
        <w:gridCol w:w="10939"/>
      </w:tblGrid>
      <w:tr w:rsidR="00136593" w:rsidRPr="005A0C68" w14:paraId="34AF5FC8" w14:textId="77777777" w:rsidTr="00536631">
        <w:trPr>
          <w:cnfStyle w:val="100000000000" w:firstRow="1" w:lastRow="0" w:firstColumn="0" w:lastColumn="0" w:oddVBand="0" w:evenVBand="0" w:oddHBand="0" w:evenHBand="0" w:firstRowFirstColumn="0" w:firstRowLastColumn="0" w:lastRowFirstColumn="0" w:lastRowLastColumn="0"/>
          <w:trHeight w:val="95"/>
        </w:trPr>
        <w:tc>
          <w:tcPr>
            <w:tcW w:w="5000" w:type="pct"/>
          </w:tcPr>
          <w:p w14:paraId="1E300EAA" w14:textId="77777777" w:rsidR="00136593" w:rsidRPr="005A0C68" w:rsidRDefault="00136593" w:rsidP="00584F1A">
            <w:pPr>
              <w:spacing w:before="0" w:line="80" w:lineRule="exact"/>
              <w:ind w:left="0"/>
            </w:pPr>
          </w:p>
        </w:tc>
      </w:tr>
      <w:tr w:rsidR="00136593" w:rsidRPr="0063483C" w14:paraId="0CA33B54" w14:textId="77777777" w:rsidTr="00536631">
        <w:trPr>
          <w:trHeight w:val="367"/>
        </w:trPr>
        <w:tc>
          <w:tcPr>
            <w:tcW w:w="5000" w:type="pct"/>
          </w:tcPr>
          <w:p w14:paraId="46FA5532" w14:textId="7696A3D1" w:rsidR="00F52A14" w:rsidRPr="0063483C" w:rsidRDefault="00A511E1" w:rsidP="00584F1A">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West Kent Website Event Recordings and Resources</w:t>
            </w:r>
          </w:p>
        </w:tc>
      </w:tr>
      <w:tr w:rsidR="00136593" w:rsidRPr="005A0C68" w14:paraId="2A57DE45" w14:textId="77777777" w:rsidTr="00536631">
        <w:trPr>
          <w:cnfStyle w:val="010000000000" w:firstRow="0" w:lastRow="1" w:firstColumn="0" w:lastColumn="0" w:oddVBand="0" w:evenVBand="0" w:oddHBand="0" w:evenHBand="0" w:firstRowFirstColumn="0" w:firstRowLastColumn="0" w:lastRowFirstColumn="0" w:lastRowLastColumn="0"/>
          <w:trHeight w:val="80"/>
        </w:trPr>
        <w:tc>
          <w:tcPr>
            <w:tcW w:w="5000" w:type="pct"/>
          </w:tcPr>
          <w:p w14:paraId="6D27C906" w14:textId="77777777" w:rsidR="00136593" w:rsidRPr="005A0C68" w:rsidRDefault="00136593" w:rsidP="00584F1A">
            <w:pPr>
              <w:spacing w:before="0" w:line="80" w:lineRule="exact"/>
            </w:pPr>
          </w:p>
        </w:tc>
      </w:tr>
    </w:tbl>
    <w:p w14:paraId="1B9A22F3" w14:textId="3BE250D9" w:rsidR="004022D1" w:rsidRPr="004022D1" w:rsidRDefault="004022D1" w:rsidP="004022D1">
      <w:pPr>
        <w:shd w:val="clear" w:color="auto" w:fill="FFFFFF" w:themeFill="background1"/>
        <w:spacing w:after="120"/>
        <w:ind w:left="142" w:right="142"/>
        <w:rPr>
          <w:rStyle w:val="Hyperlink"/>
          <w:rFonts w:ascii="Calibri" w:eastAsia="Times New Roman" w:hAnsi="Calibri" w:cs="Calibri"/>
          <w:b/>
          <w:bCs/>
          <w:i/>
          <w:sz w:val="24"/>
          <w:szCs w:val="24"/>
          <w:lang w:val="en-GB" w:eastAsia="en-GB"/>
        </w:rPr>
      </w:pPr>
      <w:r w:rsidRPr="004022D1">
        <w:rPr>
          <w:rFonts w:ascii="Calibri" w:eastAsia="Times New Roman" w:hAnsi="Calibri" w:cs="Calibri"/>
          <w:b/>
          <w:bCs/>
          <w:i/>
          <w:color w:val="000000" w:themeColor="text1"/>
          <w:sz w:val="24"/>
          <w:szCs w:val="24"/>
          <w:lang w:val="en-GB" w:eastAsia="en-GB"/>
        </w:rPr>
        <w:t>Do visit the WKEN website where you can access recordings and resources of past training events and PLTs</w:t>
      </w:r>
      <w:r w:rsidR="005B2B2E">
        <w:rPr>
          <w:rFonts w:ascii="Calibri" w:eastAsia="Times New Roman" w:hAnsi="Calibri" w:cs="Calibri"/>
          <w:b/>
          <w:bCs/>
          <w:i/>
          <w:color w:val="000000" w:themeColor="text1"/>
          <w:sz w:val="24"/>
          <w:szCs w:val="24"/>
          <w:lang w:val="en-GB" w:eastAsia="en-GB"/>
        </w:rPr>
        <w:t>, an example of which are below</w:t>
      </w:r>
      <w:r w:rsidRPr="004022D1">
        <w:rPr>
          <w:rFonts w:ascii="Calibri" w:eastAsia="Times New Roman" w:hAnsi="Calibri" w:cs="Calibri"/>
          <w:b/>
          <w:bCs/>
          <w:i/>
          <w:color w:val="000000" w:themeColor="text1"/>
          <w:sz w:val="24"/>
          <w:szCs w:val="24"/>
          <w:lang w:val="en-GB" w:eastAsia="en-GB"/>
        </w:rPr>
        <w:t xml:space="preserve"> </w:t>
      </w:r>
      <w:hyperlink r:id="rId75" w:history="1">
        <w:r w:rsidRPr="004022D1">
          <w:rPr>
            <w:rStyle w:val="Hyperlink"/>
            <w:rFonts w:ascii="Calibri" w:eastAsia="Times New Roman" w:hAnsi="Calibri" w:cs="Calibri"/>
            <w:b/>
            <w:bCs/>
            <w:i/>
            <w:sz w:val="24"/>
            <w:szCs w:val="24"/>
            <w:lang w:val="en-GB" w:eastAsia="en-GB"/>
          </w:rPr>
          <w:t>https://www.westkenteducationnetwork.co.uk/event_resources/</w:t>
        </w:r>
      </w:hyperlink>
      <w:r w:rsidRPr="004022D1">
        <w:rPr>
          <w:rStyle w:val="Hyperlink"/>
          <w:rFonts w:ascii="Calibri" w:eastAsia="Times New Roman" w:hAnsi="Calibri" w:cs="Calibri"/>
          <w:b/>
          <w:bCs/>
          <w:i/>
          <w:sz w:val="24"/>
          <w:szCs w:val="24"/>
          <w:lang w:val="en-GB" w:eastAsia="en-GB"/>
        </w:rPr>
        <w:t xml:space="preserve"> </w:t>
      </w:r>
    </w:p>
    <w:p w14:paraId="5BC8754F" w14:textId="6D55EB76" w:rsidR="003D133C" w:rsidRDefault="00A511E1" w:rsidP="00951286">
      <w:pPr>
        <w:shd w:val="clear" w:color="auto" w:fill="FFFFFF" w:themeFill="background1"/>
        <w:spacing w:after="120"/>
        <w:ind w:left="142" w:right="142"/>
        <w:rPr>
          <w:rFonts w:ascii="Calibri" w:eastAsia="Times New Roman" w:hAnsi="Calibri" w:cs="Calibri"/>
          <w:i/>
          <w:color w:val="000000" w:themeColor="text1"/>
          <w:sz w:val="28"/>
          <w:szCs w:val="28"/>
          <w:lang w:val="en-GB" w:eastAsia="en-GB"/>
        </w:rPr>
      </w:pPr>
      <w:r>
        <w:rPr>
          <w:noProof/>
        </w:rPr>
        <w:drawing>
          <wp:inline distT="0" distB="0" distL="0" distR="0" wp14:anchorId="19BEB5A0" wp14:editId="03536C7D">
            <wp:extent cx="6531428" cy="3488095"/>
            <wp:effectExtent l="0" t="0" r="3175" b="0"/>
            <wp:docPr id="38" name="Picture 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10;&#10;Description automatically generated"/>
                    <pic:cNvPicPr/>
                  </pic:nvPicPr>
                  <pic:blipFill rotWithShape="1">
                    <a:blip r:embed="rId76"/>
                    <a:srcRect l="31514" t="17313" r="35919" b="51769"/>
                    <a:stretch/>
                  </pic:blipFill>
                  <pic:spPr bwMode="auto">
                    <a:xfrm>
                      <a:off x="0" y="0"/>
                      <a:ext cx="6598281" cy="3523798"/>
                    </a:xfrm>
                    <a:prstGeom prst="rect">
                      <a:avLst/>
                    </a:prstGeom>
                    <a:ln>
                      <a:noFill/>
                    </a:ln>
                    <a:extLst>
                      <a:ext uri="{53640926-AAD7-44D8-BBD7-CCE9431645EC}">
                        <a14:shadowObscured xmlns:a14="http://schemas.microsoft.com/office/drawing/2010/main"/>
                      </a:ext>
                    </a:extLst>
                  </pic:spPr>
                </pic:pic>
              </a:graphicData>
            </a:graphic>
          </wp:inline>
        </w:drawing>
      </w:r>
    </w:p>
    <w:p w14:paraId="5143E423" w14:textId="42033CD6" w:rsidR="004E31FB" w:rsidRDefault="00A511E1" w:rsidP="004022D1">
      <w:pPr>
        <w:shd w:val="clear" w:color="auto" w:fill="FFFFFF" w:themeFill="background1"/>
        <w:spacing w:after="120"/>
        <w:ind w:left="142" w:right="142"/>
        <w:rPr>
          <w:rFonts w:ascii="Calibri" w:eastAsia="Times New Roman" w:hAnsi="Calibri" w:cs="Calibri"/>
          <w:i/>
          <w:color w:val="000000" w:themeColor="text1"/>
          <w:sz w:val="28"/>
          <w:szCs w:val="28"/>
          <w:lang w:val="en-GB" w:eastAsia="en-GB"/>
        </w:rPr>
      </w:pPr>
      <w:r>
        <w:rPr>
          <w:noProof/>
        </w:rPr>
        <w:drawing>
          <wp:inline distT="0" distB="0" distL="0" distR="0" wp14:anchorId="0B47DBFB" wp14:editId="6F67A737">
            <wp:extent cx="3393057" cy="3609775"/>
            <wp:effectExtent l="0" t="0" r="0" b="0"/>
            <wp:docPr id="39" name="Picture 3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a computer&#10;&#10;Description automatically generated with medium confidence"/>
                    <pic:cNvPicPr/>
                  </pic:nvPicPr>
                  <pic:blipFill rotWithShape="1">
                    <a:blip r:embed="rId77"/>
                    <a:srcRect l="38397" t="27188" r="29334" b="11783"/>
                    <a:stretch/>
                  </pic:blipFill>
                  <pic:spPr bwMode="auto">
                    <a:xfrm>
                      <a:off x="0" y="0"/>
                      <a:ext cx="3407411" cy="3625046"/>
                    </a:xfrm>
                    <a:prstGeom prst="rect">
                      <a:avLst/>
                    </a:prstGeom>
                    <a:ln>
                      <a:noFill/>
                    </a:ln>
                    <a:extLst>
                      <a:ext uri="{53640926-AAD7-44D8-BBD7-CCE9431645EC}">
                        <a14:shadowObscured xmlns:a14="http://schemas.microsoft.com/office/drawing/2010/main"/>
                      </a:ext>
                    </a:extLst>
                  </pic:spPr>
                </pic:pic>
              </a:graphicData>
            </a:graphic>
          </wp:inline>
        </w:drawing>
      </w:r>
      <w:r w:rsidR="004022D1" w:rsidRPr="004022D1">
        <w:rPr>
          <w:noProof/>
        </w:rPr>
        <w:t xml:space="preserve"> </w:t>
      </w:r>
      <w:r w:rsidR="004022D1">
        <w:rPr>
          <w:noProof/>
        </w:rPr>
        <w:drawing>
          <wp:inline distT="0" distB="0" distL="0" distR="0" wp14:anchorId="0FEE0BF4" wp14:editId="0365C08E">
            <wp:extent cx="3122023" cy="3659258"/>
            <wp:effectExtent l="0" t="0" r="2540" b="0"/>
            <wp:docPr id="40" name="Picture 4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ext&#10;&#10;Description automatically generated"/>
                    <pic:cNvPicPr/>
                  </pic:nvPicPr>
                  <pic:blipFill rotWithShape="1">
                    <a:blip r:embed="rId78"/>
                    <a:srcRect l="38004" t="22406" r="28761" b="8345"/>
                    <a:stretch/>
                  </pic:blipFill>
                  <pic:spPr bwMode="auto">
                    <a:xfrm>
                      <a:off x="0" y="0"/>
                      <a:ext cx="3145334" cy="368658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NewsletterTable"/>
        <w:tblW w:w="5077" w:type="pct"/>
        <w:tblLook w:val="0660" w:firstRow="1" w:lastRow="1" w:firstColumn="0" w:lastColumn="0" w:noHBand="1" w:noVBand="1"/>
      </w:tblPr>
      <w:tblGrid>
        <w:gridCol w:w="10939"/>
      </w:tblGrid>
      <w:tr w:rsidR="006A68C4" w:rsidRPr="005A0C68" w14:paraId="608A9013" w14:textId="77777777" w:rsidTr="00841169">
        <w:trPr>
          <w:cnfStyle w:val="100000000000" w:firstRow="1" w:lastRow="0" w:firstColumn="0" w:lastColumn="0" w:oddVBand="0" w:evenVBand="0" w:oddHBand="0" w:evenHBand="0" w:firstRowFirstColumn="0" w:firstRowLastColumn="0" w:lastRowFirstColumn="0" w:lastRowLastColumn="0"/>
          <w:trHeight w:val="95"/>
        </w:trPr>
        <w:tc>
          <w:tcPr>
            <w:tcW w:w="5000" w:type="pct"/>
          </w:tcPr>
          <w:p w14:paraId="152FA99C" w14:textId="77777777" w:rsidR="006A68C4" w:rsidRPr="005A0C68" w:rsidRDefault="006A68C4" w:rsidP="00841169">
            <w:pPr>
              <w:spacing w:before="0" w:line="80" w:lineRule="exact"/>
              <w:ind w:left="0"/>
            </w:pPr>
            <w:bookmarkStart w:id="4" w:name="_Hlk100324068"/>
          </w:p>
        </w:tc>
      </w:tr>
      <w:tr w:rsidR="006A68C4" w:rsidRPr="0063483C" w14:paraId="4F834C41" w14:textId="77777777" w:rsidTr="00841169">
        <w:trPr>
          <w:trHeight w:val="367"/>
        </w:trPr>
        <w:tc>
          <w:tcPr>
            <w:tcW w:w="5000" w:type="pct"/>
          </w:tcPr>
          <w:p w14:paraId="3EC610E7" w14:textId="2B5CBCA2" w:rsidR="006A68C4" w:rsidRPr="0063483C" w:rsidRDefault="006A68C4" w:rsidP="00841169">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Items of interest</w:t>
            </w:r>
          </w:p>
        </w:tc>
      </w:tr>
      <w:tr w:rsidR="006A68C4" w:rsidRPr="005A0C68" w14:paraId="5C20EFA2" w14:textId="77777777" w:rsidTr="00841169">
        <w:trPr>
          <w:cnfStyle w:val="010000000000" w:firstRow="0" w:lastRow="1" w:firstColumn="0" w:lastColumn="0" w:oddVBand="0" w:evenVBand="0" w:oddHBand="0" w:evenHBand="0" w:firstRowFirstColumn="0" w:firstRowLastColumn="0" w:lastRowFirstColumn="0" w:lastRowLastColumn="0"/>
          <w:trHeight w:val="80"/>
        </w:trPr>
        <w:tc>
          <w:tcPr>
            <w:tcW w:w="5000" w:type="pct"/>
          </w:tcPr>
          <w:p w14:paraId="7B112763" w14:textId="77777777" w:rsidR="006A68C4" w:rsidRPr="005A0C68" w:rsidRDefault="006A68C4" w:rsidP="00841169">
            <w:pPr>
              <w:spacing w:before="0" w:line="80" w:lineRule="exact"/>
            </w:pPr>
          </w:p>
        </w:tc>
      </w:tr>
      <w:bookmarkEnd w:id="4"/>
    </w:tbl>
    <w:p w14:paraId="43FF9F3E" w14:textId="0661AD59" w:rsidR="006A68C4" w:rsidRDefault="006A68C4" w:rsidP="00483605">
      <w:pPr>
        <w:spacing w:before="0" w:after="0" w:line="240" w:lineRule="auto"/>
        <w:ind w:left="0" w:right="0"/>
        <w:rPr>
          <w:rFonts w:ascii="Calibri" w:eastAsia="Calibri" w:hAnsi="Calibri" w:cs="Calibri"/>
          <w:b/>
          <w:color w:val="auto"/>
          <w:lang w:val="en-GB"/>
        </w:rPr>
      </w:pPr>
    </w:p>
    <w:p w14:paraId="0D7EA0F7" w14:textId="6C43EA86" w:rsidR="00307542" w:rsidRDefault="005B2B2E" w:rsidP="005B2B2E">
      <w:pPr>
        <w:shd w:val="clear" w:color="auto" w:fill="FFFFFF"/>
        <w:spacing w:before="0" w:after="120" w:line="240" w:lineRule="auto"/>
        <w:ind w:left="142" w:right="141"/>
        <w:jc w:val="center"/>
        <w:textAlignment w:val="baseline"/>
        <w:rPr>
          <w:rFonts w:ascii="Calibri" w:eastAsia="Calibri" w:hAnsi="Calibri" w:cs="Calibri"/>
          <w:color w:val="auto"/>
          <w:lang w:val="en-GB"/>
        </w:rPr>
      </w:pPr>
      <w:r>
        <w:rPr>
          <w:rFonts w:ascii="Calibri" w:eastAsia="Calibri" w:hAnsi="Calibri" w:cs="Calibri"/>
          <w:b/>
          <w:noProof/>
          <w:color w:val="auto"/>
          <w:lang w:val="en-GB"/>
        </w:rPr>
        <mc:AlternateContent>
          <mc:Choice Requires="wps">
            <w:drawing>
              <wp:anchor distT="0" distB="0" distL="114300" distR="114300" simplePos="0" relativeHeight="251665408" behindDoc="0" locked="0" layoutInCell="1" allowOverlap="1" wp14:anchorId="0AAEA192" wp14:editId="48F30547">
                <wp:simplePos x="0" y="0"/>
                <wp:positionH relativeFrom="column">
                  <wp:posOffset>4738370</wp:posOffset>
                </wp:positionH>
                <wp:positionV relativeFrom="paragraph">
                  <wp:posOffset>2657021</wp:posOffset>
                </wp:positionV>
                <wp:extent cx="1581150" cy="260350"/>
                <wp:effectExtent l="0" t="0" r="0" b="6350"/>
                <wp:wrapNone/>
                <wp:docPr id="34" name="Text Box 34"/>
                <wp:cNvGraphicFramePr/>
                <a:graphic xmlns:a="http://schemas.openxmlformats.org/drawingml/2006/main">
                  <a:graphicData uri="http://schemas.microsoft.com/office/word/2010/wordprocessingShape">
                    <wps:wsp>
                      <wps:cNvSpPr txBox="1"/>
                      <wps:spPr>
                        <a:xfrm>
                          <a:off x="0" y="0"/>
                          <a:ext cx="1581150" cy="260350"/>
                        </a:xfrm>
                        <a:prstGeom prst="rect">
                          <a:avLst/>
                        </a:prstGeom>
                        <a:solidFill>
                          <a:sysClr val="window" lastClr="FFFFFF"/>
                        </a:solidFill>
                        <a:ln w="6350">
                          <a:noFill/>
                        </a:ln>
                      </wps:spPr>
                      <wps:txbx>
                        <w:txbxContent>
                          <w:p w14:paraId="7FCEBB55" w14:textId="77777777" w:rsidR="00081E56" w:rsidRPr="00081E56" w:rsidRDefault="006678F2" w:rsidP="00081E56">
                            <w:pPr>
                              <w:spacing w:before="0" w:after="0" w:line="240" w:lineRule="auto"/>
                              <w:ind w:left="0" w:right="0"/>
                              <w:rPr>
                                <w:rFonts w:ascii="Calibri" w:eastAsia="Calibri" w:hAnsi="Calibri" w:cs="Calibri"/>
                                <w:bCs/>
                                <w:color w:val="auto"/>
                                <w:sz w:val="18"/>
                                <w:szCs w:val="18"/>
                                <w:lang w:val="en-GB"/>
                              </w:rPr>
                            </w:pPr>
                            <w:hyperlink r:id="rId79" w:history="1">
                              <w:r w:rsidR="00081E56" w:rsidRPr="00081E56">
                                <w:rPr>
                                  <w:rStyle w:val="Hyperlink"/>
                                  <w:rFonts w:ascii="Calibri" w:eastAsia="Calibri" w:hAnsi="Calibri" w:cs="Calibri"/>
                                  <w:bCs/>
                                  <w:sz w:val="18"/>
                                  <w:szCs w:val="18"/>
                                  <w:lang w:val="en-GB"/>
                                </w:rPr>
                                <w:t>Click here to join the meeting</w:t>
                              </w:r>
                            </w:hyperlink>
                            <w:r w:rsidR="00081E56" w:rsidRPr="00081E56">
                              <w:rPr>
                                <w:rFonts w:ascii="Calibri" w:eastAsia="Calibri" w:hAnsi="Calibri" w:cs="Calibri"/>
                                <w:bCs/>
                                <w:color w:val="auto"/>
                                <w:sz w:val="18"/>
                                <w:szCs w:val="18"/>
                                <w:lang w:val="en-GB"/>
                              </w:rPr>
                              <w:t xml:space="preserve"> </w:t>
                            </w:r>
                          </w:p>
                          <w:p w14:paraId="38F5995A" w14:textId="77777777" w:rsidR="00081E56" w:rsidRDefault="00081E56" w:rsidP="00081E5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EA192" id="Text Box 34" o:spid="_x0000_s1029" type="#_x0000_t202" style="position:absolute;left:0;text-align:left;margin-left:373.1pt;margin-top:209.2pt;width:124.5pt;height:2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" fillcolor="window" stroked="f" strokeweight=".5pt">
                <v:textbox>
                  <w:txbxContent>
                    <w:p w14:paraId="7FCEBB55" w14:textId="77777777" w:rsidR="00081E56" w:rsidRPr="00081E56" w:rsidRDefault="006678F2" w:rsidP="00081E56">
                      <w:pPr>
                        <w:spacing w:before="0" w:after="0" w:line="240" w:lineRule="auto"/>
                        <w:ind w:left="0" w:right="0"/>
                        <w:rPr>
                          <w:rFonts w:ascii="Calibri" w:eastAsia="Calibri" w:hAnsi="Calibri" w:cs="Calibri"/>
                          <w:bCs/>
                          <w:color w:val="auto"/>
                          <w:sz w:val="18"/>
                          <w:szCs w:val="18"/>
                          <w:lang w:val="en-GB"/>
                        </w:rPr>
                      </w:pPr>
                      <w:hyperlink r:id="rId80" w:history="1">
                        <w:r w:rsidR="00081E56" w:rsidRPr="00081E56">
                          <w:rPr>
                            <w:rStyle w:val="Hyperlink"/>
                            <w:rFonts w:ascii="Calibri" w:eastAsia="Calibri" w:hAnsi="Calibri" w:cs="Calibri"/>
                            <w:bCs/>
                            <w:sz w:val="18"/>
                            <w:szCs w:val="18"/>
                            <w:lang w:val="en-GB"/>
                          </w:rPr>
                          <w:t>Click here to join the meeting</w:t>
                        </w:r>
                      </w:hyperlink>
                      <w:r w:rsidR="00081E56" w:rsidRPr="00081E56">
                        <w:rPr>
                          <w:rFonts w:ascii="Calibri" w:eastAsia="Calibri" w:hAnsi="Calibri" w:cs="Calibri"/>
                          <w:bCs/>
                          <w:color w:val="auto"/>
                          <w:sz w:val="18"/>
                          <w:szCs w:val="18"/>
                          <w:lang w:val="en-GB"/>
                        </w:rPr>
                        <w:t xml:space="preserve"> </w:t>
                      </w:r>
                    </w:p>
                    <w:p w14:paraId="38F5995A" w14:textId="77777777" w:rsidR="00081E56" w:rsidRDefault="00081E56" w:rsidP="00081E56">
                      <w:pPr>
                        <w:ind w:left="0"/>
                      </w:pPr>
                    </w:p>
                  </w:txbxContent>
                </v:textbox>
              </v:shape>
            </w:pict>
          </mc:Fallback>
        </mc:AlternateContent>
      </w:r>
      <w:r>
        <w:rPr>
          <w:noProof/>
        </w:rPr>
        <w:drawing>
          <wp:inline distT="0" distB="0" distL="0" distR="0" wp14:anchorId="4555F98D" wp14:editId="5322DB8B">
            <wp:extent cx="6235647" cy="3435531"/>
            <wp:effectExtent l="0" t="0" r="0" b="0"/>
            <wp:docPr id="31" name="Picture 3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10;&#10;Description automatically generated"/>
                    <pic:cNvPicPr/>
                  </pic:nvPicPr>
                  <pic:blipFill rotWithShape="1">
                    <a:blip r:embed="rId81"/>
                    <a:srcRect l="15131" t="29208" r="31124" b="18152"/>
                    <a:stretch/>
                  </pic:blipFill>
                  <pic:spPr bwMode="auto">
                    <a:xfrm>
                      <a:off x="0" y="0"/>
                      <a:ext cx="6381024" cy="3515626"/>
                    </a:xfrm>
                    <a:prstGeom prst="rect">
                      <a:avLst/>
                    </a:prstGeom>
                    <a:ln>
                      <a:noFill/>
                    </a:ln>
                    <a:extLst>
                      <a:ext uri="{53640926-AAD7-44D8-BBD7-CCE9431645EC}">
                        <a14:shadowObscured xmlns:a14="http://schemas.microsoft.com/office/drawing/2010/main"/>
                      </a:ext>
                    </a:extLst>
                  </pic:spPr>
                </pic:pic>
              </a:graphicData>
            </a:graphic>
          </wp:inline>
        </w:drawing>
      </w:r>
    </w:p>
    <w:p w14:paraId="1BB31A2B" w14:textId="18D0B8A9" w:rsidR="001C312E" w:rsidRPr="00A26F1C" w:rsidRDefault="000A1FE0" w:rsidP="00773788">
      <w:pPr>
        <w:shd w:val="clear" w:color="auto" w:fill="FFFFFF"/>
        <w:spacing w:before="0" w:after="120" w:line="240" w:lineRule="auto"/>
        <w:ind w:left="142" w:right="141"/>
        <w:textAlignment w:val="baseline"/>
        <w:rPr>
          <w:rFonts w:ascii="Calibri" w:eastAsia="Calibri" w:hAnsi="Calibri" w:cs="Calibri"/>
          <w:color w:val="auto"/>
          <w:lang w:val="en-GB"/>
        </w:rPr>
      </w:pPr>
      <w:r>
        <w:rPr>
          <w:sz w:val="21"/>
          <w:szCs w:val="21"/>
          <w:shd w:val="clear" w:color="auto" w:fill="FFFFFF" w:themeFill="background1"/>
        </w:rPr>
        <w:pict w14:anchorId="4FC02177">
          <v:rect id="_x0000_i1104" style="width:517.9pt;height:1.65pt" o:hrpct="965" o:hralign="center" o:hrstd="t" o:hr="t" fillcolor="#a0a0a0" stroked="f"/>
        </w:pict>
      </w:r>
    </w:p>
    <w:p w14:paraId="524B81DF" w14:textId="77777777" w:rsidR="006149CF" w:rsidRDefault="006149CF" w:rsidP="00617D40">
      <w:pPr>
        <w:pStyle w:val="NormalWeb"/>
        <w:rPr>
          <w:sz w:val="21"/>
          <w:szCs w:val="21"/>
          <w:shd w:val="clear" w:color="auto" w:fill="FFFFFF" w:themeFill="background1"/>
        </w:rPr>
      </w:pPr>
    </w:p>
    <w:p w14:paraId="35C22CB7" w14:textId="77777777" w:rsidR="009458E6" w:rsidRPr="00C562F3" w:rsidRDefault="006149CF" w:rsidP="00C562F3">
      <w:pPr>
        <w:pStyle w:val="NormalWeb"/>
        <w:rPr>
          <w:rFonts w:asciiTheme="minorHAnsi" w:hAnsiTheme="minorHAnsi"/>
          <w:sz w:val="28"/>
          <w:szCs w:val="28"/>
          <w:shd w:val="clear" w:color="auto" w:fill="FFFFFF" w:themeFill="background1"/>
        </w:rPr>
      </w:pPr>
      <w:r>
        <w:rPr>
          <w:noProof/>
        </w:rPr>
        <w:t xml:space="preserve">  </w:t>
      </w:r>
      <w:r w:rsidR="009458E6" w:rsidRPr="00C562F3">
        <w:rPr>
          <w:rFonts w:asciiTheme="minorHAnsi" w:eastAsia="Times New Roman" w:hAnsiTheme="minorHAnsi"/>
          <w:b/>
          <w:color w:val="956AAC" w:themeColor="accent5"/>
          <w:sz w:val="28"/>
          <w:szCs w:val="28"/>
        </w:rPr>
        <w:t>Workforce Planning Tool</w:t>
      </w:r>
    </w:p>
    <w:p w14:paraId="753A471D" w14:textId="77777777" w:rsidR="009458E6" w:rsidRPr="000D5DCB" w:rsidRDefault="009458E6" w:rsidP="009458E6">
      <w:pPr>
        <w:rPr>
          <w:rFonts w:eastAsia="Times New Roman"/>
          <w:sz w:val="20"/>
          <w:szCs w:val="20"/>
        </w:rPr>
      </w:pPr>
      <w:r w:rsidRPr="000D5DCB">
        <w:rPr>
          <w:rFonts w:eastAsia="Times New Roman"/>
          <w:sz w:val="20"/>
          <w:szCs w:val="20"/>
        </w:rPr>
        <w:t>Most practices are feeling the pressure in Primary Care and challenges around recruitment and retention.  Kent and Medway are encouraging Practices to use their workforce tool and are offering a payment of £500 per practice for completing the tool, which comes with many simple and practical steps to estimating current and future demand.</w:t>
      </w:r>
    </w:p>
    <w:p w14:paraId="57C70D2F" w14:textId="77777777" w:rsidR="009458E6" w:rsidRPr="000D5DCB" w:rsidRDefault="009458E6" w:rsidP="009458E6">
      <w:pPr>
        <w:rPr>
          <w:rFonts w:eastAsia="Times New Roman"/>
          <w:sz w:val="20"/>
          <w:szCs w:val="20"/>
        </w:rPr>
      </w:pPr>
      <w:r w:rsidRPr="000D5DCB">
        <w:rPr>
          <w:rFonts w:eastAsia="Times New Roman"/>
          <w:sz w:val="20"/>
          <w:szCs w:val="20"/>
        </w:rPr>
        <w:t>Benefits include:</w:t>
      </w:r>
    </w:p>
    <w:p w14:paraId="0A51A26A" w14:textId="77777777" w:rsidR="009458E6" w:rsidRPr="000D5DCB" w:rsidRDefault="009458E6" w:rsidP="00364589">
      <w:pPr>
        <w:numPr>
          <w:ilvl w:val="0"/>
          <w:numId w:val="2"/>
        </w:numPr>
        <w:spacing w:before="0" w:after="0" w:line="240" w:lineRule="auto"/>
        <w:ind w:right="0"/>
        <w:rPr>
          <w:rFonts w:eastAsia="Times New Roman"/>
          <w:sz w:val="20"/>
          <w:szCs w:val="20"/>
        </w:rPr>
      </w:pPr>
      <w:r w:rsidRPr="000D5DCB">
        <w:rPr>
          <w:rFonts w:eastAsia="Times New Roman"/>
          <w:sz w:val="20"/>
          <w:szCs w:val="20"/>
        </w:rPr>
        <w:t>Planning your future workforce at practice / PCN level and having a costed plan</w:t>
      </w:r>
    </w:p>
    <w:p w14:paraId="78D063EB" w14:textId="77777777" w:rsidR="009458E6" w:rsidRPr="000D5DCB" w:rsidRDefault="009458E6" w:rsidP="00364589">
      <w:pPr>
        <w:numPr>
          <w:ilvl w:val="0"/>
          <w:numId w:val="2"/>
        </w:numPr>
        <w:spacing w:before="0" w:after="0" w:line="240" w:lineRule="auto"/>
        <w:ind w:right="0"/>
        <w:rPr>
          <w:rFonts w:eastAsia="Times New Roman"/>
          <w:sz w:val="20"/>
          <w:szCs w:val="20"/>
        </w:rPr>
      </w:pPr>
      <w:r w:rsidRPr="000D5DCB">
        <w:rPr>
          <w:rFonts w:eastAsia="Times New Roman"/>
          <w:sz w:val="20"/>
          <w:szCs w:val="20"/>
        </w:rPr>
        <w:t>Identify where there are learners in the system and increase placements</w:t>
      </w:r>
    </w:p>
    <w:p w14:paraId="6D961D0A" w14:textId="77777777" w:rsidR="009458E6" w:rsidRPr="000D5DCB" w:rsidRDefault="009458E6" w:rsidP="00364589">
      <w:pPr>
        <w:numPr>
          <w:ilvl w:val="0"/>
          <w:numId w:val="2"/>
        </w:numPr>
        <w:spacing w:before="0" w:after="0" w:line="240" w:lineRule="auto"/>
        <w:ind w:right="0"/>
        <w:rPr>
          <w:rFonts w:eastAsia="Times New Roman"/>
          <w:sz w:val="20"/>
          <w:szCs w:val="20"/>
        </w:rPr>
      </w:pPr>
      <w:r w:rsidRPr="000D5DCB">
        <w:rPr>
          <w:rFonts w:eastAsia="Times New Roman"/>
          <w:sz w:val="20"/>
          <w:szCs w:val="20"/>
        </w:rPr>
        <w:t>Identify training needs for the future (For example if we need more ACPs/ Paramedic practitioners)</w:t>
      </w:r>
    </w:p>
    <w:p w14:paraId="32E4ED6A" w14:textId="77777777" w:rsidR="009458E6" w:rsidRPr="000D5DCB" w:rsidRDefault="009458E6" w:rsidP="00364589">
      <w:pPr>
        <w:numPr>
          <w:ilvl w:val="0"/>
          <w:numId w:val="2"/>
        </w:numPr>
        <w:spacing w:before="0" w:after="0" w:line="240" w:lineRule="auto"/>
        <w:ind w:right="0"/>
        <w:rPr>
          <w:rFonts w:eastAsia="Times New Roman"/>
          <w:sz w:val="20"/>
          <w:szCs w:val="20"/>
        </w:rPr>
      </w:pPr>
      <w:r w:rsidRPr="000D5DCB">
        <w:rPr>
          <w:rFonts w:eastAsia="Times New Roman"/>
          <w:sz w:val="20"/>
          <w:szCs w:val="20"/>
        </w:rPr>
        <w:t>Having a workforce plan will help with Estates Strategy when making applications to the CCG as additional workforce requirements and estates are critically linked</w:t>
      </w:r>
    </w:p>
    <w:p w14:paraId="1374BAD3" w14:textId="3EEB4BC9" w:rsidR="009458E6" w:rsidRPr="000D5DCB" w:rsidRDefault="009458E6" w:rsidP="009458E6">
      <w:pPr>
        <w:rPr>
          <w:rFonts w:eastAsia="Times New Roman"/>
          <w:sz w:val="20"/>
          <w:szCs w:val="20"/>
        </w:rPr>
      </w:pPr>
      <w:r w:rsidRPr="000D5DCB">
        <w:rPr>
          <w:rFonts w:eastAsia="Times New Roman"/>
          <w:sz w:val="20"/>
          <w:szCs w:val="20"/>
        </w:rPr>
        <w:t xml:space="preserve">The embedded flyer will provide more </w:t>
      </w:r>
      <w:r w:rsidR="000D5DCB" w:rsidRPr="000D5DCB">
        <w:rPr>
          <w:rFonts w:eastAsia="Times New Roman"/>
          <w:sz w:val="20"/>
          <w:szCs w:val="20"/>
        </w:rPr>
        <w:t>detail,</w:t>
      </w:r>
      <w:r w:rsidRPr="000D5DCB">
        <w:rPr>
          <w:rFonts w:eastAsia="Times New Roman"/>
          <w:sz w:val="20"/>
          <w:szCs w:val="20"/>
        </w:rPr>
        <w:t xml:space="preserve"> and should you require support from the Training Hub this can be obtained by contacting:  </w:t>
      </w:r>
      <w:hyperlink r:id="rId82" w:history="1">
        <w:r w:rsidRPr="000D5DCB">
          <w:rPr>
            <w:rStyle w:val="Hyperlink"/>
            <w:rFonts w:eastAsia="Times New Roman"/>
            <w:b/>
            <w:bCs/>
            <w:sz w:val="20"/>
            <w:szCs w:val="20"/>
          </w:rPr>
          <w:t>kmccg.wkentraininghub@nhs.net</w:t>
        </w:r>
      </w:hyperlink>
    </w:p>
    <w:p w14:paraId="4A0D729C" w14:textId="4B7E4067" w:rsidR="009C69CB" w:rsidRDefault="006678F2" w:rsidP="008E3B45">
      <w:pPr>
        <w:spacing w:before="360" w:after="480" w:line="240" w:lineRule="auto"/>
        <w:ind w:left="142" w:right="142"/>
        <w:rPr>
          <w:sz w:val="21"/>
          <w:szCs w:val="21"/>
          <w:shd w:val="clear" w:color="auto" w:fill="FFFFFF" w:themeFill="background1"/>
        </w:rPr>
      </w:pPr>
      <w:r>
        <w:rPr>
          <w:noProof/>
        </w:rPr>
        <w:object w:dxaOrig="1440" w:dyaOrig="1440" w14:anchorId="4D511687">
          <v:shape id="_x0000_s1038" type="#_x0000_t75" style="position:absolute;left:0;text-align:left;margin-left:231.35pt;margin-top:.25pt;width:75.35pt;height:47.35pt;z-index:251666432;mso-position-horizontal:absolute;mso-position-horizontal-relative:text;mso-position-vertical-relative:text">
            <v:imagedata r:id="rId83" o:title=""/>
            <w10:wrap type="square" side="right"/>
          </v:shape>
          <o:OLEObject Type="Embed" ProgID="AcroExch.Document.DC" ShapeID="_x0000_s1038" DrawAspect="Icon" ObjectID="_1712851740" r:id="rId84"/>
        </w:object>
      </w:r>
      <w:r w:rsidR="009458E6">
        <w:br w:type="textWrapping" w:clear="all"/>
      </w:r>
    </w:p>
    <w:tbl>
      <w:tblPr>
        <w:tblStyle w:val="NewsletterTable"/>
        <w:tblW w:w="5077" w:type="pct"/>
        <w:tblLook w:val="0660" w:firstRow="1" w:lastRow="1" w:firstColumn="0" w:lastColumn="0" w:noHBand="1" w:noVBand="1"/>
      </w:tblPr>
      <w:tblGrid>
        <w:gridCol w:w="10939"/>
      </w:tblGrid>
      <w:tr w:rsidR="00A46CD9" w:rsidRPr="005A0C68" w14:paraId="1CB4D326" w14:textId="77777777" w:rsidTr="002A41E8">
        <w:trPr>
          <w:cnfStyle w:val="100000000000" w:firstRow="1" w:lastRow="0" w:firstColumn="0" w:lastColumn="0" w:oddVBand="0" w:evenVBand="0" w:oddHBand="0" w:evenHBand="0" w:firstRowFirstColumn="0" w:firstRowLastColumn="0" w:lastRowFirstColumn="0" w:lastRowLastColumn="0"/>
          <w:trHeight w:val="95"/>
        </w:trPr>
        <w:tc>
          <w:tcPr>
            <w:tcW w:w="5000" w:type="pct"/>
          </w:tcPr>
          <w:p w14:paraId="119BAFD2" w14:textId="77777777" w:rsidR="00A46CD9" w:rsidRPr="005A0C68" w:rsidRDefault="00A46CD9" w:rsidP="002A41E8">
            <w:pPr>
              <w:spacing w:before="0" w:line="80" w:lineRule="exact"/>
              <w:ind w:left="0"/>
            </w:pPr>
          </w:p>
        </w:tc>
      </w:tr>
      <w:tr w:rsidR="00A46CD9" w:rsidRPr="0063483C" w14:paraId="23A18B07" w14:textId="77777777" w:rsidTr="002A41E8">
        <w:trPr>
          <w:trHeight w:val="367"/>
        </w:trPr>
        <w:tc>
          <w:tcPr>
            <w:tcW w:w="5000" w:type="pct"/>
          </w:tcPr>
          <w:p w14:paraId="601513B2" w14:textId="5785AE1B" w:rsidR="00A46CD9" w:rsidRPr="0063483C" w:rsidRDefault="00A46CD9" w:rsidP="002A41E8">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Items of interest</w:t>
            </w:r>
          </w:p>
        </w:tc>
      </w:tr>
      <w:tr w:rsidR="00A46CD9" w:rsidRPr="005A0C68" w14:paraId="6E09BD14" w14:textId="77777777" w:rsidTr="002A41E8">
        <w:trPr>
          <w:cnfStyle w:val="010000000000" w:firstRow="0" w:lastRow="1" w:firstColumn="0" w:lastColumn="0" w:oddVBand="0" w:evenVBand="0" w:oddHBand="0" w:evenHBand="0" w:firstRowFirstColumn="0" w:firstRowLastColumn="0" w:lastRowFirstColumn="0" w:lastRowLastColumn="0"/>
          <w:trHeight w:val="80"/>
        </w:trPr>
        <w:tc>
          <w:tcPr>
            <w:tcW w:w="5000" w:type="pct"/>
          </w:tcPr>
          <w:p w14:paraId="075F4C96" w14:textId="77777777" w:rsidR="00A46CD9" w:rsidRPr="005A0C68" w:rsidRDefault="00A46CD9" w:rsidP="002A41E8">
            <w:pPr>
              <w:spacing w:before="0" w:line="80" w:lineRule="exact"/>
            </w:pPr>
          </w:p>
        </w:tc>
      </w:tr>
    </w:tbl>
    <w:p w14:paraId="034A547D" w14:textId="697C4103" w:rsidR="00A46CD9" w:rsidRPr="00A46CD9" w:rsidRDefault="00A46CD9" w:rsidP="008E3B45">
      <w:pPr>
        <w:pStyle w:val="ob"/>
        <w:spacing w:before="120" w:after="0" w:line="360" w:lineRule="exact"/>
        <w:ind w:left="142"/>
        <w:rPr>
          <w:rFonts w:asciiTheme="minorHAnsi" w:hAnsiTheme="minorHAnsi" w:cs="Helvetica"/>
          <w:b/>
          <w:bCs/>
          <w:color w:val="956AAC" w:themeColor="accent5"/>
          <w:sz w:val="28"/>
          <w:szCs w:val="28"/>
        </w:rPr>
      </w:pPr>
      <w:r w:rsidRPr="00A46CD9">
        <w:rPr>
          <w:rStyle w:val="ob1"/>
          <w:rFonts w:asciiTheme="minorHAnsi" w:hAnsiTheme="minorHAnsi" w:cs="Helvetica"/>
          <w:b/>
          <w:bCs/>
          <w:color w:val="956AAC" w:themeColor="accent5"/>
          <w:sz w:val="28"/>
          <w:szCs w:val="28"/>
        </w:rPr>
        <w:t>Apprenticeships in Primary Care</w:t>
      </w:r>
    </w:p>
    <w:p w14:paraId="5597EFBD" w14:textId="77777777" w:rsidR="00A46CD9" w:rsidRPr="00A46CD9" w:rsidRDefault="00A46CD9" w:rsidP="00A46CD9">
      <w:pPr>
        <w:spacing w:before="0" w:after="0" w:line="240" w:lineRule="exact"/>
        <w:ind w:left="142"/>
        <w:rPr>
          <w:rFonts w:asciiTheme="majorHAnsi" w:hAnsiTheme="majorHAnsi" w:cs="Helvetica"/>
          <w:color w:val="030303"/>
        </w:rPr>
      </w:pPr>
      <w:r w:rsidRPr="00A46CD9">
        <w:rPr>
          <w:rFonts w:asciiTheme="majorHAnsi" w:hAnsiTheme="majorHAnsi" w:cs="Helvetica"/>
          <w:color w:val="030303"/>
        </w:rPr>
        <w:t> </w:t>
      </w:r>
    </w:p>
    <w:p w14:paraId="40D50592" w14:textId="50AEB51D" w:rsidR="00A46CD9" w:rsidRPr="008E3B45" w:rsidRDefault="00A46CD9" w:rsidP="008E3B45">
      <w:pPr>
        <w:spacing w:before="0" w:after="120" w:line="240" w:lineRule="exact"/>
        <w:ind w:left="142" w:right="142"/>
        <w:rPr>
          <w:rFonts w:asciiTheme="majorHAnsi" w:hAnsiTheme="majorHAnsi" w:cs="Helvetica"/>
          <w:color w:val="030303"/>
          <w:sz w:val="20"/>
          <w:szCs w:val="20"/>
        </w:rPr>
      </w:pPr>
      <w:r w:rsidRPr="008E3B45">
        <w:rPr>
          <w:rFonts w:asciiTheme="majorHAnsi" w:hAnsiTheme="majorHAnsi" w:cs="Helvetica"/>
          <w:color w:val="030303"/>
          <w:sz w:val="20"/>
          <w:szCs w:val="20"/>
        </w:rPr>
        <w:t xml:space="preserve">An Apprenticeship is on-the-job training that leads to national and international </w:t>
      </w:r>
      <w:proofErr w:type="spellStart"/>
      <w:r w:rsidRPr="008E3B45">
        <w:rPr>
          <w:rFonts w:asciiTheme="majorHAnsi" w:hAnsiTheme="majorHAnsi" w:cs="Helvetica"/>
          <w:color w:val="030303"/>
          <w:sz w:val="20"/>
          <w:szCs w:val="20"/>
        </w:rPr>
        <w:t>recognised</w:t>
      </w:r>
      <w:proofErr w:type="spellEnd"/>
      <w:r w:rsidRPr="008E3B45">
        <w:rPr>
          <w:rFonts w:asciiTheme="majorHAnsi" w:hAnsiTheme="majorHAnsi" w:cs="Helvetica"/>
          <w:color w:val="030303"/>
          <w:sz w:val="20"/>
          <w:szCs w:val="20"/>
        </w:rPr>
        <w:t xml:space="preserve"> qualification ranging from Level 2 (GCSE-equivalent) to Level 7 (Masters-equivalent) and open to ages 16 and over.  Levy funding can be obtained to cover the cost of the theoretical learning (course fees) for apprenticeships. </w:t>
      </w:r>
    </w:p>
    <w:p w14:paraId="05ECA1D2" w14:textId="512E2A06" w:rsidR="00A46CD9" w:rsidRPr="008E3B45" w:rsidRDefault="00A46CD9" w:rsidP="008E3B45">
      <w:pPr>
        <w:spacing w:before="0" w:after="120" w:line="240" w:lineRule="exact"/>
        <w:ind w:left="142" w:right="142"/>
        <w:rPr>
          <w:rFonts w:asciiTheme="majorHAnsi" w:hAnsiTheme="majorHAnsi" w:cs="Helvetica"/>
          <w:color w:val="030303"/>
          <w:sz w:val="20"/>
          <w:szCs w:val="20"/>
        </w:rPr>
      </w:pPr>
      <w:r w:rsidRPr="008E3B45">
        <w:rPr>
          <w:rFonts w:asciiTheme="majorHAnsi" w:hAnsiTheme="majorHAnsi" w:cs="Helvetica"/>
          <w:color w:val="030303"/>
          <w:sz w:val="20"/>
          <w:szCs w:val="20"/>
        </w:rPr>
        <w:t>Apprenticeships in Primary Care broadens the scope of training and developing for existing staff, whilst attracting new members of staff to improve diversity within the workplace and bridging gaps in the workforce. They provide a future pipeline for clinical and non-clinical roles, simplify career progression, counteract an ageing workforce and a life blood to Primary Care workforce. Apprenticeship qualifications are available in a wide range of areas and levels in the Health and Social Care sectors including nursing, healthcare support, business administration, advanced clinical practitioner, team leading, HR, IT just to name a few.</w:t>
      </w:r>
    </w:p>
    <w:p w14:paraId="7E6DB955" w14:textId="59D1D77E" w:rsidR="00A46CD9" w:rsidRPr="008E3B45" w:rsidRDefault="00A46CD9" w:rsidP="008E3B45">
      <w:pPr>
        <w:spacing w:before="0" w:after="120" w:line="240" w:lineRule="exact"/>
        <w:ind w:left="142" w:right="142"/>
        <w:rPr>
          <w:rFonts w:asciiTheme="majorHAnsi" w:hAnsiTheme="majorHAnsi"/>
          <w:color w:val="030303"/>
          <w:sz w:val="20"/>
          <w:szCs w:val="20"/>
        </w:rPr>
      </w:pPr>
      <w:r w:rsidRPr="008E3B45">
        <w:rPr>
          <w:rFonts w:asciiTheme="majorHAnsi" w:hAnsiTheme="majorHAnsi"/>
          <w:color w:val="030303"/>
          <w:sz w:val="20"/>
          <w:szCs w:val="20"/>
        </w:rPr>
        <w:t xml:space="preserve">Please refer to the </w:t>
      </w:r>
      <w:hyperlink r:id="rId85" w:tgtFrame="_blank" w:history="1">
        <w:r w:rsidRPr="008E3B45">
          <w:rPr>
            <w:rStyle w:val="Hyperlink"/>
            <w:rFonts w:asciiTheme="majorHAnsi" w:hAnsiTheme="majorHAnsi"/>
            <w:b/>
            <w:bCs/>
            <w:sz w:val="20"/>
            <w:szCs w:val="20"/>
          </w:rPr>
          <w:t>HASO website</w:t>
        </w:r>
      </w:hyperlink>
      <w:r w:rsidRPr="008E3B45">
        <w:rPr>
          <w:rFonts w:asciiTheme="majorHAnsi" w:hAnsiTheme="majorHAnsi"/>
          <w:color w:val="030303"/>
          <w:sz w:val="20"/>
          <w:szCs w:val="20"/>
        </w:rPr>
        <w:t xml:space="preserve"> for more Health and social care related apprenticeship standard HASO. </w:t>
      </w:r>
    </w:p>
    <w:p w14:paraId="526BF035" w14:textId="518FEB6F" w:rsidR="00A46CD9" w:rsidRPr="008E3B45" w:rsidRDefault="00A46CD9" w:rsidP="008E3B45">
      <w:pPr>
        <w:spacing w:after="120"/>
        <w:ind w:left="142" w:right="142"/>
        <w:rPr>
          <w:rFonts w:asciiTheme="majorHAnsi" w:hAnsiTheme="majorHAnsi"/>
          <w:color w:val="030303"/>
          <w:sz w:val="20"/>
          <w:szCs w:val="20"/>
        </w:rPr>
      </w:pPr>
      <w:r w:rsidRPr="008E3B45">
        <w:rPr>
          <w:rFonts w:asciiTheme="majorHAnsi" w:hAnsiTheme="majorHAnsi"/>
          <w:color w:val="030303"/>
          <w:sz w:val="20"/>
          <w:szCs w:val="20"/>
        </w:rPr>
        <w:t xml:space="preserve">As from the </w:t>
      </w:r>
      <w:proofErr w:type="gramStart"/>
      <w:r w:rsidRPr="008E3B45">
        <w:rPr>
          <w:rFonts w:asciiTheme="majorHAnsi" w:hAnsiTheme="majorHAnsi"/>
          <w:color w:val="030303"/>
          <w:sz w:val="20"/>
          <w:szCs w:val="20"/>
        </w:rPr>
        <w:t>1</w:t>
      </w:r>
      <w:r w:rsidRPr="008E3B45">
        <w:rPr>
          <w:rFonts w:asciiTheme="majorHAnsi" w:hAnsiTheme="majorHAnsi"/>
          <w:color w:val="030303"/>
          <w:sz w:val="20"/>
          <w:szCs w:val="20"/>
          <w:vertAlign w:val="superscript"/>
        </w:rPr>
        <w:t>st</w:t>
      </w:r>
      <w:proofErr w:type="gramEnd"/>
      <w:r w:rsidRPr="008E3B45">
        <w:rPr>
          <w:rFonts w:asciiTheme="majorHAnsi" w:hAnsiTheme="majorHAnsi"/>
          <w:color w:val="030303"/>
          <w:sz w:val="20"/>
          <w:szCs w:val="20"/>
        </w:rPr>
        <w:t xml:space="preserve"> May Kent and Medway CCG will be providing information and support for West Kent Practices.</w:t>
      </w:r>
    </w:p>
    <w:p w14:paraId="11EB04B0" w14:textId="2E6EC7F7" w:rsidR="00A46CD9" w:rsidRPr="008E3B45" w:rsidRDefault="00A46CD9" w:rsidP="008E3B45">
      <w:pPr>
        <w:spacing w:after="120"/>
        <w:ind w:left="142" w:right="142"/>
        <w:rPr>
          <w:rStyle w:val="Hyperlink"/>
          <w:rFonts w:asciiTheme="majorHAnsi" w:hAnsiTheme="majorHAnsi"/>
          <w:b/>
          <w:bCs/>
          <w:sz w:val="20"/>
          <w:szCs w:val="20"/>
        </w:rPr>
      </w:pPr>
      <w:r w:rsidRPr="008E3B45">
        <w:rPr>
          <w:rFonts w:asciiTheme="majorHAnsi" w:hAnsiTheme="majorHAnsi"/>
          <w:color w:val="030303"/>
          <w:sz w:val="20"/>
          <w:szCs w:val="20"/>
        </w:rPr>
        <w:t xml:space="preserve">Please contact the Kent and Medway Team at:  </w:t>
      </w:r>
      <w:hyperlink r:id="rId86" w:history="1">
        <w:r w:rsidRPr="008E3B45">
          <w:rPr>
            <w:rStyle w:val="Hyperlink"/>
            <w:rFonts w:asciiTheme="majorHAnsi" w:hAnsiTheme="majorHAnsi"/>
            <w:b/>
            <w:bCs/>
            <w:sz w:val="20"/>
            <w:szCs w:val="20"/>
          </w:rPr>
          <w:t>kmccg.pcthapprenticeships@nhs.net</w:t>
        </w:r>
      </w:hyperlink>
    </w:p>
    <w:p w14:paraId="6AFA1636" w14:textId="38B1167C" w:rsidR="008E3B45" w:rsidRPr="008E3B45" w:rsidRDefault="008E3B45" w:rsidP="008E3B45">
      <w:pPr>
        <w:spacing w:after="0" w:line="240" w:lineRule="auto"/>
        <w:ind w:left="142" w:right="142"/>
        <w:rPr>
          <w:rFonts w:asciiTheme="majorHAnsi" w:hAnsiTheme="majorHAnsi"/>
          <w:color w:val="030303"/>
          <w:sz w:val="20"/>
          <w:szCs w:val="20"/>
        </w:rPr>
      </w:pPr>
      <w:r w:rsidRPr="008E3B45">
        <w:rPr>
          <w:sz w:val="20"/>
          <w:szCs w:val="20"/>
          <w:shd w:val="clear" w:color="auto" w:fill="FFFFFF" w:themeFill="background1"/>
        </w:rPr>
        <w:pict w14:anchorId="59003160">
          <v:rect id="_x0000_i1108" style="width:517.9pt;height:1.65pt" o:hrpct="965" o:hrstd="t" o:hr="t" fillcolor="#a0a0a0" stroked="f"/>
        </w:pict>
      </w:r>
    </w:p>
    <w:p w14:paraId="3C035D64" w14:textId="457991F3" w:rsidR="001658FA" w:rsidRPr="00A46CD9" w:rsidRDefault="006678F2" w:rsidP="008E3B45">
      <w:pPr>
        <w:spacing w:before="0" w:after="0" w:line="240" w:lineRule="auto"/>
        <w:ind w:left="142" w:right="142"/>
        <w:jc w:val="center"/>
        <w:rPr>
          <w:rFonts w:asciiTheme="majorHAnsi" w:hAnsiTheme="majorHAnsi"/>
          <w:b/>
          <w:color w:val="956AAC" w:themeColor="accent5"/>
          <w:shd w:val="clear" w:color="auto" w:fill="FFFFFF" w:themeFill="background1"/>
        </w:rPr>
      </w:pPr>
      <w:r>
        <w:rPr>
          <w:noProof/>
        </w:rPr>
        <mc:AlternateContent>
          <mc:Choice Requires="wps">
            <w:drawing>
              <wp:anchor distT="0" distB="0" distL="114300" distR="114300" simplePos="0" relativeHeight="251670528" behindDoc="0" locked="0" layoutInCell="1" allowOverlap="1" wp14:anchorId="6652FEE2" wp14:editId="1EA64DAA">
                <wp:simplePos x="0" y="0"/>
                <wp:positionH relativeFrom="column">
                  <wp:posOffset>2869513</wp:posOffset>
                </wp:positionH>
                <wp:positionV relativeFrom="paragraph">
                  <wp:posOffset>3276565</wp:posOffset>
                </wp:positionV>
                <wp:extent cx="2718487" cy="428368"/>
                <wp:effectExtent l="0" t="0" r="5715" b="0"/>
                <wp:wrapNone/>
                <wp:docPr id="47" name="Text Box 47"/>
                <wp:cNvGraphicFramePr/>
                <a:graphic xmlns:a="http://schemas.openxmlformats.org/drawingml/2006/main">
                  <a:graphicData uri="http://schemas.microsoft.com/office/word/2010/wordprocessingShape">
                    <wps:wsp>
                      <wps:cNvSpPr txBox="1"/>
                      <wps:spPr>
                        <a:xfrm>
                          <a:off x="0" y="0"/>
                          <a:ext cx="2718487" cy="428368"/>
                        </a:xfrm>
                        <a:prstGeom prst="rect">
                          <a:avLst/>
                        </a:prstGeom>
                        <a:solidFill>
                          <a:schemeClr val="lt1"/>
                        </a:solidFill>
                        <a:ln w="6350">
                          <a:noFill/>
                        </a:ln>
                      </wps:spPr>
                      <wps:txbx>
                        <w:txbxContent>
                          <w:p w14:paraId="3AB9B3A4" w14:textId="77777777" w:rsidR="008E3B45" w:rsidRPr="008E3B45" w:rsidRDefault="008E3B45" w:rsidP="008E3B45">
                            <w:pPr>
                              <w:autoSpaceDE w:val="0"/>
                              <w:autoSpaceDN w:val="0"/>
                              <w:adjustRightInd w:val="0"/>
                              <w:spacing w:before="0" w:after="0" w:line="240" w:lineRule="auto"/>
                              <w:ind w:left="0" w:right="0"/>
                              <w:rPr>
                                <w:rFonts w:ascii="Calibri" w:hAnsi="Calibri" w:cs="Calibri"/>
                                <w:color w:val="000000"/>
                                <w:sz w:val="24"/>
                                <w:szCs w:val="24"/>
                                <w:lang w:val="en-GB"/>
                              </w:rPr>
                            </w:pPr>
                          </w:p>
                          <w:p w14:paraId="0AB204D4" w14:textId="012D76AB" w:rsidR="008E3B45" w:rsidRPr="006678F2" w:rsidRDefault="008E3B45" w:rsidP="008E3B45">
                            <w:pPr>
                              <w:spacing w:before="0" w:after="0" w:line="240" w:lineRule="auto"/>
                              <w:ind w:left="0" w:right="142"/>
                              <w:rPr>
                                <w:rFonts w:ascii="Arial" w:hAnsi="Arial" w:cs="Arial"/>
                                <w:sz w:val="16"/>
                                <w:szCs w:val="16"/>
                              </w:rPr>
                            </w:pPr>
                            <w:r w:rsidRPr="008E3B45">
                              <w:rPr>
                                <w:rFonts w:ascii="Calibri" w:hAnsi="Calibri" w:cs="Calibri"/>
                                <w:color w:val="000000"/>
                                <w:sz w:val="24"/>
                                <w:szCs w:val="24"/>
                                <w:lang w:val="en-GB"/>
                              </w:rPr>
                              <w:t xml:space="preserve"> </w:t>
                            </w:r>
                            <w:r w:rsidRPr="006678F2">
                              <w:rPr>
                                <w:rFonts w:ascii="Arial" w:hAnsi="Arial" w:cs="Arial"/>
                                <w:color w:val="002060"/>
                                <w:sz w:val="16"/>
                                <w:szCs w:val="16"/>
                                <w:lang w:val="en-GB"/>
                              </w:rPr>
                              <w:t>Eventbrite</w:t>
                            </w:r>
                            <w:r w:rsidRPr="006678F2">
                              <w:rPr>
                                <w:rFonts w:ascii="Arial" w:hAnsi="Arial" w:cs="Arial"/>
                                <w:color w:val="000000"/>
                                <w:sz w:val="16"/>
                                <w:szCs w:val="16"/>
                                <w:lang w:val="en-GB"/>
                              </w:rPr>
                              <w:t xml:space="preserve"> </w:t>
                            </w:r>
                            <w:r w:rsidRPr="006678F2">
                              <w:rPr>
                                <w:rFonts w:ascii="Arial" w:hAnsi="Arial" w:cs="Arial"/>
                                <w:b/>
                                <w:bCs/>
                                <w:color w:val="000000"/>
                                <w:sz w:val="16"/>
                                <w:szCs w:val="16"/>
                                <w:lang w:val="en-GB"/>
                              </w:rPr>
                              <w:t>https://tinyurl.com/yc4hsdjc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2FEE2" id="Text Box 47" o:spid="_x0000_s1030" type="#_x0000_t202" style="position:absolute;left:0;text-align:left;margin-left:225.95pt;margin-top:258pt;width:214.05pt;height:3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" fillcolor="white [3201]" stroked="f" strokeweight=".5pt">
                <v:textbox>
                  <w:txbxContent>
                    <w:p w14:paraId="3AB9B3A4" w14:textId="77777777" w:rsidR="008E3B45" w:rsidRPr="008E3B45" w:rsidRDefault="008E3B45" w:rsidP="008E3B45">
                      <w:pPr>
                        <w:autoSpaceDE w:val="0"/>
                        <w:autoSpaceDN w:val="0"/>
                        <w:adjustRightInd w:val="0"/>
                        <w:spacing w:before="0" w:after="0" w:line="240" w:lineRule="auto"/>
                        <w:ind w:left="0" w:right="0"/>
                        <w:rPr>
                          <w:rFonts w:ascii="Calibri" w:hAnsi="Calibri" w:cs="Calibri"/>
                          <w:color w:val="000000"/>
                          <w:sz w:val="24"/>
                          <w:szCs w:val="24"/>
                          <w:lang w:val="en-GB"/>
                        </w:rPr>
                      </w:pPr>
                    </w:p>
                    <w:p w14:paraId="0AB204D4" w14:textId="012D76AB" w:rsidR="008E3B45" w:rsidRPr="006678F2" w:rsidRDefault="008E3B45" w:rsidP="008E3B45">
                      <w:pPr>
                        <w:spacing w:before="0" w:after="0" w:line="240" w:lineRule="auto"/>
                        <w:ind w:left="0" w:right="142"/>
                        <w:rPr>
                          <w:rFonts w:ascii="Arial" w:hAnsi="Arial" w:cs="Arial"/>
                          <w:sz w:val="16"/>
                          <w:szCs w:val="16"/>
                        </w:rPr>
                      </w:pPr>
                      <w:r w:rsidRPr="008E3B45">
                        <w:rPr>
                          <w:rFonts w:ascii="Calibri" w:hAnsi="Calibri" w:cs="Calibri"/>
                          <w:color w:val="000000"/>
                          <w:sz w:val="24"/>
                          <w:szCs w:val="24"/>
                          <w:lang w:val="en-GB"/>
                        </w:rPr>
                        <w:t xml:space="preserve"> </w:t>
                      </w:r>
                      <w:r w:rsidRPr="006678F2">
                        <w:rPr>
                          <w:rFonts w:ascii="Arial" w:hAnsi="Arial" w:cs="Arial"/>
                          <w:color w:val="002060"/>
                          <w:sz w:val="16"/>
                          <w:szCs w:val="16"/>
                          <w:lang w:val="en-GB"/>
                        </w:rPr>
                        <w:t>Eventbrite</w:t>
                      </w:r>
                      <w:r w:rsidRPr="006678F2">
                        <w:rPr>
                          <w:rFonts w:ascii="Arial" w:hAnsi="Arial" w:cs="Arial"/>
                          <w:color w:val="000000"/>
                          <w:sz w:val="16"/>
                          <w:szCs w:val="16"/>
                          <w:lang w:val="en-GB"/>
                        </w:rPr>
                        <w:t xml:space="preserve"> </w:t>
                      </w:r>
                      <w:r w:rsidRPr="006678F2">
                        <w:rPr>
                          <w:rFonts w:ascii="Arial" w:hAnsi="Arial" w:cs="Arial"/>
                          <w:b/>
                          <w:bCs/>
                          <w:color w:val="000000"/>
                          <w:sz w:val="16"/>
                          <w:szCs w:val="16"/>
                          <w:lang w:val="en-GB"/>
                        </w:rPr>
                        <w:t>https://tinyurl.com/yc4hsdjc</w:t>
                      </w:r>
                    </w:p>
                  </w:txbxContent>
                </v:textbox>
              </v:shape>
            </w:pict>
          </mc:Fallback>
        </mc:AlternateContent>
      </w:r>
      <w:r w:rsidR="008E3B45">
        <w:rPr>
          <w:noProof/>
        </w:rPr>
        <w:drawing>
          <wp:inline distT="0" distB="0" distL="0" distR="0" wp14:anchorId="4C03BBA3" wp14:editId="52314DDA">
            <wp:extent cx="3558746" cy="4663995"/>
            <wp:effectExtent l="0" t="0" r="3810" b="3810"/>
            <wp:docPr id="46" name="Picture 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application&#10;&#10;Description automatically generated"/>
                    <pic:cNvPicPr/>
                  </pic:nvPicPr>
                  <pic:blipFill rotWithShape="1">
                    <a:blip r:embed="rId87"/>
                    <a:srcRect l="26252" t="22500" r="46048" b="12964"/>
                    <a:stretch/>
                  </pic:blipFill>
                  <pic:spPr bwMode="auto">
                    <a:xfrm>
                      <a:off x="0" y="0"/>
                      <a:ext cx="3631269" cy="4759042"/>
                    </a:xfrm>
                    <a:prstGeom prst="rect">
                      <a:avLst/>
                    </a:prstGeom>
                    <a:ln>
                      <a:noFill/>
                    </a:ln>
                    <a:extLst>
                      <a:ext uri="{53640926-AAD7-44D8-BBD7-CCE9431645EC}">
                        <a14:shadowObscured xmlns:a14="http://schemas.microsoft.com/office/drawing/2010/main"/>
                      </a:ext>
                    </a:extLst>
                  </pic:spPr>
                </pic:pic>
              </a:graphicData>
            </a:graphic>
          </wp:inline>
        </w:drawing>
      </w:r>
    </w:p>
    <w:sectPr w:rsidR="001658FA" w:rsidRPr="00A46CD9" w:rsidSect="009A61B2">
      <w:footerReference w:type="default" r:id="rId88"/>
      <w:type w:val="continuous"/>
      <w:pgSz w:w="12240" w:h="15840" w:code="1"/>
      <w:pgMar w:top="720" w:right="616" w:bottom="1134" w:left="851" w:header="36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7858BF" w14:textId="77777777" w:rsidR="007E2E2E" w:rsidRDefault="007E2E2E">
      <w:pPr>
        <w:spacing w:before="0" w:after="0" w:line="240" w:lineRule="auto"/>
      </w:pPr>
      <w:r>
        <w:separator/>
      </w:r>
    </w:p>
  </w:endnote>
  <w:endnote w:type="continuationSeparator" w:id="0">
    <w:p w14:paraId="526A2B1A" w14:textId="77777777" w:rsidR="007E2E2E" w:rsidRDefault="007E2E2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altName w:val="Calibri"/>
    <w:panose1 w:val="020F0502020204030204"/>
    <w:charset w:val="00"/>
    <w:family w:val="swiss"/>
    <w:pitch w:val="variable"/>
    <w:sig w:usb0="E4002EFF" w:usb1="C000247B" w:usb2="00000009" w:usb3="00000000" w:csb0="000001FF" w:csb1="00000000"/>
  </w:font>
  <w:font w:name="Rockwell">
    <w:panose1 w:val="02060603020205020403"/>
    <w:charset w:val="00"/>
    <w:family w:val="roman"/>
    <w:pitch w:val="variable"/>
    <w:sig w:usb0="00000007" w:usb1="00000000" w:usb2="00000000" w:usb3="00000000" w:csb0="00000003" w:csb1="00000000"/>
  </w:font>
  <w:font w:name="Segoe Print">
    <w:panose1 w:val="02000600000000000000"/>
    <w:charset w:val="00"/>
    <w:family w:val="auto"/>
    <w:pitch w:val="variable"/>
    <w:sig w:usb0="0000028F"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Roboto">
    <w:altName w:val="Roboto"/>
    <w:charset w:val="00"/>
    <w:family w:val="auto"/>
    <w:pitch w:val="variable"/>
    <w:sig w:usb0="E00002FF" w:usb1="5000205B" w:usb2="00000020" w:usb3="00000000" w:csb0="0000019F" w:csb1="00000000"/>
  </w:font>
  <w:font w:name="FrutigerLT-Roman">
    <w:altName w:val="Times New Roman"/>
    <w:panose1 w:val="00000000000000000000"/>
    <w:charset w:val="00"/>
    <w:family w:val="roman"/>
    <w:notTrueType/>
    <w:pitch w:val="default"/>
  </w:font>
  <w:font w:name="MyriadPro-Bold">
    <w:altName w:val="Calibri"/>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NewsletterTable"/>
      <w:tblW w:w="5067" w:type="pct"/>
      <w:tblLook w:val="0660" w:firstRow="1" w:lastRow="1" w:firstColumn="0" w:lastColumn="0" w:noHBand="1" w:noVBand="1"/>
    </w:tblPr>
    <w:tblGrid>
      <w:gridCol w:w="7079"/>
      <w:gridCol w:w="419"/>
      <w:gridCol w:w="3419"/>
    </w:tblGrid>
    <w:tr w:rsidR="007E2E2E" w14:paraId="4253B004" w14:textId="77777777" w:rsidTr="00FA66C6">
      <w:trPr>
        <w:cnfStyle w:val="100000000000" w:firstRow="1" w:lastRow="0" w:firstColumn="0" w:lastColumn="0" w:oddVBand="0" w:evenVBand="0" w:oddHBand="0" w:evenHBand="0" w:firstRowFirstColumn="0" w:firstRowLastColumn="0" w:lastRowFirstColumn="0" w:lastRowLastColumn="0"/>
      </w:trPr>
      <w:tc>
        <w:tcPr>
          <w:tcW w:w="3242" w:type="pct"/>
        </w:tcPr>
        <w:p w14:paraId="1A53F4AA" w14:textId="77777777" w:rsidR="007E2E2E" w:rsidRDefault="007E2E2E">
          <w:pPr>
            <w:pStyle w:val="TableSpace"/>
          </w:pPr>
        </w:p>
      </w:tc>
      <w:tc>
        <w:tcPr>
          <w:tcW w:w="192" w:type="pct"/>
          <w:tcBorders>
            <w:top w:val="nil"/>
            <w:bottom w:val="nil"/>
          </w:tcBorders>
          <w:shd w:val="clear" w:color="auto" w:fill="auto"/>
        </w:tcPr>
        <w:p w14:paraId="21DDEEAF" w14:textId="77777777" w:rsidR="007E2E2E" w:rsidRDefault="007E2E2E">
          <w:pPr>
            <w:pStyle w:val="TableSpace"/>
          </w:pPr>
        </w:p>
      </w:tc>
      <w:tc>
        <w:tcPr>
          <w:tcW w:w="1566" w:type="pct"/>
        </w:tcPr>
        <w:p w14:paraId="5A1A69A4" w14:textId="77777777" w:rsidR="007E2E2E" w:rsidRDefault="007E2E2E">
          <w:pPr>
            <w:pStyle w:val="TableSpace"/>
          </w:pPr>
        </w:p>
      </w:tc>
    </w:tr>
    <w:tr w:rsidR="007E2E2E" w14:paraId="2B8433CF" w14:textId="77777777" w:rsidTr="00FA66C6">
      <w:tc>
        <w:tcPr>
          <w:tcW w:w="3242" w:type="pct"/>
        </w:tcPr>
        <w:p w14:paraId="1F945176" w14:textId="586DDF31" w:rsidR="007E2E2E" w:rsidRDefault="007E2E2E" w:rsidP="00C73E5B">
          <w:pPr>
            <w:pStyle w:val="Footer"/>
          </w:pPr>
          <w:r>
            <w:t>Issue 2</w:t>
          </w:r>
          <w:r w:rsidR="004032F0">
            <w:t>3</w:t>
          </w:r>
          <w:r>
            <w:t xml:space="preserve"> ~ </w:t>
          </w:r>
          <w:r w:rsidR="00BD42F5">
            <w:t>April</w:t>
          </w:r>
          <w:r>
            <w:t xml:space="preserve"> 2022</w:t>
          </w:r>
        </w:p>
      </w:tc>
      <w:tc>
        <w:tcPr>
          <w:tcW w:w="192" w:type="pct"/>
          <w:tcBorders>
            <w:top w:val="nil"/>
            <w:bottom w:val="nil"/>
          </w:tcBorders>
          <w:shd w:val="clear" w:color="auto" w:fill="auto"/>
        </w:tcPr>
        <w:p w14:paraId="1805E4B3" w14:textId="77777777" w:rsidR="007E2E2E" w:rsidRDefault="007E2E2E">
          <w:pPr>
            <w:pStyle w:val="Footer"/>
          </w:pPr>
        </w:p>
      </w:tc>
      <w:tc>
        <w:tcPr>
          <w:tcW w:w="1566" w:type="pct"/>
        </w:tcPr>
        <w:p w14:paraId="35236FC9" w14:textId="77777777" w:rsidR="007E2E2E" w:rsidRDefault="007E2E2E">
          <w:pPr>
            <w:pStyle w:val="Footer"/>
          </w:pPr>
          <w:r>
            <w:t xml:space="preserve">Page </w:t>
          </w:r>
          <w:r>
            <w:fldChar w:fldCharType="begin"/>
          </w:r>
          <w:r>
            <w:instrText xml:space="preserve"> PAGE </w:instrText>
          </w:r>
          <w:r>
            <w:fldChar w:fldCharType="separate"/>
          </w:r>
          <w:r w:rsidR="00696669">
            <w:rPr>
              <w:noProof/>
            </w:rPr>
            <w:t>4</w:t>
          </w:r>
          <w:r>
            <w:fldChar w:fldCharType="end"/>
          </w:r>
          <w:r>
            <w:t xml:space="preserve"> of </w:t>
          </w:r>
          <w:r w:rsidR="006678F2">
            <w:fldChar w:fldCharType="begin"/>
          </w:r>
          <w:r w:rsidR="006678F2">
            <w:instrText xml:space="preserve"> NUMPAGES </w:instrText>
          </w:r>
          <w:r w:rsidR="006678F2">
            <w:fldChar w:fldCharType="separate"/>
          </w:r>
          <w:r w:rsidR="00696669">
            <w:rPr>
              <w:noProof/>
            </w:rPr>
            <w:t>12</w:t>
          </w:r>
          <w:r w:rsidR="006678F2">
            <w:rPr>
              <w:noProof/>
            </w:rPr>
            <w:fldChar w:fldCharType="end"/>
          </w:r>
        </w:p>
      </w:tc>
    </w:tr>
    <w:tr w:rsidR="007E2E2E" w14:paraId="1BADB3DD" w14:textId="77777777" w:rsidTr="00FA66C6">
      <w:trPr>
        <w:cnfStyle w:val="010000000000" w:firstRow="0" w:lastRow="1" w:firstColumn="0" w:lastColumn="0" w:oddVBand="0" w:evenVBand="0" w:oddHBand="0" w:evenHBand="0" w:firstRowFirstColumn="0" w:firstRowLastColumn="0" w:lastRowFirstColumn="0" w:lastRowLastColumn="0"/>
      </w:trPr>
      <w:tc>
        <w:tcPr>
          <w:tcW w:w="3242" w:type="pct"/>
        </w:tcPr>
        <w:p w14:paraId="09C4521C" w14:textId="77777777" w:rsidR="007E2E2E" w:rsidRDefault="007E2E2E">
          <w:pPr>
            <w:pStyle w:val="TableSpace"/>
          </w:pPr>
        </w:p>
      </w:tc>
      <w:tc>
        <w:tcPr>
          <w:tcW w:w="192" w:type="pct"/>
          <w:tcBorders>
            <w:top w:val="nil"/>
            <w:bottom w:val="nil"/>
          </w:tcBorders>
          <w:shd w:val="clear" w:color="auto" w:fill="auto"/>
        </w:tcPr>
        <w:p w14:paraId="4B8EC1B4" w14:textId="77777777" w:rsidR="007E2E2E" w:rsidRDefault="007E2E2E">
          <w:pPr>
            <w:pStyle w:val="TableSpace"/>
          </w:pPr>
        </w:p>
      </w:tc>
      <w:tc>
        <w:tcPr>
          <w:tcW w:w="1566" w:type="pct"/>
        </w:tcPr>
        <w:p w14:paraId="3EAA05CF" w14:textId="77777777" w:rsidR="007E2E2E" w:rsidRDefault="007E2E2E">
          <w:pPr>
            <w:pStyle w:val="TableSpace"/>
          </w:pPr>
        </w:p>
      </w:tc>
    </w:tr>
  </w:tbl>
  <w:p w14:paraId="71D9DAB5" w14:textId="77777777" w:rsidR="007E2E2E" w:rsidRDefault="007E2E2E">
    <w:pPr>
      <w:pStyle w:val="NoSpacing"/>
    </w:pPr>
  </w:p>
  <w:p w14:paraId="4DA83F26" w14:textId="77777777" w:rsidR="007E2E2E" w:rsidRDefault="007E2E2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ACF1D9" w14:textId="77777777" w:rsidR="007E2E2E" w:rsidRDefault="007E2E2E">
      <w:pPr>
        <w:spacing w:before="0" w:after="0" w:line="240" w:lineRule="auto"/>
      </w:pPr>
      <w:r>
        <w:separator/>
      </w:r>
    </w:p>
  </w:footnote>
  <w:footnote w:type="continuationSeparator" w:id="0">
    <w:p w14:paraId="65CAF3FE" w14:textId="77777777" w:rsidR="007E2E2E" w:rsidRDefault="007E2E2E">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CC34DC"/>
    <w:multiLevelType w:val="multilevel"/>
    <w:tmpl w:val="15C8F2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BEB1FC1"/>
    <w:multiLevelType w:val="hybridMultilevel"/>
    <w:tmpl w:val="B8566620"/>
    <w:lvl w:ilvl="0" w:tplc="6F7EA6C0">
      <w:start w:val="1"/>
      <w:numFmt w:val="bullet"/>
      <w:lvlText w:val="•"/>
      <w:lvlJc w:val="left"/>
      <w:pPr>
        <w:tabs>
          <w:tab w:val="num" w:pos="720"/>
        </w:tabs>
        <w:ind w:left="720" w:hanging="360"/>
      </w:pPr>
      <w:rPr>
        <w:rFonts w:ascii="Arial" w:hAnsi="Arial" w:hint="default"/>
      </w:rPr>
    </w:lvl>
    <w:lvl w:ilvl="1" w:tplc="A1548C1E" w:tentative="1">
      <w:start w:val="1"/>
      <w:numFmt w:val="bullet"/>
      <w:lvlText w:val="•"/>
      <w:lvlJc w:val="left"/>
      <w:pPr>
        <w:tabs>
          <w:tab w:val="num" w:pos="1440"/>
        </w:tabs>
        <w:ind w:left="1440" w:hanging="360"/>
      </w:pPr>
      <w:rPr>
        <w:rFonts w:ascii="Arial" w:hAnsi="Arial" w:hint="default"/>
      </w:rPr>
    </w:lvl>
    <w:lvl w:ilvl="2" w:tplc="DF6CC296" w:tentative="1">
      <w:start w:val="1"/>
      <w:numFmt w:val="bullet"/>
      <w:lvlText w:val="•"/>
      <w:lvlJc w:val="left"/>
      <w:pPr>
        <w:tabs>
          <w:tab w:val="num" w:pos="2160"/>
        </w:tabs>
        <w:ind w:left="2160" w:hanging="360"/>
      </w:pPr>
      <w:rPr>
        <w:rFonts w:ascii="Arial" w:hAnsi="Arial" w:hint="default"/>
      </w:rPr>
    </w:lvl>
    <w:lvl w:ilvl="3" w:tplc="AA724A0E" w:tentative="1">
      <w:start w:val="1"/>
      <w:numFmt w:val="bullet"/>
      <w:lvlText w:val="•"/>
      <w:lvlJc w:val="left"/>
      <w:pPr>
        <w:tabs>
          <w:tab w:val="num" w:pos="2880"/>
        </w:tabs>
        <w:ind w:left="2880" w:hanging="360"/>
      </w:pPr>
      <w:rPr>
        <w:rFonts w:ascii="Arial" w:hAnsi="Arial" w:hint="default"/>
      </w:rPr>
    </w:lvl>
    <w:lvl w:ilvl="4" w:tplc="5E44C544" w:tentative="1">
      <w:start w:val="1"/>
      <w:numFmt w:val="bullet"/>
      <w:lvlText w:val="•"/>
      <w:lvlJc w:val="left"/>
      <w:pPr>
        <w:tabs>
          <w:tab w:val="num" w:pos="3600"/>
        </w:tabs>
        <w:ind w:left="3600" w:hanging="360"/>
      </w:pPr>
      <w:rPr>
        <w:rFonts w:ascii="Arial" w:hAnsi="Arial" w:hint="default"/>
      </w:rPr>
    </w:lvl>
    <w:lvl w:ilvl="5" w:tplc="5F584090" w:tentative="1">
      <w:start w:val="1"/>
      <w:numFmt w:val="bullet"/>
      <w:lvlText w:val="•"/>
      <w:lvlJc w:val="left"/>
      <w:pPr>
        <w:tabs>
          <w:tab w:val="num" w:pos="4320"/>
        </w:tabs>
        <w:ind w:left="4320" w:hanging="360"/>
      </w:pPr>
      <w:rPr>
        <w:rFonts w:ascii="Arial" w:hAnsi="Arial" w:hint="default"/>
      </w:rPr>
    </w:lvl>
    <w:lvl w:ilvl="6" w:tplc="4626B3B0" w:tentative="1">
      <w:start w:val="1"/>
      <w:numFmt w:val="bullet"/>
      <w:lvlText w:val="•"/>
      <w:lvlJc w:val="left"/>
      <w:pPr>
        <w:tabs>
          <w:tab w:val="num" w:pos="5040"/>
        </w:tabs>
        <w:ind w:left="5040" w:hanging="360"/>
      </w:pPr>
      <w:rPr>
        <w:rFonts w:ascii="Arial" w:hAnsi="Arial" w:hint="default"/>
      </w:rPr>
    </w:lvl>
    <w:lvl w:ilvl="7" w:tplc="ED0C6F18" w:tentative="1">
      <w:start w:val="1"/>
      <w:numFmt w:val="bullet"/>
      <w:lvlText w:val="•"/>
      <w:lvlJc w:val="left"/>
      <w:pPr>
        <w:tabs>
          <w:tab w:val="num" w:pos="5760"/>
        </w:tabs>
        <w:ind w:left="5760" w:hanging="360"/>
      </w:pPr>
      <w:rPr>
        <w:rFonts w:ascii="Arial" w:hAnsi="Arial" w:hint="default"/>
      </w:rPr>
    </w:lvl>
    <w:lvl w:ilvl="8" w:tplc="7366891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4BA52D19"/>
    <w:multiLevelType w:val="multilevel"/>
    <w:tmpl w:val="BA1E94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4FA557D"/>
    <w:multiLevelType w:val="multilevel"/>
    <w:tmpl w:val="CA747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5A97F4B"/>
    <w:multiLevelType w:val="multilevel"/>
    <w:tmpl w:val="6548D06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5" w15:restartNumberingAfterBreak="0">
    <w:nsid w:val="5E0419AF"/>
    <w:multiLevelType w:val="multilevel"/>
    <w:tmpl w:val="0A8C15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EA05935"/>
    <w:multiLevelType w:val="multilevel"/>
    <w:tmpl w:val="FF76F4A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7" w15:restartNumberingAfterBreak="0">
    <w:nsid w:val="6AC25F75"/>
    <w:multiLevelType w:val="multilevel"/>
    <w:tmpl w:val="B27AA4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50064E4"/>
    <w:multiLevelType w:val="multilevel"/>
    <w:tmpl w:val="7B863C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7BD27509"/>
    <w:multiLevelType w:val="multilevel"/>
    <w:tmpl w:val="55D427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EBF457A"/>
    <w:multiLevelType w:val="multilevel"/>
    <w:tmpl w:val="374CAFE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8"/>
  </w:num>
  <w:num w:numId="3">
    <w:abstractNumId w:val="3"/>
  </w:num>
  <w:num w:numId="4">
    <w:abstractNumId w:val="2"/>
  </w:num>
  <w:num w:numId="5">
    <w:abstractNumId w:val="7"/>
  </w:num>
  <w:num w:numId="6">
    <w:abstractNumId w:val="5"/>
  </w:num>
  <w:num w:numId="7">
    <w:abstractNumId w:val="0"/>
  </w:num>
  <w:num w:numId="8">
    <w:abstractNumId w:val="1"/>
  </w:num>
  <w:num w:numId="9">
    <w:abstractNumId w:val="10"/>
  </w:num>
  <w:num w:numId="10">
    <w:abstractNumId w:val="6"/>
  </w:num>
  <w:num w:numId="11">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10254"/>
    <w:rsid w:val="000002B7"/>
    <w:rsid w:val="00001FB1"/>
    <w:rsid w:val="00002B2A"/>
    <w:rsid w:val="000165E5"/>
    <w:rsid w:val="0001744F"/>
    <w:rsid w:val="00023291"/>
    <w:rsid w:val="000241F1"/>
    <w:rsid w:val="0003042E"/>
    <w:rsid w:val="000314A8"/>
    <w:rsid w:val="00032719"/>
    <w:rsid w:val="00032AEC"/>
    <w:rsid w:val="00037A0D"/>
    <w:rsid w:val="00040285"/>
    <w:rsid w:val="00040723"/>
    <w:rsid w:val="00043098"/>
    <w:rsid w:val="00047DC3"/>
    <w:rsid w:val="00047DF0"/>
    <w:rsid w:val="000532E7"/>
    <w:rsid w:val="00055835"/>
    <w:rsid w:val="00056983"/>
    <w:rsid w:val="00061B95"/>
    <w:rsid w:val="000645F2"/>
    <w:rsid w:val="00065CA5"/>
    <w:rsid w:val="00067546"/>
    <w:rsid w:val="00071D74"/>
    <w:rsid w:val="00072A9C"/>
    <w:rsid w:val="00074B86"/>
    <w:rsid w:val="00075D3C"/>
    <w:rsid w:val="0008055F"/>
    <w:rsid w:val="0008056E"/>
    <w:rsid w:val="00081E56"/>
    <w:rsid w:val="00084E53"/>
    <w:rsid w:val="0008523C"/>
    <w:rsid w:val="00086999"/>
    <w:rsid w:val="00087CE7"/>
    <w:rsid w:val="00090540"/>
    <w:rsid w:val="00091398"/>
    <w:rsid w:val="00091B19"/>
    <w:rsid w:val="00094789"/>
    <w:rsid w:val="000955C7"/>
    <w:rsid w:val="000A1EB1"/>
    <w:rsid w:val="000A1FE0"/>
    <w:rsid w:val="000A2B22"/>
    <w:rsid w:val="000B176C"/>
    <w:rsid w:val="000B4E68"/>
    <w:rsid w:val="000B5456"/>
    <w:rsid w:val="000B55ED"/>
    <w:rsid w:val="000C271C"/>
    <w:rsid w:val="000C2CD1"/>
    <w:rsid w:val="000C2F23"/>
    <w:rsid w:val="000C3033"/>
    <w:rsid w:val="000C65C1"/>
    <w:rsid w:val="000C7F8B"/>
    <w:rsid w:val="000D1652"/>
    <w:rsid w:val="000D2B28"/>
    <w:rsid w:val="000D4118"/>
    <w:rsid w:val="000D53C1"/>
    <w:rsid w:val="000D5DCB"/>
    <w:rsid w:val="000D69F6"/>
    <w:rsid w:val="000E69CD"/>
    <w:rsid w:val="000E70BB"/>
    <w:rsid w:val="000E76A6"/>
    <w:rsid w:val="000F125E"/>
    <w:rsid w:val="000F1A5A"/>
    <w:rsid w:val="000F3332"/>
    <w:rsid w:val="000F572B"/>
    <w:rsid w:val="000F7E8B"/>
    <w:rsid w:val="001017FC"/>
    <w:rsid w:val="00103317"/>
    <w:rsid w:val="00103E1A"/>
    <w:rsid w:val="00105782"/>
    <w:rsid w:val="00110F6B"/>
    <w:rsid w:val="00111AB3"/>
    <w:rsid w:val="00112916"/>
    <w:rsid w:val="00113E25"/>
    <w:rsid w:val="00117FD1"/>
    <w:rsid w:val="001201E9"/>
    <w:rsid w:val="00120CBD"/>
    <w:rsid w:val="00121BED"/>
    <w:rsid w:val="00121C3D"/>
    <w:rsid w:val="00122500"/>
    <w:rsid w:val="0012388F"/>
    <w:rsid w:val="00126A41"/>
    <w:rsid w:val="001310EC"/>
    <w:rsid w:val="0013201C"/>
    <w:rsid w:val="00132FD2"/>
    <w:rsid w:val="00133DE7"/>
    <w:rsid w:val="00136593"/>
    <w:rsid w:val="00136E8F"/>
    <w:rsid w:val="00137D96"/>
    <w:rsid w:val="001404D3"/>
    <w:rsid w:val="001412A5"/>
    <w:rsid w:val="00143376"/>
    <w:rsid w:val="00146460"/>
    <w:rsid w:val="0015094F"/>
    <w:rsid w:val="00150F89"/>
    <w:rsid w:val="0016032A"/>
    <w:rsid w:val="00160C95"/>
    <w:rsid w:val="00162331"/>
    <w:rsid w:val="0016254F"/>
    <w:rsid w:val="001629F2"/>
    <w:rsid w:val="00162B65"/>
    <w:rsid w:val="00162F15"/>
    <w:rsid w:val="00164585"/>
    <w:rsid w:val="001658FA"/>
    <w:rsid w:val="00166D83"/>
    <w:rsid w:val="00175AA6"/>
    <w:rsid w:val="00184C7F"/>
    <w:rsid w:val="001857D3"/>
    <w:rsid w:val="00186D7F"/>
    <w:rsid w:val="00193A4E"/>
    <w:rsid w:val="001A10ED"/>
    <w:rsid w:val="001A1313"/>
    <w:rsid w:val="001A1E4F"/>
    <w:rsid w:val="001A27B2"/>
    <w:rsid w:val="001A306C"/>
    <w:rsid w:val="001A4722"/>
    <w:rsid w:val="001A4A22"/>
    <w:rsid w:val="001A7EB4"/>
    <w:rsid w:val="001B0B66"/>
    <w:rsid w:val="001B0E50"/>
    <w:rsid w:val="001B230D"/>
    <w:rsid w:val="001B5287"/>
    <w:rsid w:val="001B6A5C"/>
    <w:rsid w:val="001B7DA4"/>
    <w:rsid w:val="001C01DE"/>
    <w:rsid w:val="001C0690"/>
    <w:rsid w:val="001C18CD"/>
    <w:rsid w:val="001C312E"/>
    <w:rsid w:val="001C5B49"/>
    <w:rsid w:val="001C5C38"/>
    <w:rsid w:val="001D149E"/>
    <w:rsid w:val="001D30F8"/>
    <w:rsid w:val="001D49B9"/>
    <w:rsid w:val="001E0A24"/>
    <w:rsid w:val="001E0E1C"/>
    <w:rsid w:val="001E35ED"/>
    <w:rsid w:val="001E4085"/>
    <w:rsid w:val="001F2652"/>
    <w:rsid w:val="001F339B"/>
    <w:rsid w:val="001F43FF"/>
    <w:rsid w:val="001F49D5"/>
    <w:rsid w:val="001F50DD"/>
    <w:rsid w:val="0020262D"/>
    <w:rsid w:val="00202762"/>
    <w:rsid w:val="00202991"/>
    <w:rsid w:val="00210353"/>
    <w:rsid w:val="00210D22"/>
    <w:rsid w:val="00212094"/>
    <w:rsid w:val="0021269D"/>
    <w:rsid w:val="0021466F"/>
    <w:rsid w:val="00223609"/>
    <w:rsid w:val="002252AC"/>
    <w:rsid w:val="00225399"/>
    <w:rsid w:val="002317E3"/>
    <w:rsid w:val="002336E1"/>
    <w:rsid w:val="00234591"/>
    <w:rsid w:val="00235766"/>
    <w:rsid w:val="00235FE5"/>
    <w:rsid w:val="0023662E"/>
    <w:rsid w:val="002374E8"/>
    <w:rsid w:val="00237A30"/>
    <w:rsid w:val="002405DC"/>
    <w:rsid w:val="00243373"/>
    <w:rsid w:val="0024365F"/>
    <w:rsid w:val="00243A35"/>
    <w:rsid w:val="00243B55"/>
    <w:rsid w:val="00244316"/>
    <w:rsid w:val="00244E81"/>
    <w:rsid w:val="002465D7"/>
    <w:rsid w:val="002473F1"/>
    <w:rsid w:val="00247DA2"/>
    <w:rsid w:val="00250140"/>
    <w:rsid w:val="00250148"/>
    <w:rsid w:val="00250B7B"/>
    <w:rsid w:val="00251EAF"/>
    <w:rsid w:val="00253A3B"/>
    <w:rsid w:val="00253AAD"/>
    <w:rsid w:val="00253B60"/>
    <w:rsid w:val="00260D43"/>
    <w:rsid w:val="00262C2B"/>
    <w:rsid w:val="00262F22"/>
    <w:rsid w:val="002644F2"/>
    <w:rsid w:val="00264F87"/>
    <w:rsid w:val="0027046F"/>
    <w:rsid w:val="002708BF"/>
    <w:rsid w:val="0027551D"/>
    <w:rsid w:val="002776F1"/>
    <w:rsid w:val="00281A07"/>
    <w:rsid w:val="0028312A"/>
    <w:rsid w:val="00284661"/>
    <w:rsid w:val="0029119A"/>
    <w:rsid w:val="00292B5C"/>
    <w:rsid w:val="00294A36"/>
    <w:rsid w:val="002A0366"/>
    <w:rsid w:val="002A11E5"/>
    <w:rsid w:val="002A3A38"/>
    <w:rsid w:val="002A6970"/>
    <w:rsid w:val="002A7C62"/>
    <w:rsid w:val="002B078C"/>
    <w:rsid w:val="002B09AB"/>
    <w:rsid w:val="002B4943"/>
    <w:rsid w:val="002C0C22"/>
    <w:rsid w:val="002C151B"/>
    <w:rsid w:val="002D0818"/>
    <w:rsid w:val="002D5D44"/>
    <w:rsid w:val="002E25F9"/>
    <w:rsid w:val="002E2888"/>
    <w:rsid w:val="002E33F5"/>
    <w:rsid w:val="002F592D"/>
    <w:rsid w:val="002F6A04"/>
    <w:rsid w:val="002F73CC"/>
    <w:rsid w:val="0030317A"/>
    <w:rsid w:val="00303FE0"/>
    <w:rsid w:val="003041C0"/>
    <w:rsid w:val="00304AB2"/>
    <w:rsid w:val="00307542"/>
    <w:rsid w:val="00310F76"/>
    <w:rsid w:val="00312D9D"/>
    <w:rsid w:val="003224DC"/>
    <w:rsid w:val="003237A6"/>
    <w:rsid w:val="00324CDA"/>
    <w:rsid w:val="00331DF2"/>
    <w:rsid w:val="0033286F"/>
    <w:rsid w:val="00332C0F"/>
    <w:rsid w:val="00332F04"/>
    <w:rsid w:val="0033386B"/>
    <w:rsid w:val="00336229"/>
    <w:rsid w:val="00340786"/>
    <w:rsid w:val="0034148B"/>
    <w:rsid w:val="00352FEE"/>
    <w:rsid w:val="00353D20"/>
    <w:rsid w:val="00354492"/>
    <w:rsid w:val="00354B15"/>
    <w:rsid w:val="003562B6"/>
    <w:rsid w:val="003640B9"/>
    <w:rsid w:val="00364589"/>
    <w:rsid w:val="0036744D"/>
    <w:rsid w:val="0038221D"/>
    <w:rsid w:val="00385E2E"/>
    <w:rsid w:val="00386C88"/>
    <w:rsid w:val="00386E39"/>
    <w:rsid w:val="00393AB3"/>
    <w:rsid w:val="00393D47"/>
    <w:rsid w:val="003A295C"/>
    <w:rsid w:val="003A2E1B"/>
    <w:rsid w:val="003A392E"/>
    <w:rsid w:val="003A439F"/>
    <w:rsid w:val="003A4975"/>
    <w:rsid w:val="003A4C9C"/>
    <w:rsid w:val="003A54BC"/>
    <w:rsid w:val="003A5FB1"/>
    <w:rsid w:val="003B1C8E"/>
    <w:rsid w:val="003B352D"/>
    <w:rsid w:val="003B3970"/>
    <w:rsid w:val="003B3DD1"/>
    <w:rsid w:val="003B46F1"/>
    <w:rsid w:val="003B5635"/>
    <w:rsid w:val="003B70B3"/>
    <w:rsid w:val="003B73BB"/>
    <w:rsid w:val="003B7E3A"/>
    <w:rsid w:val="003C1AAD"/>
    <w:rsid w:val="003C25A1"/>
    <w:rsid w:val="003C3D7D"/>
    <w:rsid w:val="003C3FFF"/>
    <w:rsid w:val="003C4179"/>
    <w:rsid w:val="003C4F10"/>
    <w:rsid w:val="003D133C"/>
    <w:rsid w:val="003E2A71"/>
    <w:rsid w:val="003E3B71"/>
    <w:rsid w:val="003E6B3B"/>
    <w:rsid w:val="003F0B85"/>
    <w:rsid w:val="003F0DF9"/>
    <w:rsid w:val="003F6AD6"/>
    <w:rsid w:val="0040079F"/>
    <w:rsid w:val="004022D1"/>
    <w:rsid w:val="00402E2D"/>
    <w:rsid w:val="0040323B"/>
    <w:rsid w:val="004032F0"/>
    <w:rsid w:val="0041212C"/>
    <w:rsid w:val="00417E6B"/>
    <w:rsid w:val="004237D2"/>
    <w:rsid w:val="0042509B"/>
    <w:rsid w:val="004251CE"/>
    <w:rsid w:val="00426370"/>
    <w:rsid w:val="00430A2E"/>
    <w:rsid w:val="004315B0"/>
    <w:rsid w:val="0043216F"/>
    <w:rsid w:val="00434996"/>
    <w:rsid w:val="0043717A"/>
    <w:rsid w:val="0044124E"/>
    <w:rsid w:val="00441F9C"/>
    <w:rsid w:val="00447CB3"/>
    <w:rsid w:val="00450EA6"/>
    <w:rsid w:val="0045497B"/>
    <w:rsid w:val="004560FC"/>
    <w:rsid w:val="00457AB2"/>
    <w:rsid w:val="0046150F"/>
    <w:rsid w:val="004623B5"/>
    <w:rsid w:val="00464C00"/>
    <w:rsid w:val="004714FC"/>
    <w:rsid w:val="00472878"/>
    <w:rsid w:val="00472B92"/>
    <w:rsid w:val="00474EAF"/>
    <w:rsid w:val="00480229"/>
    <w:rsid w:val="00481446"/>
    <w:rsid w:val="00481583"/>
    <w:rsid w:val="00483605"/>
    <w:rsid w:val="00483FF6"/>
    <w:rsid w:val="00486791"/>
    <w:rsid w:val="00486B90"/>
    <w:rsid w:val="004908A1"/>
    <w:rsid w:val="00490C64"/>
    <w:rsid w:val="00491F9D"/>
    <w:rsid w:val="00494575"/>
    <w:rsid w:val="004A231F"/>
    <w:rsid w:val="004A355A"/>
    <w:rsid w:val="004A39DF"/>
    <w:rsid w:val="004A47BD"/>
    <w:rsid w:val="004A5D5B"/>
    <w:rsid w:val="004A6939"/>
    <w:rsid w:val="004A77D1"/>
    <w:rsid w:val="004A7A5D"/>
    <w:rsid w:val="004B02B9"/>
    <w:rsid w:val="004B096E"/>
    <w:rsid w:val="004B2397"/>
    <w:rsid w:val="004B2FE7"/>
    <w:rsid w:val="004C1849"/>
    <w:rsid w:val="004C3ED2"/>
    <w:rsid w:val="004C439B"/>
    <w:rsid w:val="004C52D3"/>
    <w:rsid w:val="004C5C42"/>
    <w:rsid w:val="004C60C0"/>
    <w:rsid w:val="004D2CBC"/>
    <w:rsid w:val="004D3222"/>
    <w:rsid w:val="004D4C3A"/>
    <w:rsid w:val="004E2EEF"/>
    <w:rsid w:val="004E31FB"/>
    <w:rsid w:val="004E494A"/>
    <w:rsid w:val="004E7B7E"/>
    <w:rsid w:val="004F23A4"/>
    <w:rsid w:val="004F279A"/>
    <w:rsid w:val="004F2E0D"/>
    <w:rsid w:val="004F3072"/>
    <w:rsid w:val="004F601C"/>
    <w:rsid w:val="00500A13"/>
    <w:rsid w:val="0050289F"/>
    <w:rsid w:val="00506A07"/>
    <w:rsid w:val="00506EB0"/>
    <w:rsid w:val="005121BF"/>
    <w:rsid w:val="00515AF7"/>
    <w:rsid w:val="005163FA"/>
    <w:rsid w:val="00517DE9"/>
    <w:rsid w:val="00524662"/>
    <w:rsid w:val="005246B0"/>
    <w:rsid w:val="00524983"/>
    <w:rsid w:val="005314FE"/>
    <w:rsid w:val="00531E97"/>
    <w:rsid w:val="005343AD"/>
    <w:rsid w:val="00535ED1"/>
    <w:rsid w:val="00536631"/>
    <w:rsid w:val="005406E7"/>
    <w:rsid w:val="00540B00"/>
    <w:rsid w:val="00542D4A"/>
    <w:rsid w:val="00546016"/>
    <w:rsid w:val="00554968"/>
    <w:rsid w:val="00560075"/>
    <w:rsid w:val="00561D34"/>
    <w:rsid w:val="00561FEF"/>
    <w:rsid w:val="00564D9B"/>
    <w:rsid w:val="00566458"/>
    <w:rsid w:val="005700E9"/>
    <w:rsid w:val="005703AD"/>
    <w:rsid w:val="00570B1D"/>
    <w:rsid w:val="00571528"/>
    <w:rsid w:val="00572AAC"/>
    <w:rsid w:val="0057453B"/>
    <w:rsid w:val="00574E42"/>
    <w:rsid w:val="005751B9"/>
    <w:rsid w:val="00575928"/>
    <w:rsid w:val="0057674D"/>
    <w:rsid w:val="005805CA"/>
    <w:rsid w:val="00584F1A"/>
    <w:rsid w:val="0059265E"/>
    <w:rsid w:val="00595928"/>
    <w:rsid w:val="005A0C68"/>
    <w:rsid w:val="005A3928"/>
    <w:rsid w:val="005A5193"/>
    <w:rsid w:val="005B2B2E"/>
    <w:rsid w:val="005B4F54"/>
    <w:rsid w:val="005B5356"/>
    <w:rsid w:val="005B5E5F"/>
    <w:rsid w:val="005C1D14"/>
    <w:rsid w:val="005C5075"/>
    <w:rsid w:val="005C6101"/>
    <w:rsid w:val="005C7FFE"/>
    <w:rsid w:val="005D0105"/>
    <w:rsid w:val="005D0921"/>
    <w:rsid w:val="005D5BF5"/>
    <w:rsid w:val="005D5D5A"/>
    <w:rsid w:val="005D7AE3"/>
    <w:rsid w:val="005D7F1C"/>
    <w:rsid w:val="005E01A1"/>
    <w:rsid w:val="005E0E24"/>
    <w:rsid w:val="005E2A5B"/>
    <w:rsid w:val="005E2B31"/>
    <w:rsid w:val="005E3953"/>
    <w:rsid w:val="005E49F4"/>
    <w:rsid w:val="005E625C"/>
    <w:rsid w:val="005E6968"/>
    <w:rsid w:val="005E6FA0"/>
    <w:rsid w:val="005F15FA"/>
    <w:rsid w:val="005F1891"/>
    <w:rsid w:val="005F5CF9"/>
    <w:rsid w:val="005F64C3"/>
    <w:rsid w:val="005F7A9D"/>
    <w:rsid w:val="005F7E28"/>
    <w:rsid w:val="006001BE"/>
    <w:rsid w:val="006002E5"/>
    <w:rsid w:val="00603070"/>
    <w:rsid w:val="00604F91"/>
    <w:rsid w:val="006124AF"/>
    <w:rsid w:val="0061421E"/>
    <w:rsid w:val="006149CF"/>
    <w:rsid w:val="00616BA0"/>
    <w:rsid w:val="00617D40"/>
    <w:rsid w:val="006201E1"/>
    <w:rsid w:val="00620400"/>
    <w:rsid w:val="006208D8"/>
    <w:rsid w:val="006242B8"/>
    <w:rsid w:val="006314B4"/>
    <w:rsid w:val="0063368F"/>
    <w:rsid w:val="0063483C"/>
    <w:rsid w:val="00634969"/>
    <w:rsid w:val="00636FC4"/>
    <w:rsid w:val="006400D7"/>
    <w:rsid w:val="00641022"/>
    <w:rsid w:val="00641A39"/>
    <w:rsid w:val="00642E10"/>
    <w:rsid w:val="00643A02"/>
    <w:rsid w:val="00643C43"/>
    <w:rsid w:val="00644CF1"/>
    <w:rsid w:val="00646705"/>
    <w:rsid w:val="00647A74"/>
    <w:rsid w:val="006502B3"/>
    <w:rsid w:val="00651E7B"/>
    <w:rsid w:val="00652E4C"/>
    <w:rsid w:val="00656A53"/>
    <w:rsid w:val="0065773C"/>
    <w:rsid w:val="00660488"/>
    <w:rsid w:val="0066170B"/>
    <w:rsid w:val="00661D2A"/>
    <w:rsid w:val="00666452"/>
    <w:rsid w:val="00667357"/>
    <w:rsid w:val="006678F2"/>
    <w:rsid w:val="00667A8E"/>
    <w:rsid w:val="0067171F"/>
    <w:rsid w:val="00672C50"/>
    <w:rsid w:val="006739B6"/>
    <w:rsid w:val="00676EE9"/>
    <w:rsid w:val="00677F46"/>
    <w:rsid w:val="0068122A"/>
    <w:rsid w:val="00685D8C"/>
    <w:rsid w:val="00690568"/>
    <w:rsid w:val="00690D79"/>
    <w:rsid w:val="00693D37"/>
    <w:rsid w:val="0069470E"/>
    <w:rsid w:val="00696669"/>
    <w:rsid w:val="00696A8A"/>
    <w:rsid w:val="006A0586"/>
    <w:rsid w:val="006A1AFF"/>
    <w:rsid w:val="006A3A9A"/>
    <w:rsid w:val="006A40FF"/>
    <w:rsid w:val="006A55A5"/>
    <w:rsid w:val="006A68C4"/>
    <w:rsid w:val="006B0648"/>
    <w:rsid w:val="006B23B5"/>
    <w:rsid w:val="006B2E71"/>
    <w:rsid w:val="006B43F9"/>
    <w:rsid w:val="006B4D77"/>
    <w:rsid w:val="006B563A"/>
    <w:rsid w:val="006B6BFD"/>
    <w:rsid w:val="006C096F"/>
    <w:rsid w:val="006C2B2B"/>
    <w:rsid w:val="006C39BB"/>
    <w:rsid w:val="006D0D8D"/>
    <w:rsid w:val="006D3624"/>
    <w:rsid w:val="006D7DA3"/>
    <w:rsid w:val="006E2042"/>
    <w:rsid w:val="006E43BE"/>
    <w:rsid w:val="006E7ABD"/>
    <w:rsid w:val="006F14EB"/>
    <w:rsid w:val="006F39B9"/>
    <w:rsid w:val="006F3DF9"/>
    <w:rsid w:val="006F433D"/>
    <w:rsid w:val="006F495A"/>
    <w:rsid w:val="007000FC"/>
    <w:rsid w:val="00701903"/>
    <w:rsid w:val="00704C2B"/>
    <w:rsid w:val="00707CAA"/>
    <w:rsid w:val="00710254"/>
    <w:rsid w:val="007104A9"/>
    <w:rsid w:val="00710DFD"/>
    <w:rsid w:val="0071189D"/>
    <w:rsid w:val="00711FF1"/>
    <w:rsid w:val="0071529E"/>
    <w:rsid w:val="00717591"/>
    <w:rsid w:val="00721F1E"/>
    <w:rsid w:val="00722FC0"/>
    <w:rsid w:val="0072787F"/>
    <w:rsid w:val="0073063D"/>
    <w:rsid w:val="00732F4E"/>
    <w:rsid w:val="00734FA9"/>
    <w:rsid w:val="0073619B"/>
    <w:rsid w:val="00736469"/>
    <w:rsid w:val="007427BC"/>
    <w:rsid w:val="00744E5C"/>
    <w:rsid w:val="00745148"/>
    <w:rsid w:val="00746D3E"/>
    <w:rsid w:val="00746F53"/>
    <w:rsid w:val="00750192"/>
    <w:rsid w:val="00750E8C"/>
    <w:rsid w:val="00753FD4"/>
    <w:rsid w:val="00754379"/>
    <w:rsid w:val="00755C91"/>
    <w:rsid w:val="00755F75"/>
    <w:rsid w:val="00761FD4"/>
    <w:rsid w:val="00762F67"/>
    <w:rsid w:val="00763D85"/>
    <w:rsid w:val="00764F32"/>
    <w:rsid w:val="0077206C"/>
    <w:rsid w:val="0077257C"/>
    <w:rsid w:val="00772A68"/>
    <w:rsid w:val="00773788"/>
    <w:rsid w:val="007757AF"/>
    <w:rsid w:val="00775811"/>
    <w:rsid w:val="00780BB0"/>
    <w:rsid w:val="007824DE"/>
    <w:rsid w:val="007824FF"/>
    <w:rsid w:val="007842E1"/>
    <w:rsid w:val="007867F5"/>
    <w:rsid w:val="00790E6F"/>
    <w:rsid w:val="00794E41"/>
    <w:rsid w:val="007A4356"/>
    <w:rsid w:val="007B06E2"/>
    <w:rsid w:val="007B1D9A"/>
    <w:rsid w:val="007B6B85"/>
    <w:rsid w:val="007C6D0A"/>
    <w:rsid w:val="007C6F55"/>
    <w:rsid w:val="007C755A"/>
    <w:rsid w:val="007D0B2F"/>
    <w:rsid w:val="007D1565"/>
    <w:rsid w:val="007D1DEF"/>
    <w:rsid w:val="007D2646"/>
    <w:rsid w:val="007D5C05"/>
    <w:rsid w:val="007D5ED0"/>
    <w:rsid w:val="007D6FD0"/>
    <w:rsid w:val="007E14F8"/>
    <w:rsid w:val="007E2E2E"/>
    <w:rsid w:val="007E4FF6"/>
    <w:rsid w:val="007E6833"/>
    <w:rsid w:val="007E72F8"/>
    <w:rsid w:val="007E78F5"/>
    <w:rsid w:val="007E7E8C"/>
    <w:rsid w:val="007F022A"/>
    <w:rsid w:val="007F1062"/>
    <w:rsid w:val="007F5210"/>
    <w:rsid w:val="007F704D"/>
    <w:rsid w:val="007F7B12"/>
    <w:rsid w:val="008101A2"/>
    <w:rsid w:val="00811D84"/>
    <w:rsid w:val="00811DA6"/>
    <w:rsid w:val="00814B29"/>
    <w:rsid w:val="0082182B"/>
    <w:rsid w:val="00822566"/>
    <w:rsid w:val="00825671"/>
    <w:rsid w:val="0083284E"/>
    <w:rsid w:val="00833861"/>
    <w:rsid w:val="008345D3"/>
    <w:rsid w:val="00834D1D"/>
    <w:rsid w:val="008351FD"/>
    <w:rsid w:val="00837324"/>
    <w:rsid w:val="008375FD"/>
    <w:rsid w:val="00840CF6"/>
    <w:rsid w:val="00842574"/>
    <w:rsid w:val="00843976"/>
    <w:rsid w:val="008439E7"/>
    <w:rsid w:val="008441F6"/>
    <w:rsid w:val="00845006"/>
    <w:rsid w:val="00845F2A"/>
    <w:rsid w:val="00850613"/>
    <w:rsid w:val="00853640"/>
    <w:rsid w:val="00855220"/>
    <w:rsid w:val="00855A0A"/>
    <w:rsid w:val="00860B70"/>
    <w:rsid w:val="0086325A"/>
    <w:rsid w:val="008642BE"/>
    <w:rsid w:val="008661F2"/>
    <w:rsid w:val="008735AD"/>
    <w:rsid w:val="0087432E"/>
    <w:rsid w:val="0087490C"/>
    <w:rsid w:val="00875867"/>
    <w:rsid w:val="00876CF9"/>
    <w:rsid w:val="00877B6C"/>
    <w:rsid w:val="00877F84"/>
    <w:rsid w:val="008830C1"/>
    <w:rsid w:val="00883B17"/>
    <w:rsid w:val="00884E6E"/>
    <w:rsid w:val="00886766"/>
    <w:rsid w:val="008878C7"/>
    <w:rsid w:val="008A0F7E"/>
    <w:rsid w:val="008A22F4"/>
    <w:rsid w:val="008A333D"/>
    <w:rsid w:val="008B1EE6"/>
    <w:rsid w:val="008B2AE8"/>
    <w:rsid w:val="008B6C8A"/>
    <w:rsid w:val="008C3140"/>
    <w:rsid w:val="008C3D12"/>
    <w:rsid w:val="008C5E88"/>
    <w:rsid w:val="008D0C8E"/>
    <w:rsid w:val="008D1558"/>
    <w:rsid w:val="008D167E"/>
    <w:rsid w:val="008D16D7"/>
    <w:rsid w:val="008D22E8"/>
    <w:rsid w:val="008E2382"/>
    <w:rsid w:val="008E2D7A"/>
    <w:rsid w:val="008E3B45"/>
    <w:rsid w:val="008E5F78"/>
    <w:rsid w:val="008E64B0"/>
    <w:rsid w:val="008F1A8F"/>
    <w:rsid w:val="008F1EF5"/>
    <w:rsid w:val="008F33C3"/>
    <w:rsid w:val="008F4B15"/>
    <w:rsid w:val="008F5419"/>
    <w:rsid w:val="008F64D4"/>
    <w:rsid w:val="008F7427"/>
    <w:rsid w:val="008F7773"/>
    <w:rsid w:val="0090081C"/>
    <w:rsid w:val="009074E6"/>
    <w:rsid w:val="00907A7E"/>
    <w:rsid w:val="00907D06"/>
    <w:rsid w:val="009104FB"/>
    <w:rsid w:val="00912607"/>
    <w:rsid w:val="00913931"/>
    <w:rsid w:val="009142A6"/>
    <w:rsid w:val="0091482B"/>
    <w:rsid w:val="00914EEA"/>
    <w:rsid w:val="00916183"/>
    <w:rsid w:val="00917132"/>
    <w:rsid w:val="00917555"/>
    <w:rsid w:val="009212E2"/>
    <w:rsid w:val="009217C0"/>
    <w:rsid w:val="00922A6E"/>
    <w:rsid w:val="0093137C"/>
    <w:rsid w:val="00931A67"/>
    <w:rsid w:val="00934E53"/>
    <w:rsid w:val="00935C64"/>
    <w:rsid w:val="00935CB6"/>
    <w:rsid w:val="00935CC6"/>
    <w:rsid w:val="00936F21"/>
    <w:rsid w:val="009377DF"/>
    <w:rsid w:val="009379D9"/>
    <w:rsid w:val="0094107E"/>
    <w:rsid w:val="00941550"/>
    <w:rsid w:val="00943B01"/>
    <w:rsid w:val="009458E6"/>
    <w:rsid w:val="00945DED"/>
    <w:rsid w:val="0094784B"/>
    <w:rsid w:val="00950028"/>
    <w:rsid w:val="00951286"/>
    <w:rsid w:val="009552F3"/>
    <w:rsid w:val="0096201A"/>
    <w:rsid w:val="00962CC0"/>
    <w:rsid w:val="0096614C"/>
    <w:rsid w:val="00966640"/>
    <w:rsid w:val="0096698B"/>
    <w:rsid w:val="0097005E"/>
    <w:rsid w:val="00972296"/>
    <w:rsid w:val="00973539"/>
    <w:rsid w:val="00974DA3"/>
    <w:rsid w:val="00976F3B"/>
    <w:rsid w:val="00977488"/>
    <w:rsid w:val="00981EFD"/>
    <w:rsid w:val="00987D19"/>
    <w:rsid w:val="00991468"/>
    <w:rsid w:val="00991599"/>
    <w:rsid w:val="00991892"/>
    <w:rsid w:val="00991F45"/>
    <w:rsid w:val="0099208D"/>
    <w:rsid w:val="009930F1"/>
    <w:rsid w:val="00994B00"/>
    <w:rsid w:val="0099500B"/>
    <w:rsid w:val="00997F9F"/>
    <w:rsid w:val="009A066D"/>
    <w:rsid w:val="009A14B3"/>
    <w:rsid w:val="009A4A72"/>
    <w:rsid w:val="009A5F17"/>
    <w:rsid w:val="009A61B2"/>
    <w:rsid w:val="009A65FB"/>
    <w:rsid w:val="009B1EAF"/>
    <w:rsid w:val="009B2CE1"/>
    <w:rsid w:val="009B48AD"/>
    <w:rsid w:val="009C0D16"/>
    <w:rsid w:val="009C69CB"/>
    <w:rsid w:val="009D2C72"/>
    <w:rsid w:val="009D5D8F"/>
    <w:rsid w:val="009D6B53"/>
    <w:rsid w:val="009D78BF"/>
    <w:rsid w:val="009E0DFC"/>
    <w:rsid w:val="009E0E45"/>
    <w:rsid w:val="009E101B"/>
    <w:rsid w:val="009E4632"/>
    <w:rsid w:val="009E5683"/>
    <w:rsid w:val="009F030C"/>
    <w:rsid w:val="009F0A46"/>
    <w:rsid w:val="009F10E8"/>
    <w:rsid w:val="009F3045"/>
    <w:rsid w:val="009F339E"/>
    <w:rsid w:val="009F577F"/>
    <w:rsid w:val="009F6B3F"/>
    <w:rsid w:val="009F747F"/>
    <w:rsid w:val="009F75B0"/>
    <w:rsid w:val="009F7967"/>
    <w:rsid w:val="009F7B23"/>
    <w:rsid w:val="00A01425"/>
    <w:rsid w:val="00A034AA"/>
    <w:rsid w:val="00A03A85"/>
    <w:rsid w:val="00A06586"/>
    <w:rsid w:val="00A06C05"/>
    <w:rsid w:val="00A06EA9"/>
    <w:rsid w:val="00A1097D"/>
    <w:rsid w:val="00A12110"/>
    <w:rsid w:val="00A127D8"/>
    <w:rsid w:val="00A178EE"/>
    <w:rsid w:val="00A20410"/>
    <w:rsid w:val="00A21F26"/>
    <w:rsid w:val="00A230B2"/>
    <w:rsid w:val="00A243DC"/>
    <w:rsid w:val="00A26609"/>
    <w:rsid w:val="00A26F1C"/>
    <w:rsid w:val="00A27955"/>
    <w:rsid w:val="00A37623"/>
    <w:rsid w:val="00A37E67"/>
    <w:rsid w:val="00A4021A"/>
    <w:rsid w:val="00A45DB9"/>
    <w:rsid w:val="00A46CD9"/>
    <w:rsid w:val="00A5055A"/>
    <w:rsid w:val="00A506AB"/>
    <w:rsid w:val="00A511E1"/>
    <w:rsid w:val="00A51439"/>
    <w:rsid w:val="00A521FC"/>
    <w:rsid w:val="00A52D1B"/>
    <w:rsid w:val="00A54315"/>
    <w:rsid w:val="00A54A9B"/>
    <w:rsid w:val="00A55594"/>
    <w:rsid w:val="00A559EE"/>
    <w:rsid w:val="00A563C8"/>
    <w:rsid w:val="00A57828"/>
    <w:rsid w:val="00A61BA7"/>
    <w:rsid w:val="00A62482"/>
    <w:rsid w:val="00A62655"/>
    <w:rsid w:val="00A67EC4"/>
    <w:rsid w:val="00A71964"/>
    <w:rsid w:val="00A74647"/>
    <w:rsid w:val="00A754E1"/>
    <w:rsid w:val="00A75A28"/>
    <w:rsid w:val="00A76D00"/>
    <w:rsid w:val="00A77451"/>
    <w:rsid w:val="00A80CE3"/>
    <w:rsid w:val="00A8259E"/>
    <w:rsid w:val="00A91679"/>
    <w:rsid w:val="00A91F06"/>
    <w:rsid w:val="00A950B6"/>
    <w:rsid w:val="00A96E3F"/>
    <w:rsid w:val="00A977EC"/>
    <w:rsid w:val="00AA3423"/>
    <w:rsid w:val="00AA6D1B"/>
    <w:rsid w:val="00AA76B1"/>
    <w:rsid w:val="00AB3267"/>
    <w:rsid w:val="00AB3662"/>
    <w:rsid w:val="00AB574E"/>
    <w:rsid w:val="00AB6A36"/>
    <w:rsid w:val="00AB7CB1"/>
    <w:rsid w:val="00AB7FA0"/>
    <w:rsid w:val="00AC08C8"/>
    <w:rsid w:val="00AC206F"/>
    <w:rsid w:val="00AC567C"/>
    <w:rsid w:val="00AD2297"/>
    <w:rsid w:val="00AD2C3C"/>
    <w:rsid w:val="00AD5EF2"/>
    <w:rsid w:val="00AE0A09"/>
    <w:rsid w:val="00AE2B70"/>
    <w:rsid w:val="00AE3FB6"/>
    <w:rsid w:val="00AE5F84"/>
    <w:rsid w:val="00AF05A4"/>
    <w:rsid w:val="00AF2622"/>
    <w:rsid w:val="00AF2BBB"/>
    <w:rsid w:val="00AF2DF8"/>
    <w:rsid w:val="00AF69C6"/>
    <w:rsid w:val="00AF7D6B"/>
    <w:rsid w:val="00B01872"/>
    <w:rsid w:val="00B03DB5"/>
    <w:rsid w:val="00B065EB"/>
    <w:rsid w:val="00B10A69"/>
    <w:rsid w:val="00B12B83"/>
    <w:rsid w:val="00B13806"/>
    <w:rsid w:val="00B164BB"/>
    <w:rsid w:val="00B16AD5"/>
    <w:rsid w:val="00B171D2"/>
    <w:rsid w:val="00B263A7"/>
    <w:rsid w:val="00B265D6"/>
    <w:rsid w:val="00B31492"/>
    <w:rsid w:val="00B346D1"/>
    <w:rsid w:val="00B361E2"/>
    <w:rsid w:val="00B43A17"/>
    <w:rsid w:val="00B43F26"/>
    <w:rsid w:val="00B458F4"/>
    <w:rsid w:val="00B465D9"/>
    <w:rsid w:val="00B47C07"/>
    <w:rsid w:val="00B51AC8"/>
    <w:rsid w:val="00B5205A"/>
    <w:rsid w:val="00B53AA4"/>
    <w:rsid w:val="00B608B1"/>
    <w:rsid w:val="00B61B19"/>
    <w:rsid w:val="00B6442C"/>
    <w:rsid w:val="00B67096"/>
    <w:rsid w:val="00B679FF"/>
    <w:rsid w:val="00B73DB2"/>
    <w:rsid w:val="00B74C0A"/>
    <w:rsid w:val="00B80C34"/>
    <w:rsid w:val="00B91751"/>
    <w:rsid w:val="00B92FEE"/>
    <w:rsid w:val="00B938C4"/>
    <w:rsid w:val="00B9454B"/>
    <w:rsid w:val="00B96575"/>
    <w:rsid w:val="00BA2431"/>
    <w:rsid w:val="00BA2B5F"/>
    <w:rsid w:val="00BA3030"/>
    <w:rsid w:val="00BA44C1"/>
    <w:rsid w:val="00BA51B8"/>
    <w:rsid w:val="00BA5B58"/>
    <w:rsid w:val="00BA733E"/>
    <w:rsid w:val="00BB155C"/>
    <w:rsid w:val="00BB1822"/>
    <w:rsid w:val="00BB506C"/>
    <w:rsid w:val="00BB50DD"/>
    <w:rsid w:val="00BB6FE6"/>
    <w:rsid w:val="00BC05AB"/>
    <w:rsid w:val="00BC39C2"/>
    <w:rsid w:val="00BC5463"/>
    <w:rsid w:val="00BC5667"/>
    <w:rsid w:val="00BC7655"/>
    <w:rsid w:val="00BD2198"/>
    <w:rsid w:val="00BD3F08"/>
    <w:rsid w:val="00BD42F5"/>
    <w:rsid w:val="00BD5B87"/>
    <w:rsid w:val="00BD6E6F"/>
    <w:rsid w:val="00BD7272"/>
    <w:rsid w:val="00BD774D"/>
    <w:rsid w:val="00BD7804"/>
    <w:rsid w:val="00BF01F2"/>
    <w:rsid w:val="00BF1901"/>
    <w:rsid w:val="00BF1C2B"/>
    <w:rsid w:val="00BF4711"/>
    <w:rsid w:val="00C0364A"/>
    <w:rsid w:val="00C03745"/>
    <w:rsid w:val="00C039E4"/>
    <w:rsid w:val="00C04DC3"/>
    <w:rsid w:val="00C067D2"/>
    <w:rsid w:val="00C12B9D"/>
    <w:rsid w:val="00C16000"/>
    <w:rsid w:val="00C16ED1"/>
    <w:rsid w:val="00C213F3"/>
    <w:rsid w:val="00C21FBC"/>
    <w:rsid w:val="00C220FD"/>
    <w:rsid w:val="00C244C6"/>
    <w:rsid w:val="00C26B79"/>
    <w:rsid w:val="00C27D2F"/>
    <w:rsid w:val="00C309A6"/>
    <w:rsid w:val="00C31699"/>
    <w:rsid w:val="00C35A32"/>
    <w:rsid w:val="00C36A38"/>
    <w:rsid w:val="00C36F96"/>
    <w:rsid w:val="00C41CBA"/>
    <w:rsid w:val="00C44619"/>
    <w:rsid w:val="00C4538C"/>
    <w:rsid w:val="00C4688D"/>
    <w:rsid w:val="00C46DD1"/>
    <w:rsid w:val="00C501BC"/>
    <w:rsid w:val="00C52CEB"/>
    <w:rsid w:val="00C54B1E"/>
    <w:rsid w:val="00C55079"/>
    <w:rsid w:val="00C562F3"/>
    <w:rsid w:val="00C57255"/>
    <w:rsid w:val="00C629B6"/>
    <w:rsid w:val="00C726E6"/>
    <w:rsid w:val="00C73E5B"/>
    <w:rsid w:val="00C75332"/>
    <w:rsid w:val="00C77217"/>
    <w:rsid w:val="00C81B0C"/>
    <w:rsid w:val="00C81B15"/>
    <w:rsid w:val="00C82B4C"/>
    <w:rsid w:val="00C92F31"/>
    <w:rsid w:val="00C943CD"/>
    <w:rsid w:val="00C949A4"/>
    <w:rsid w:val="00C952AA"/>
    <w:rsid w:val="00C958B4"/>
    <w:rsid w:val="00CA092A"/>
    <w:rsid w:val="00CA66C1"/>
    <w:rsid w:val="00CA79A8"/>
    <w:rsid w:val="00CB1289"/>
    <w:rsid w:val="00CB1F6B"/>
    <w:rsid w:val="00CB2ECB"/>
    <w:rsid w:val="00CB372F"/>
    <w:rsid w:val="00CB6559"/>
    <w:rsid w:val="00CB793D"/>
    <w:rsid w:val="00CC4928"/>
    <w:rsid w:val="00CC786F"/>
    <w:rsid w:val="00CD09A7"/>
    <w:rsid w:val="00CD2A91"/>
    <w:rsid w:val="00CD2E04"/>
    <w:rsid w:val="00CD3D86"/>
    <w:rsid w:val="00CD40E5"/>
    <w:rsid w:val="00CD46CF"/>
    <w:rsid w:val="00CD5FAA"/>
    <w:rsid w:val="00CD6DD1"/>
    <w:rsid w:val="00CE1EA6"/>
    <w:rsid w:val="00CE474E"/>
    <w:rsid w:val="00CF3090"/>
    <w:rsid w:val="00CF664E"/>
    <w:rsid w:val="00D017E5"/>
    <w:rsid w:val="00D1455D"/>
    <w:rsid w:val="00D148EE"/>
    <w:rsid w:val="00D157C8"/>
    <w:rsid w:val="00D173E4"/>
    <w:rsid w:val="00D17E9C"/>
    <w:rsid w:val="00D17EB3"/>
    <w:rsid w:val="00D227D7"/>
    <w:rsid w:val="00D25D2C"/>
    <w:rsid w:val="00D30256"/>
    <w:rsid w:val="00D32517"/>
    <w:rsid w:val="00D35688"/>
    <w:rsid w:val="00D42AA8"/>
    <w:rsid w:val="00D430FF"/>
    <w:rsid w:val="00D442F1"/>
    <w:rsid w:val="00D45B67"/>
    <w:rsid w:val="00D5129B"/>
    <w:rsid w:val="00D55ABC"/>
    <w:rsid w:val="00D6273D"/>
    <w:rsid w:val="00D63694"/>
    <w:rsid w:val="00D6384C"/>
    <w:rsid w:val="00D6415C"/>
    <w:rsid w:val="00D6668E"/>
    <w:rsid w:val="00D730BF"/>
    <w:rsid w:val="00D74D75"/>
    <w:rsid w:val="00D77518"/>
    <w:rsid w:val="00D77590"/>
    <w:rsid w:val="00D81B00"/>
    <w:rsid w:val="00D86F26"/>
    <w:rsid w:val="00D93B7D"/>
    <w:rsid w:val="00D9537B"/>
    <w:rsid w:val="00D9766B"/>
    <w:rsid w:val="00DA180D"/>
    <w:rsid w:val="00DA2205"/>
    <w:rsid w:val="00DA3E0A"/>
    <w:rsid w:val="00DB0B12"/>
    <w:rsid w:val="00DB2452"/>
    <w:rsid w:val="00DB3C7C"/>
    <w:rsid w:val="00DB4184"/>
    <w:rsid w:val="00DB495F"/>
    <w:rsid w:val="00DB5A7B"/>
    <w:rsid w:val="00DC17AB"/>
    <w:rsid w:val="00DC3316"/>
    <w:rsid w:val="00DC5A04"/>
    <w:rsid w:val="00DC7437"/>
    <w:rsid w:val="00DD0E64"/>
    <w:rsid w:val="00DD1061"/>
    <w:rsid w:val="00DD1BB3"/>
    <w:rsid w:val="00DD2199"/>
    <w:rsid w:val="00DD4177"/>
    <w:rsid w:val="00DD503B"/>
    <w:rsid w:val="00DE0292"/>
    <w:rsid w:val="00DE3928"/>
    <w:rsid w:val="00DE42E6"/>
    <w:rsid w:val="00DE63A6"/>
    <w:rsid w:val="00DE6DF8"/>
    <w:rsid w:val="00DE6E62"/>
    <w:rsid w:val="00DF069C"/>
    <w:rsid w:val="00DF0E1A"/>
    <w:rsid w:val="00DF2715"/>
    <w:rsid w:val="00DF2B24"/>
    <w:rsid w:val="00DF3B2B"/>
    <w:rsid w:val="00DF4174"/>
    <w:rsid w:val="00DF6A28"/>
    <w:rsid w:val="00DF6E2C"/>
    <w:rsid w:val="00DF6E89"/>
    <w:rsid w:val="00E00BA4"/>
    <w:rsid w:val="00E0160F"/>
    <w:rsid w:val="00E016A9"/>
    <w:rsid w:val="00E028D8"/>
    <w:rsid w:val="00E04AF2"/>
    <w:rsid w:val="00E07299"/>
    <w:rsid w:val="00E112D3"/>
    <w:rsid w:val="00E1209C"/>
    <w:rsid w:val="00E123CB"/>
    <w:rsid w:val="00E15C51"/>
    <w:rsid w:val="00E17850"/>
    <w:rsid w:val="00E235AF"/>
    <w:rsid w:val="00E2476B"/>
    <w:rsid w:val="00E24FC7"/>
    <w:rsid w:val="00E27610"/>
    <w:rsid w:val="00E277C3"/>
    <w:rsid w:val="00E41EA0"/>
    <w:rsid w:val="00E47924"/>
    <w:rsid w:val="00E500F0"/>
    <w:rsid w:val="00E558C5"/>
    <w:rsid w:val="00E5748A"/>
    <w:rsid w:val="00E57982"/>
    <w:rsid w:val="00E64667"/>
    <w:rsid w:val="00E64E5B"/>
    <w:rsid w:val="00E67AC1"/>
    <w:rsid w:val="00E700DE"/>
    <w:rsid w:val="00E703DA"/>
    <w:rsid w:val="00E70D84"/>
    <w:rsid w:val="00E715B1"/>
    <w:rsid w:val="00E72117"/>
    <w:rsid w:val="00E7333D"/>
    <w:rsid w:val="00E73363"/>
    <w:rsid w:val="00E73B97"/>
    <w:rsid w:val="00E74448"/>
    <w:rsid w:val="00E77197"/>
    <w:rsid w:val="00E82907"/>
    <w:rsid w:val="00E84871"/>
    <w:rsid w:val="00E85944"/>
    <w:rsid w:val="00E91C52"/>
    <w:rsid w:val="00E922FD"/>
    <w:rsid w:val="00E92D01"/>
    <w:rsid w:val="00EA0D05"/>
    <w:rsid w:val="00EA37F8"/>
    <w:rsid w:val="00EA62FF"/>
    <w:rsid w:val="00EB10C2"/>
    <w:rsid w:val="00EB16AA"/>
    <w:rsid w:val="00EB3067"/>
    <w:rsid w:val="00EB58E7"/>
    <w:rsid w:val="00EB627B"/>
    <w:rsid w:val="00EB74A7"/>
    <w:rsid w:val="00EB7B16"/>
    <w:rsid w:val="00EC4174"/>
    <w:rsid w:val="00ED3779"/>
    <w:rsid w:val="00ED4B97"/>
    <w:rsid w:val="00ED52EE"/>
    <w:rsid w:val="00ED7C50"/>
    <w:rsid w:val="00EE0A1C"/>
    <w:rsid w:val="00EE0C18"/>
    <w:rsid w:val="00EE57DA"/>
    <w:rsid w:val="00EF630A"/>
    <w:rsid w:val="00EF6595"/>
    <w:rsid w:val="00F03276"/>
    <w:rsid w:val="00F04B88"/>
    <w:rsid w:val="00F1612C"/>
    <w:rsid w:val="00F174E2"/>
    <w:rsid w:val="00F23D50"/>
    <w:rsid w:val="00F2650A"/>
    <w:rsid w:val="00F27ABE"/>
    <w:rsid w:val="00F31516"/>
    <w:rsid w:val="00F322FF"/>
    <w:rsid w:val="00F32A4D"/>
    <w:rsid w:val="00F3314E"/>
    <w:rsid w:val="00F36A44"/>
    <w:rsid w:val="00F378EF"/>
    <w:rsid w:val="00F37926"/>
    <w:rsid w:val="00F42FA4"/>
    <w:rsid w:val="00F52A14"/>
    <w:rsid w:val="00F53BA1"/>
    <w:rsid w:val="00F55E58"/>
    <w:rsid w:val="00F57CBD"/>
    <w:rsid w:val="00F60095"/>
    <w:rsid w:val="00F61AF8"/>
    <w:rsid w:val="00F63801"/>
    <w:rsid w:val="00F63BC6"/>
    <w:rsid w:val="00F65958"/>
    <w:rsid w:val="00F66BC9"/>
    <w:rsid w:val="00F67C64"/>
    <w:rsid w:val="00F706F2"/>
    <w:rsid w:val="00F73BFA"/>
    <w:rsid w:val="00F73F32"/>
    <w:rsid w:val="00F74C01"/>
    <w:rsid w:val="00F75894"/>
    <w:rsid w:val="00F82925"/>
    <w:rsid w:val="00F837B9"/>
    <w:rsid w:val="00F849AF"/>
    <w:rsid w:val="00F859A6"/>
    <w:rsid w:val="00F97CF4"/>
    <w:rsid w:val="00FA0135"/>
    <w:rsid w:val="00FA3AAE"/>
    <w:rsid w:val="00FA4819"/>
    <w:rsid w:val="00FA66C6"/>
    <w:rsid w:val="00FB3A7E"/>
    <w:rsid w:val="00FB4EAB"/>
    <w:rsid w:val="00FB58B3"/>
    <w:rsid w:val="00FB6273"/>
    <w:rsid w:val="00FB6B0E"/>
    <w:rsid w:val="00FC139D"/>
    <w:rsid w:val="00FC14A3"/>
    <w:rsid w:val="00FC1D9A"/>
    <w:rsid w:val="00FC267E"/>
    <w:rsid w:val="00FC57DC"/>
    <w:rsid w:val="00FC5E70"/>
    <w:rsid w:val="00FD4457"/>
    <w:rsid w:val="00FD5929"/>
    <w:rsid w:val="00FD5D25"/>
    <w:rsid w:val="00FD60FA"/>
    <w:rsid w:val="00FD72C2"/>
    <w:rsid w:val="00FE25EF"/>
    <w:rsid w:val="00FE4D16"/>
    <w:rsid w:val="00FE7B81"/>
    <w:rsid w:val="00FF333E"/>
    <w:rsid w:val="00FF5912"/>
    <w:rsid w:val="00FF5F21"/>
    <w:rsid w:val="00FF6D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4DCC1F47"/>
  <w15:docId w15:val="{BC4DBC70-28C9-48A8-9BC8-073C436EBE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262626" w:themeColor="text1" w:themeTint="D9"/>
        <w:sz w:val="22"/>
        <w:szCs w:val="22"/>
        <w:lang w:val="en-US" w:eastAsia="en-US" w:bidi="ar-SA"/>
      </w:rPr>
    </w:rPrDefault>
    <w:pPrDefault>
      <w:pPr>
        <w:spacing w:before="200" w:after="200" w:line="276" w:lineRule="auto"/>
        <w:ind w:left="144" w:right="144"/>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nhideWhenUsed/>
    <w:qFormat/>
    <w:rsid w:val="002F73CC"/>
  </w:style>
  <w:style w:type="paragraph" w:styleId="Heading1">
    <w:name w:val="heading 1"/>
    <w:basedOn w:val="Normal"/>
    <w:next w:val="Normal"/>
    <w:link w:val="Heading1Char"/>
    <w:unhideWhenUsed/>
    <w:qFormat/>
    <w:pPr>
      <w:keepNext/>
      <w:keepLines/>
      <w:spacing w:before="240"/>
      <w:outlineLvl w:val="0"/>
    </w:pPr>
    <w:rPr>
      <w:rFonts w:asciiTheme="majorHAnsi" w:eastAsiaTheme="majorEastAsia" w:hAnsiTheme="majorHAnsi" w:cstheme="majorBidi"/>
      <w:b/>
      <w:bCs/>
      <w:color w:val="956AAC" w:themeColor="accent5"/>
      <w:sz w:val="28"/>
      <w:szCs w:val="28"/>
    </w:rPr>
  </w:style>
  <w:style w:type="paragraph" w:styleId="Heading2">
    <w:name w:val="heading 2"/>
    <w:basedOn w:val="Normal"/>
    <w:next w:val="Normal"/>
    <w:link w:val="Heading2Char"/>
    <w:unhideWhenUsed/>
    <w:qFormat/>
    <w:pPr>
      <w:keepNext/>
      <w:keepLines/>
      <w:spacing w:before="240" w:after="100"/>
      <w:outlineLvl w:val="1"/>
    </w:pPr>
    <w:rPr>
      <w:rFonts w:asciiTheme="majorHAnsi" w:eastAsiaTheme="majorEastAsia" w:hAnsiTheme="majorHAnsi" w:cstheme="majorBidi"/>
      <w:b/>
      <w:bCs/>
      <w:color w:val="0D0D0D" w:themeColor="text1" w:themeTint="F2"/>
    </w:rPr>
  </w:style>
  <w:style w:type="paragraph" w:styleId="Heading3">
    <w:name w:val="heading 3"/>
    <w:basedOn w:val="Normal"/>
    <w:next w:val="Normal"/>
    <w:link w:val="Heading3Char"/>
    <w:uiPriority w:val="9"/>
    <w:semiHidden/>
    <w:unhideWhenUsed/>
    <w:qFormat/>
    <w:pPr>
      <w:keepNext/>
      <w:keepLines/>
      <w:spacing w:after="0"/>
      <w:outlineLvl w:val="2"/>
    </w:pPr>
    <w:rPr>
      <w:rFonts w:asciiTheme="majorHAnsi" w:eastAsiaTheme="majorEastAsia" w:hAnsiTheme="majorHAnsi" w:cstheme="majorBidi"/>
      <w:b/>
      <w:bCs/>
      <w:color w:val="199BD0" w:themeColor="accent1"/>
    </w:rPr>
  </w:style>
  <w:style w:type="paragraph" w:styleId="Heading4">
    <w:name w:val="heading 4"/>
    <w:basedOn w:val="Normal"/>
    <w:next w:val="Normal"/>
    <w:link w:val="Heading4Char"/>
    <w:uiPriority w:val="9"/>
    <w:semiHidden/>
    <w:unhideWhenUsed/>
    <w:qFormat/>
    <w:pPr>
      <w:keepNext/>
      <w:keepLines/>
      <w:spacing w:after="0"/>
      <w:outlineLvl w:val="3"/>
    </w:pPr>
    <w:rPr>
      <w:rFonts w:asciiTheme="majorHAnsi" w:eastAsiaTheme="majorEastAsia" w:hAnsiTheme="majorHAnsi" w:cstheme="majorBidi"/>
      <w:b/>
      <w:bCs/>
      <w:i/>
      <w:iCs/>
      <w:color w:val="956AAC" w:themeColor="accent5"/>
    </w:rPr>
  </w:style>
  <w:style w:type="paragraph" w:styleId="Heading5">
    <w:name w:val="heading 5"/>
    <w:basedOn w:val="Normal"/>
    <w:next w:val="Normal"/>
    <w:link w:val="Heading5Char"/>
    <w:uiPriority w:val="9"/>
    <w:semiHidden/>
    <w:unhideWhenUsed/>
    <w:qFormat/>
    <w:pPr>
      <w:keepNext/>
      <w:keepLines/>
      <w:spacing w:after="0"/>
      <w:outlineLvl w:val="4"/>
    </w:pPr>
    <w:rPr>
      <w:rFonts w:asciiTheme="majorHAnsi" w:eastAsiaTheme="majorEastAsia" w:hAnsiTheme="majorHAnsi" w:cstheme="majorBidi"/>
      <w:color w:val="4B3259" w:themeColor="accent5" w:themeShade="80"/>
    </w:rPr>
  </w:style>
  <w:style w:type="paragraph" w:styleId="Heading6">
    <w:name w:val="heading 6"/>
    <w:basedOn w:val="Normal"/>
    <w:next w:val="Normal"/>
    <w:link w:val="Heading6Char"/>
    <w:uiPriority w:val="9"/>
    <w:semiHidden/>
    <w:unhideWhenUsed/>
    <w:qFormat/>
    <w:pPr>
      <w:keepNext/>
      <w:keepLines/>
      <w:spacing w:after="0"/>
      <w:outlineLvl w:val="5"/>
    </w:pPr>
    <w:rPr>
      <w:rFonts w:asciiTheme="majorHAnsi" w:eastAsiaTheme="majorEastAsia" w:hAnsiTheme="majorHAnsi" w:cstheme="majorBidi"/>
      <w:i/>
      <w:iCs/>
      <w:color w:val="4B3259" w:themeColor="accent5" w:themeShade="8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ganization">
    <w:name w:val="Organization"/>
    <w:basedOn w:val="Normal"/>
    <w:next w:val="ContactInfo"/>
    <w:uiPriority w:val="1"/>
    <w:qFormat/>
    <w:pPr>
      <w:spacing w:before="240" w:after="100"/>
    </w:pPr>
    <w:rPr>
      <w:rFonts w:asciiTheme="majorHAnsi" w:eastAsiaTheme="majorEastAsia" w:hAnsiTheme="majorHAnsi" w:cstheme="majorBidi"/>
      <w:color w:val="956AAC" w:themeColor="accent5"/>
      <w:sz w:val="66"/>
    </w:rPr>
  </w:style>
  <w:style w:type="paragraph" w:customStyle="1" w:styleId="ContactInfo">
    <w:name w:val="Contact Info"/>
    <w:basedOn w:val="Normal"/>
    <w:uiPriority w:val="1"/>
    <w:qFormat/>
    <w:pPr>
      <w:spacing w:before="0" w:after="240" w:line="336" w:lineRule="auto"/>
      <w:contextualSpacing/>
    </w:pPr>
  </w:style>
  <w:style w:type="paragraph" w:customStyle="1" w:styleId="TableSpace">
    <w:name w:val="Table Space"/>
    <w:basedOn w:val="Normal"/>
    <w:next w:val="Normal"/>
    <w:uiPriority w:val="2"/>
    <w:qFormat/>
    <w:pPr>
      <w:spacing w:before="0" w:after="0" w:line="80" w:lineRule="exact"/>
    </w:pPr>
  </w:style>
  <w:style w:type="paragraph" w:customStyle="1" w:styleId="Photo">
    <w:name w:val="Photo"/>
    <w:basedOn w:val="Normal"/>
    <w:uiPriority w:val="2"/>
    <w:qFormat/>
    <w:pPr>
      <w:spacing w:before="0" w:after="360" w:line="240" w:lineRule="auto"/>
      <w:ind w:left="0" w:right="0"/>
      <w:jc w:val="center"/>
    </w:p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color w:val="199BD0" w:themeColor="accent1"/>
    </w:rPr>
  </w:style>
  <w:style w:type="paragraph" w:styleId="Footer">
    <w:name w:val="footer"/>
    <w:basedOn w:val="Normal"/>
    <w:link w:val="FooterChar"/>
    <w:uiPriority w:val="99"/>
    <w:unhideWhenUsed/>
    <w:qFormat/>
    <w:pPr>
      <w:tabs>
        <w:tab w:val="center" w:pos="4680"/>
        <w:tab w:val="right" w:pos="9360"/>
      </w:tabs>
      <w:spacing w:before="160" w:after="160" w:line="240" w:lineRule="auto"/>
    </w:pPr>
    <w:rPr>
      <w:color w:val="956AAC" w:themeColor="accent5"/>
    </w:rPr>
  </w:style>
  <w:style w:type="character" w:customStyle="1" w:styleId="FooterChar">
    <w:name w:val="Footer Char"/>
    <w:basedOn w:val="DefaultParagraphFont"/>
    <w:link w:val="Footer"/>
    <w:uiPriority w:val="99"/>
    <w:rPr>
      <w:color w:val="956AAC" w:themeColor="accent5"/>
    </w:rPr>
  </w:style>
  <w:style w:type="paragraph" w:styleId="Title">
    <w:name w:val="Title"/>
    <w:basedOn w:val="Normal"/>
    <w:link w:val="TitleChar"/>
    <w:uiPriority w:val="1"/>
    <w:qFormat/>
    <w:pPr>
      <w:spacing w:before="120" w:after="120" w:line="240" w:lineRule="auto"/>
      <w:contextualSpacing/>
    </w:pPr>
    <w:rPr>
      <w:rFonts w:asciiTheme="majorHAnsi" w:eastAsiaTheme="majorEastAsia" w:hAnsiTheme="majorHAnsi" w:cstheme="majorBidi"/>
      <w:color w:val="956AAC" w:themeColor="accent5"/>
      <w:spacing w:val="5"/>
      <w:kern w:val="28"/>
      <w:sz w:val="28"/>
      <w:szCs w:val="28"/>
    </w:rPr>
  </w:style>
  <w:style w:type="character" w:customStyle="1" w:styleId="TitleChar">
    <w:name w:val="Title Char"/>
    <w:basedOn w:val="DefaultParagraphFont"/>
    <w:link w:val="Title"/>
    <w:uiPriority w:val="1"/>
    <w:rPr>
      <w:rFonts w:asciiTheme="majorHAnsi" w:eastAsiaTheme="majorEastAsia" w:hAnsiTheme="majorHAnsi" w:cstheme="majorBidi"/>
      <w:color w:val="956AAC" w:themeColor="accent5"/>
      <w:spacing w:val="5"/>
      <w:kern w:val="28"/>
      <w:sz w:val="28"/>
      <w:szCs w:val="28"/>
    </w:rPr>
  </w:style>
  <w:style w:type="paragraph" w:styleId="NoSpacing">
    <w:name w:val="No Spacing"/>
    <w:uiPriority w:val="9"/>
    <w:qFormat/>
    <w:pPr>
      <w:spacing w:before="0" w:after="0" w:line="240" w:lineRule="auto"/>
    </w:pPr>
    <w:rPr>
      <w:color w:val="0D0D0D" w:themeColor="text1" w:themeTint="F2"/>
    </w:rPr>
  </w:style>
  <w:style w:type="table" w:styleId="TableGrid">
    <w:name w:val="Table Grid"/>
    <w:basedOn w:val="TableNormal"/>
    <w:uiPriority w:val="3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ewsletterTable">
    <w:name w:val="Newsletter Table"/>
    <w:basedOn w:val="TableNormal"/>
    <w:uiPriority w:val="99"/>
    <w:pPr>
      <w:spacing w:after="0" w:line="240" w:lineRule="auto"/>
    </w:pPr>
    <w:tblPr>
      <w:tblBorders>
        <w:top w:val="single" w:sz="8" w:space="0" w:color="956AAC" w:themeColor="accent5"/>
        <w:bottom w:val="single" w:sz="8" w:space="0" w:color="956AAC" w:themeColor="accent5"/>
      </w:tblBorders>
      <w:tblCellMar>
        <w:left w:w="0" w:type="dxa"/>
        <w:right w:w="0" w:type="dxa"/>
      </w:tblCellMar>
    </w:tblPr>
    <w:tcPr>
      <w:shd w:val="clear" w:color="auto" w:fill="F2F2F2" w:themeFill="background1" w:themeFillShade="F2"/>
    </w:tcPr>
    <w:tblStylePr w:type="firstRow">
      <w:tblPr/>
      <w:tcPr>
        <w:shd w:val="clear" w:color="auto" w:fill="FFFFFF" w:themeFill="background1"/>
      </w:tcPr>
    </w:tblStylePr>
    <w:tblStylePr w:type="lastRow">
      <w:tblPr/>
      <w:tcPr>
        <w:shd w:val="clear" w:color="auto" w:fill="FFFFFF" w:themeFill="background1"/>
      </w:tcPr>
    </w:tblStylePr>
  </w:style>
  <w:style w:type="table" w:customStyle="1" w:styleId="NewsletterPhoto">
    <w:name w:val="Newsletter Photo"/>
    <w:basedOn w:val="TableNormal"/>
    <w:uiPriority w:val="99"/>
    <w:pPr>
      <w:spacing w:after="0" w:line="240" w:lineRule="auto"/>
    </w:pPr>
    <w:tblPr>
      <w:jc w:val="center"/>
      <w:tblBorders>
        <w:top w:val="single" w:sz="4" w:space="0" w:color="956AAC" w:themeColor="accent5"/>
        <w:left w:val="single" w:sz="4" w:space="0" w:color="956AAC" w:themeColor="accent5"/>
        <w:bottom w:val="single" w:sz="4" w:space="0" w:color="956AAC" w:themeColor="accent5"/>
        <w:right w:val="single" w:sz="4" w:space="0" w:color="956AAC" w:themeColor="accent5"/>
      </w:tblBorders>
      <w:tblCellMar>
        <w:left w:w="0" w:type="dxa"/>
        <w:right w:w="0" w:type="dxa"/>
      </w:tblCellMar>
    </w:tblPr>
    <w:trPr>
      <w:jc w:val="center"/>
    </w:trPr>
    <w:tcPr>
      <w:vAlign w:val="center"/>
    </w:tc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pPr>
      <w:tabs>
        <w:tab w:val="center" w:pos="4680"/>
        <w:tab w:val="right" w:pos="9360"/>
      </w:tabs>
      <w:spacing w:before="0" w:after="0" w:line="240" w:lineRule="auto"/>
    </w:pPr>
  </w:style>
  <w:style w:type="character" w:customStyle="1" w:styleId="HeaderChar">
    <w:name w:val="Header Char"/>
    <w:basedOn w:val="DefaultParagraphFont"/>
    <w:link w:val="Header"/>
    <w:uiPriority w:val="99"/>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956AAC" w:themeColor="accent5"/>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B3259" w:themeColor="accent5"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4B3259" w:themeColor="accent5" w:themeShade="80"/>
    </w:rPr>
  </w:style>
  <w:style w:type="paragraph" w:styleId="BalloonText">
    <w:name w:val="Balloon Text"/>
    <w:basedOn w:val="Normal"/>
    <w:link w:val="BalloonTextChar"/>
    <w:uiPriority w:val="99"/>
    <w:semiHidden/>
    <w:unhideWhenUsed/>
    <w:rsid w:val="00DE6DF8"/>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6DF8"/>
    <w:rPr>
      <w:rFonts w:ascii="Tahoma" w:hAnsi="Tahoma" w:cs="Tahoma"/>
      <w:sz w:val="16"/>
      <w:szCs w:val="16"/>
    </w:rPr>
  </w:style>
  <w:style w:type="character" w:styleId="Hyperlink">
    <w:name w:val="Hyperlink"/>
    <w:basedOn w:val="DefaultParagraphFont"/>
    <w:uiPriority w:val="99"/>
    <w:unhideWhenUsed/>
    <w:rsid w:val="000F3332"/>
    <w:rPr>
      <w:color w:val="199BD0" w:themeColor="hyperlink"/>
      <w:u w:val="single"/>
    </w:rPr>
  </w:style>
  <w:style w:type="character" w:styleId="FollowedHyperlink">
    <w:name w:val="FollowedHyperlink"/>
    <w:basedOn w:val="DefaultParagraphFont"/>
    <w:uiPriority w:val="99"/>
    <w:semiHidden/>
    <w:unhideWhenUsed/>
    <w:rsid w:val="00DF2B24"/>
    <w:rPr>
      <w:color w:val="956AAC" w:themeColor="followedHyperlink"/>
      <w:u w:val="single"/>
    </w:rPr>
  </w:style>
  <w:style w:type="character" w:customStyle="1" w:styleId="Heading1Char">
    <w:name w:val="Heading 1 Char"/>
    <w:basedOn w:val="DefaultParagraphFont"/>
    <w:link w:val="Heading1"/>
    <w:rsid w:val="00DF6E89"/>
    <w:rPr>
      <w:rFonts w:asciiTheme="majorHAnsi" w:eastAsiaTheme="majorEastAsia" w:hAnsiTheme="majorHAnsi" w:cstheme="majorBidi"/>
      <w:b/>
      <w:bCs/>
      <w:color w:val="956AAC" w:themeColor="accent5"/>
      <w:sz w:val="28"/>
      <w:szCs w:val="28"/>
    </w:rPr>
  </w:style>
  <w:style w:type="paragraph" w:styleId="NormalWeb">
    <w:name w:val="Normal (Web)"/>
    <w:basedOn w:val="Normal"/>
    <w:uiPriority w:val="99"/>
    <w:unhideWhenUsed/>
    <w:rsid w:val="00FB3A7E"/>
    <w:pPr>
      <w:spacing w:before="0" w:after="0" w:line="240" w:lineRule="auto"/>
      <w:ind w:left="0" w:right="0"/>
    </w:pPr>
    <w:rPr>
      <w:rFonts w:ascii="Times New Roman" w:hAnsi="Times New Roman" w:cs="Times New Roman"/>
      <w:color w:val="auto"/>
      <w:sz w:val="24"/>
      <w:szCs w:val="24"/>
      <w:lang w:val="en-GB" w:eastAsia="en-GB"/>
    </w:rPr>
  </w:style>
  <w:style w:type="paragraph" w:customStyle="1" w:styleId="Default">
    <w:name w:val="Default"/>
    <w:rsid w:val="0099208D"/>
    <w:pPr>
      <w:autoSpaceDE w:val="0"/>
      <w:autoSpaceDN w:val="0"/>
      <w:adjustRightInd w:val="0"/>
      <w:spacing w:before="0" w:after="0" w:line="240" w:lineRule="auto"/>
      <w:ind w:left="0" w:right="0"/>
    </w:pPr>
    <w:rPr>
      <w:rFonts w:ascii="Calibri" w:hAnsi="Calibri" w:cs="Calibri"/>
      <w:color w:val="000000"/>
      <w:sz w:val="24"/>
      <w:szCs w:val="24"/>
      <w:lang w:val="en-GB"/>
    </w:rPr>
  </w:style>
  <w:style w:type="character" w:customStyle="1" w:styleId="Heading2Char">
    <w:name w:val="Heading 2 Char"/>
    <w:basedOn w:val="DefaultParagraphFont"/>
    <w:link w:val="Heading2"/>
    <w:rsid w:val="006400D7"/>
    <w:rPr>
      <w:rFonts w:asciiTheme="majorHAnsi" w:eastAsiaTheme="majorEastAsia" w:hAnsiTheme="majorHAnsi" w:cstheme="majorBidi"/>
      <w:b/>
      <w:bCs/>
      <w:color w:val="0D0D0D" w:themeColor="text1" w:themeTint="F2"/>
    </w:rPr>
  </w:style>
  <w:style w:type="character" w:styleId="Strong">
    <w:name w:val="Strong"/>
    <w:basedOn w:val="DefaultParagraphFont"/>
    <w:uiPriority w:val="22"/>
    <w:qFormat/>
    <w:rsid w:val="00DF2715"/>
    <w:rPr>
      <w:b/>
      <w:bCs/>
    </w:rPr>
  </w:style>
  <w:style w:type="paragraph" w:styleId="ListParagraph">
    <w:name w:val="List Paragraph"/>
    <w:basedOn w:val="Normal"/>
    <w:uiPriority w:val="34"/>
    <w:qFormat/>
    <w:rsid w:val="00EE0C18"/>
    <w:pPr>
      <w:ind w:left="720"/>
      <w:contextualSpacing/>
    </w:pPr>
  </w:style>
  <w:style w:type="character" w:styleId="Emphasis">
    <w:name w:val="Emphasis"/>
    <w:basedOn w:val="DefaultParagraphFont"/>
    <w:uiPriority w:val="20"/>
    <w:qFormat/>
    <w:rsid w:val="00E15C51"/>
    <w:rPr>
      <w:i/>
      <w:iCs/>
    </w:rPr>
  </w:style>
  <w:style w:type="paragraph" w:customStyle="1" w:styleId="xmsonormal">
    <w:name w:val="x_msonormal"/>
    <w:basedOn w:val="Normal"/>
    <w:rsid w:val="00AD2C3C"/>
    <w:pPr>
      <w:spacing w:before="0" w:after="0" w:line="240" w:lineRule="auto"/>
      <w:ind w:left="0" w:right="0"/>
    </w:pPr>
    <w:rPr>
      <w:rFonts w:ascii="Times New Roman" w:hAnsi="Times New Roman" w:cs="Times New Roman"/>
      <w:color w:val="auto"/>
      <w:sz w:val="24"/>
      <w:szCs w:val="24"/>
      <w:lang w:val="en-GB" w:eastAsia="en-GB"/>
    </w:rPr>
  </w:style>
  <w:style w:type="character" w:customStyle="1" w:styleId="apple-converted-space">
    <w:name w:val="apple-converted-space"/>
    <w:basedOn w:val="DefaultParagraphFont"/>
    <w:rsid w:val="00D9766B"/>
  </w:style>
  <w:style w:type="paragraph" w:customStyle="1" w:styleId="xmsonormal0">
    <w:name w:val="xmsonormal"/>
    <w:basedOn w:val="Normal"/>
    <w:rsid w:val="002F6A04"/>
    <w:pPr>
      <w:spacing w:before="0" w:after="0" w:line="240" w:lineRule="auto"/>
      <w:ind w:left="0" w:right="0"/>
    </w:pPr>
    <w:rPr>
      <w:rFonts w:ascii="Calibri" w:hAnsi="Calibri" w:cs="Calibri"/>
      <w:color w:val="auto"/>
      <w:lang w:val="en-GB" w:eastAsia="en-GB"/>
    </w:rPr>
  </w:style>
  <w:style w:type="paragraph" w:customStyle="1" w:styleId="xxmsonormal">
    <w:name w:val="x_x_msonormal"/>
    <w:basedOn w:val="Normal"/>
    <w:rsid w:val="008F1A8F"/>
    <w:pPr>
      <w:spacing w:before="0" w:after="0" w:line="240" w:lineRule="auto"/>
      <w:ind w:left="0" w:right="0"/>
    </w:pPr>
    <w:rPr>
      <w:rFonts w:ascii="Times New Roman" w:hAnsi="Times New Roman" w:cs="Times New Roman"/>
      <w:color w:val="auto"/>
      <w:sz w:val="24"/>
      <w:szCs w:val="24"/>
      <w:lang w:val="en-GB" w:eastAsia="en-GB"/>
    </w:rPr>
  </w:style>
  <w:style w:type="paragraph" w:customStyle="1" w:styleId="xxdefault">
    <w:name w:val="x_x_default"/>
    <w:basedOn w:val="Normal"/>
    <w:rsid w:val="008F1A8F"/>
    <w:pPr>
      <w:spacing w:before="0" w:after="0" w:line="240" w:lineRule="auto"/>
      <w:ind w:left="0" w:right="0"/>
    </w:pPr>
    <w:rPr>
      <w:rFonts w:ascii="Times New Roman" w:hAnsi="Times New Roman" w:cs="Times New Roman"/>
      <w:color w:val="auto"/>
      <w:sz w:val="24"/>
      <w:szCs w:val="24"/>
      <w:lang w:val="en-GB" w:eastAsia="en-GB"/>
    </w:rPr>
  </w:style>
  <w:style w:type="paragraph" w:styleId="HTMLAddress">
    <w:name w:val="HTML Address"/>
    <w:basedOn w:val="Normal"/>
    <w:link w:val="HTMLAddressChar"/>
    <w:uiPriority w:val="99"/>
    <w:semiHidden/>
    <w:unhideWhenUsed/>
    <w:rsid w:val="00091398"/>
    <w:pPr>
      <w:spacing w:before="0" w:after="0" w:line="240" w:lineRule="auto"/>
      <w:ind w:left="0" w:right="0"/>
    </w:pPr>
    <w:rPr>
      <w:rFonts w:ascii="Times New Roman" w:hAnsi="Times New Roman" w:cs="Times New Roman"/>
      <w:i/>
      <w:iCs/>
      <w:color w:val="auto"/>
      <w:sz w:val="24"/>
      <w:szCs w:val="24"/>
      <w:lang w:val="en-GB" w:eastAsia="en-GB"/>
    </w:rPr>
  </w:style>
  <w:style w:type="character" w:customStyle="1" w:styleId="HTMLAddressChar">
    <w:name w:val="HTML Address Char"/>
    <w:basedOn w:val="DefaultParagraphFont"/>
    <w:link w:val="HTMLAddress"/>
    <w:uiPriority w:val="99"/>
    <w:semiHidden/>
    <w:rsid w:val="00091398"/>
    <w:rPr>
      <w:rFonts w:ascii="Times New Roman" w:hAnsi="Times New Roman" w:cs="Times New Roman"/>
      <w:i/>
      <w:iCs/>
      <w:color w:val="auto"/>
      <w:sz w:val="24"/>
      <w:szCs w:val="24"/>
      <w:lang w:val="en-GB" w:eastAsia="en-GB"/>
    </w:rPr>
  </w:style>
  <w:style w:type="paragraph" w:customStyle="1" w:styleId="xxxmsonormal">
    <w:name w:val="x_x_x_msonormal"/>
    <w:basedOn w:val="Normal"/>
    <w:uiPriority w:val="99"/>
    <w:semiHidden/>
    <w:rsid w:val="00FD4457"/>
    <w:pPr>
      <w:spacing w:before="0" w:after="0" w:line="240" w:lineRule="auto"/>
      <w:ind w:left="0" w:right="0"/>
    </w:pPr>
    <w:rPr>
      <w:rFonts w:ascii="Times New Roman" w:hAnsi="Times New Roman" w:cs="Times New Roman"/>
      <w:color w:val="auto"/>
      <w:sz w:val="24"/>
      <w:szCs w:val="24"/>
      <w:lang w:val="en-GB" w:eastAsia="en-GB"/>
    </w:rPr>
  </w:style>
  <w:style w:type="paragraph" w:customStyle="1" w:styleId="xpa2">
    <w:name w:val="x_pa2"/>
    <w:basedOn w:val="Normal"/>
    <w:rsid w:val="005E01A1"/>
    <w:pPr>
      <w:spacing w:before="0" w:after="0" w:line="240" w:lineRule="auto"/>
      <w:ind w:left="0" w:right="0"/>
    </w:pPr>
    <w:rPr>
      <w:rFonts w:ascii="Times New Roman" w:hAnsi="Times New Roman" w:cs="Times New Roman"/>
      <w:color w:val="auto"/>
      <w:sz w:val="24"/>
      <w:szCs w:val="24"/>
      <w:lang w:val="en-GB" w:eastAsia="en-GB"/>
    </w:rPr>
  </w:style>
  <w:style w:type="character" w:customStyle="1" w:styleId="xa5">
    <w:name w:val="x_a5"/>
    <w:basedOn w:val="DefaultParagraphFont"/>
    <w:rsid w:val="005E01A1"/>
  </w:style>
  <w:style w:type="paragraph" w:customStyle="1" w:styleId="xxxxmsonormal">
    <w:name w:val="x_xxxmsonormal"/>
    <w:basedOn w:val="Normal"/>
    <w:rsid w:val="00950028"/>
    <w:pPr>
      <w:spacing w:before="0" w:after="0" w:line="240" w:lineRule="auto"/>
      <w:ind w:left="0" w:right="0"/>
    </w:pPr>
    <w:rPr>
      <w:rFonts w:ascii="Times New Roman" w:hAnsi="Times New Roman" w:cs="Times New Roman"/>
      <w:color w:val="auto"/>
      <w:sz w:val="24"/>
      <w:szCs w:val="24"/>
      <w:lang w:val="en-GB" w:eastAsia="en-GB"/>
    </w:rPr>
  </w:style>
  <w:style w:type="paragraph" w:customStyle="1" w:styleId="Coverheader">
    <w:name w:val="Cover header"/>
    <w:basedOn w:val="Normal"/>
    <w:link w:val="CoverheaderChar"/>
    <w:qFormat/>
    <w:rsid w:val="00E700DE"/>
    <w:pPr>
      <w:spacing w:before="0" w:after="0" w:line="240" w:lineRule="auto"/>
      <w:ind w:left="0" w:right="0"/>
      <w:contextualSpacing/>
    </w:pPr>
    <w:rPr>
      <w:rFonts w:ascii="Rockwell" w:eastAsia="Calibri" w:hAnsi="Rockwell" w:cs="Times New Roman"/>
      <w:color w:val="0091C9"/>
      <w:sz w:val="112"/>
      <w:szCs w:val="112"/>
      <w:lang w:val="en-GB"/>
    </w:rPr>
  </w:style>
  <w:style w:type="character" w:customStyle="1" w:styleId="CoverheaderChar">
    <w:name w:val="Cover header Char"/>
    <w:link w:val="Coverheader"/>
    <w:rsid w:val="00E700DE"/>
    <w:rPr>
      <w:rFonts w:ascii="Rockwell" w:eastAsia="Calibri" w:hAnsi="Rockwell" w:cs="Times New Roman"/>
      <w:color w:val="0091C9"/>
      <w:sz w:val="112"/>
      <w:szCs w:val="112"/>
      <w:lang w:val="en-GB"/>
    </w:rPr>
  </w:style>
  <w:style w:type="paragraph" w:styleId="BodyText3">
    <w:name w:val="Body Text 3"/>
    <w:basedOn w:val="Normal"/>
    <w:link w:val="BodyText3Char"/>
    <w:uiPriority w:val="99"/>
    <w:semiHidden/>
    <w:unhideWhenUsed/>
    <w:rsid w:val="00972296"/>
    <w:pPr>
      <w:spacing w:after="120"/>
    </w:pPr>
    <w:rPr>
      <w:sz w:val="16"/>
      <w:szCs w:val="16"/>
    </w:rPr>
  </w:style>
  <w:style w:type="character" w:customStyle="1" w:styleId="BodyText3Char">
    <w:name w:val="Body Text 3 Char"/>
    <w:basedOn w:val="DefaultParagraphFont"/>
    <w:link w:val="BodyText3"/>
    <w:uiPriority w:val="99"/>
    <w:semiHidden/>
    <w:rsid w:val="00972296"/>
    <w:rPr>
      <w:sz w:val="16"/>
      <w:szCs w:val="16"/>
    </w:rPr>
  </w:style>
  <w:style w:type="table" w:customStyle="1" w:styleId="TableGrid1">
    <w:name w:val="Table Grid1"/>
    <w:basedOn w:val="TableNormal"/>
    <w:next w:val="TableGrid"/>
    <w:uiPriority w:val="39"/>
    <w:rsid w:val="00BB6FE6"/>
    <w:pPr>
      <w:spacing w:before="0" w:after="0" w:line="240" w:lineRule="auto"/>
      <w:ind w:left="0" w:right="0"/>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paragraph">
    <w:name w:val="x_x_paragraph"/>
    <w:basedOn w:val="Normal"/>
    <w:rsid w:val="00ED7C50"/>
    <w:pPr>
      <w:spacing w:before="0" w:after="0" w:line="240" w:lineRule="auto"/>
      <w:ind w:left="0" w:right="0"/>
    </w:pPr>
    <w:rPr>
      <w:rFonts w:ascii="Times New Roman" w:hAnsi="Times New Roman" w:cs="Times New Roman"/>
      <w:color w:val="auto"/>
      <w:sz w:val="24"/>
      <w:szCs w:val="24"/>
      <w:lang w:val="en-GB" w:eastAsia="en-GB"/>
    </w:rPr>
  </w:style>
  <w:style w:type="character" w:customStyle="1" w:styleId="xxmarkuti36dyu1">
    <w:name w:val="x_x_markuti36dyu1"/>
    <w:basedOn w:val="DefaultParagraphFont"/>
    <w:rsid w:val="00ED7C50"/>
  </w:style>
  <w:style w:type="character" w:customStyle="1" w:styleId="mark1q2noba5v">
    <w:name w:val="mark1q2noba5v"/>
    <w:basedOn w:val="DefaultParagraphFont"/>
    <w:rsid w:val="00A8259E"/>
  </w:style>
  <w:style w:type="character" w:customStyle="1" w:styleId="markpo542c0ol">
    <w:name w:val="markpo542c0ol"/>
    <w:basedOn w:val="DefaultParagraphFont"/>
    <w:rsid w:val="00A8259E"/>
  </w:style>
  <w:style w:type="paragraph" w:styleId="BodyText2">
    <w:name w:val="Body Text 2"/>
    <w:basedOn w:val="Normal"/>
    <w:link w:val="BodyText2Char"/>
    <w:uiPriority w:val="99"/>
    <w:semiHidden/>
    <w:unhideWhenUsed/>
    <w:rsid w:val="003C3FFF"/>
    <w:pPr>
      <w:spacing w:after="120" w:line="480" w:lineRule="auto"/>
    </w:pPr>
  </w:style>
  <w:style w:type="character" w:customStyle="1" w:styleId="BodyText2Char">
    <w:name w:val="Body Text 2 Char"/>
    <w:basedOn w:val="DefaultParagraphFont"/>
    <w:link w:val="BodyText2"/>
    <w:uiPriority w:val="99"/>
    <w:semiHidden/>
    <w:rsid w:val="003C3FFF"/>
  </w:style>
  <w:style w:type="paragraph" w:customStyle="1" w:styleId="nb">
    <w:name w:val="nb"/>
    <w:basedOn w:val="Normal"/>
    <w:rsid w:val="00FC139D"/>
    <w:pPr>
      <w:spacing w:before="195" w:after="195" w:line="240" w:lineRule="auto"/>
      <w:ind w:left="0" w:right="0"/>
    </w:pPr>
    <w:rPr>
      <w:rFonts w:ascii="Times New Roman" w:hAnsi="Times New Roman" w:cs="Times New Roman"/>
      <w:color w:val="auto"/>
      <w:sz w:val="24"/>
      <w:szCs w:val="24"/>
      <w:lang w:val="en-GB" w:eastAsia="en-GB"/>
    </w:rPr>
  </w:style>
  <w:style w:type="paragraph" w:customStyle="1" w:styleId="mb1">
    <w:name w:val="mb1"/>
    <w:basedOn w:val="Normal"/>
    <w:rsid w:val="00FC139D"/>
    <w:pPr>
      <w:spacing w:before="195" w:after="195" w:line="240" w:lineRule="auto"/>
      <w:ind w:left="0" w:right="0"/>
    </w:pPr>
    <w:rPr>
      <w:rFonts w:ascii="Times New Roman" w:hAnsi="Times New Roman" w:cs="Times New Roman"/>
      <w:color w:val="auto"/>
      <w:sz w:val="24"/>
      <w:szCs w:val="24"/>
      <w:lang w:val="en-GB" w:eastAsia="en-GB"/>
    </w:rPr>
  </w:style>
  <w:style w:type="character" w:customStyle="1" w:styleId="mb">
    <w:name w:val="mb"/>
    <w:basedOn w:val="DefaultParagraphFont"/>
    <w:rsid w:val="00FC139D"/>
  </w:style>
  <w:style w:type="character" w:customStyle="1" w:styleId="nb1">
    <w:name w:val="nb1"/>
    <w:basedOn w:val="DefaultParagraphFont"/>
    <w:rsid w:val="00FC139D"/>
  </w:style>
  <w:style w:type="paragraph" w:styleId="PlainText">
    <w:name w:val="Plain Text"/>
    <w:basedOn w:val="Normal"/>
    <w:link w:val="PlainTextChar"/>
    <w:uiPriority w:val="99"/>
    <w:semiHidden/>
    <w:unhideWhenUsed/>
    <w:rsid w:val="00907D06"/>
    <w:pPr>
      <w:spacing w:before="0" w:after="0" w:line="240" w:lineRule="auto"/>
      <w:ind w:left="0" w:right="0"/>
    </w:pPr>
    <w:rPr>
      <w:rFonts w:ascii="Calibri" w:hAnsi="Calibri" w:cs="Calibri"/>
      <w:color w:val="auto"/>
      <w:lang w:val="en-GB" w:eastAsia="en-GB"/>
    </w:rPr>
  </w:style>
  <w:style w:type="character" w:customStyle="1" w:styleId="PlainTextChar">
    <w:name w:val="Plain Text Char"/>
    <w:basedOn w:val="DefaultParagraphFont"/>
    <w:link w:val="PlainText"/>
    <w:uiPriority w:val="99"/>
    <w:semiHidden/>
    <w:rsid w:val="00907D06"/>
    <w:rPr>
      <w:rFonts w:ascii="Calibri" w:hAnsi="Calibri" w:cs="Calibri"/>
      <w:color w:val="auto"/>
      <w:lang w:val="en-GB" w:eastAsia="en-GB"/>
    </w:rPr>
  </w:style>
  <w:style w:type="character" w:customStyle="1" w:styleId="xmarkm8hy5u79l">
    <w:name w:val="x_markm8hy5u79l"/>
    <w:basedOn w:val="DefaultParagraphFont"/>
    <w:rsid w:val="001857D3"/>
  </w:style>
  <w:style w:type="character" w:customStyle="1" w:styleId="xxxmarkwdk2552vs">
    <w:name w:val="x_x_x_markwdk2552vs"/>
    <w:basedOn w:val="DefaultParagraphFont"/>
    <w:rsid w:val="001857D3"/>
  </w:style>
  <w:style w:type="character" w:styleId="UnresolvedMention">
    <w:name w:val="Unresolved Mention"/>
    <w:basedOn w:val="DefaultParagraphFont"/>
    <w:uiPriority w:val="99"/>
    <w:semiHidden/>
    <w:unhideWhenUsed/>
    <w:rsid w:val="00CA79A8"/>
    <w:rPr>
      <w:color w:val="605E5C"/>
      <w:shd w:val="clear" w:color="auto" w:fill="E1DFDD"/>
    </w:rPr>
  </w:style>
  <w:style w:type="paragraph" w:customStyle="1" w:styleId="xxmsonormal0">
    <w:name w:val="x_xmsonormal"/>
    <w:basedOn w:val="Normal"/>
    <w:rsid w:val="00D77518"/>
    <w:pPr>
      <w:spacing w:before="0" w:after="0" w:line="240" w:lineRule="auto"/>
      <w:ind w:left="0" w:right="0"/>
    </w:pPr>
    <w:rPr>
      <w:rFonts w:ascii="Calibri" w:hAnsi="Calibri" w:cs="Calibri"/>
      <w:color w:val="auto"/>
      <w:lang w:val="en-GB" w:eastAsia="en-GB"/>
    </w:rPr>
  </w:style>
  <w:style w:type="paragraph" w:customStyle="1" w:styleId="ob">
    <w:name w:val="ob"/>
    <w:basedOn w:val="Normal"/>
    <w:uiPriority w:val="99"/>
    <w:rsid w:val="00A46CD9"/>
    <w:pPr>
      <w:spacing w:before="195" w:after="195" w:line="240" w:lineRule="auto"/>
      <w:ind w:left="0" w:right="0"/>
    </w:pPr>
    <w:rPr>
      <w:rFonts w:ascii="Times New Roman" w:hAnsi="Times New Roman" w:cs="Times New Roman"/>
      <w:color w:val="auto"/>
      <w:sz w:val="24"/>
      <w:szCs w:val="24"/>
      <w:lang w:val="en-GB" w:eastAsia="en-GB"/>
    </w:rPr>
  </w:style>
  <w:style w:type="character" w:customStyle="1" w:styleId="ob1">
    <w:name w:val="ob1"/>
    <w:basedOn w:val="DefaultParagraphFont"/>
    <w:rsid w:val="00A46C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516">
      <w:bodyDiv w:val="1"/>
      <w:marLeft w:val="0"/>
      <w:marRight w:val="0"/>
      <w:marTop w:val="0"/>
      <w:marBottom w:val="0"/>
      <w:divBdr>
        <w:top w:val="none" w:sz="0" w:space="0" w:color="auto"/>
        <w:left w:val="none" w:sz="0" w:space="0" w:color="auto"/>
        <w:bottom w:val="none" w:sz="0" w:space="0" w:color="auto"/>
        <w:right w:val="none" w:sz="0" w:space="0" w:color="auto"/>
      </w:divBdr>
    </w:div>
    <w:div w:id="12462391">
      <w:bodyDiv w:val="1"/>
      <w:marLeft w:val="0"/>
      <w:marRight w:val="0"/>
      <w:marTop w:val="0"/>
      <w:marBottom w:val="0"/>
      <w:divBdr>
        <w:top w:val="none" w:sz="0" w:space="0" w:color="auto"/>
        <w:left w:val="none" w:sz="0" w:space="0" w:color="auto"/>
        <w:bottom w:val="none" w:sz="0" w:space="0" w:color="auto"/>
        <w:right w:val="none" w:sz="0" w:space="0" w:color="auto"/>
      </w:divBdr>
    </w:div>
    <w:div w:id="15472276">
      <w:bodyDiv w:val="1"/>
      <w:marLeft w:val="0"/>
      <w:marRight w:val="0"/>
      <w:marTop w:val="0"/>
      <w:marBottom w:val="0"/>
      <w:divBdr>
        <w:top w:val="none" w:sz="0" w:space="0" w:color="auto"/>
        <w:left w:val="none" w:sz="0" w:space="0" w:color="auto"/>
        <w:bottom w:val="none" w:sz="0" w:space="0" w:color="auto"/>
        <w:right w:val="none" w:sz="0" w:space="0" w:color="auto"/>
      </w:divBdr>
    </w:div>
    <w:div w:id="22169604">
      <w:bodyDiv w:val="1"/>
      <w:marLeft w:val="0"/>
      <w:marRight w:val="0"/>
      <w:marTop w:val="0"/>
      <w:marBottom w:val="0"/>
      <w:divBdr>
        <w:top w:val="none" w:sz="0" w:space="0" w:color="auto"/>
        <w:left w:val="none" w:sz="0" w:space="0" w:color="auto"/>
        <w:bottom w:val="none" w:sz="0" w:space="0" w:color="auto"/>
        <w:right w:val="none" w:sz="0" w:space="0" w:color="auto"/>
      </w:divBdr>
    </w:div>
    <w:div w:id="27226503">
      <w:bodyDiv w:val="1"/>
      <w:marLeft w:val="0"/>
      <w:marRight w:val="0"/>
      <w:marTop w:val="0"/>
      <w:marBottom w:val="0"/>
      <w:divBdr>
        <w:top w:val="none" w:sz="0" w:space="0" w:color="auto"/>
        <w:left w:val="none" w:sz="0" w:space="0" w:color="auto"/>
        <w:bottom w:val="none" w:sz="0" w:space="0" w:color="auto"/>
        <w:right w:val="none" w:sz="0" w:space="0" w:color="auto"/>
      </w:divBdr>
    </w:div>
    <w:div w:id="38212070">
      <w:bodyDiv w:val="1"/>
      <w:marLeft w:val="0"/>
      <w:marRight w:val="0"/>
      <w:marTop w:val="0"/>
      <w:marBottom w:val="0"/>
      <w:divBdr>
        <w:top w:val="none" w:sz="0" w:space="0" w:color="auto"/>
        <w:left w:val="none" w:sz="0" w:space="0" w:color="auto"/>
        <w:bottom w:val="none" w:sz="0" w:space="0" w:color="auto"/>
        <w:right w:val="none" w:sz="0" w:space="0" w:color="auto"/>
      </w:divBdr>
    </w:div>
    <w:div w:id="38481802">
      <w:bodyDiv w:val="1"/>
      <w:marLeft w:val="0"/>
      <w:marRight w:val="0"/>
      <w:marTop w:val="0"/>
      <w:marBottom w:val="0"/>
      <w:divBdr>
        <w:top w:val="none" w:sz="0" w:space="0" w:color="auto"/>
        <w:left w:val="none" w:sz="0" w:space="0" w:color="auto"/>
        <w:bottom w:val="none" w:sz="0" w:space="0" w:color="auto"/>
        <w:right w:val="none" w:sz="0" w:space="0" w:color="auto"/>
      </w:divBdr>
    </w:div>
    <w:div w:id="40444308">
      <w:bodyDiv w:val="1"/>
      <w:marLeft w:val="0"/>
      <w:marRight w:val="0"/>
      <w:marTop w:val="0"/>
      <w:marBottom w:val="0"/>
      <w:divBdr>
        <w:top w:val="none" w:sz="0" w:space="0" w:color="auto"/>
        <w:left w:val="none" w:sz="0" w:space="0" w:color="auto"/>
        <w:bottom w:val="none" w:sz="0" w:space="0" w:color="auto"/>
        <w:right w:val="none" w:sz="0" w:space="0" w:color="auto"/>
      </w:divBdr>
    </w:div>
    <w:div w:id="45376652">
      <w:bodyDiv w:val="1"/>
      <w:marLeft w:val="0"/>
      <w:marRight w:val="0"/>
      <w:marTop w:val="0"/>
      <w:marBottom w:val="0"/>
      <w:divBdr>
        <w:top w:val="none" w:sz="0" w:space="0" w:color="auto"/>
        <w:left w:val="none" w:sz="0" w:space="0" w:color="auto"/>
        <w:bottom w:val="none" w:sz="0" w:space="0" w:color="auto"/>
        <w:right w:val="none" w:sz="0" w:space="0" w:color="auto"/>
      </w:divBdr>
    </w:div>
    <w:div w:id="47193035">
      <w:bodyDiv w:val="1"/>
      <w:marLeft w:val="0"/>
      <w:marRight w:val="0"/>
      <w:marTop w:val="0"/>
      <w:marBottom w:val="0"/>
      <w:divBdr>
        <w:top w:val="none" w:sz="0" w:space="0" w:color="auto"/>
        <w:left w:val="none" w:sz="0" w:space="0" w:color="auto"/>
        <w:bottom w:val="none" w:sz="0" w:space="0" w:color="auto"/>
        <w:right w:val="none" w:sz="0" w:space="0" w:color="auto"/>
      </w:divBdr>
    </w:div>
    <w:div w:id="47457919">
      <w:bodyDiv w:val="1"/>
      <w:marLeft w:val="0"/>
      <w:marRight w:val="0"/>
      <w:marTop w:val="0"/>
      <w:marBottom w:val="0"/>
      <w:divBdr>
        <w:top w:val="none" w:sz="0" w:space="0" w:color="auto"/>
        <w:left w:val="none" w:sz="0" w:space="0" w:color="auto"/>
        <w:bottom w:val="none" w:sz="0" w:space="0" w:color="auto"/>
        <w:right w:val="none" w:sz="0" w:space="0" w:color="auto"/>
      </w:divBdr>
    </w:div>
    <w:div w:id="51121856">
      <w:bodyDiv w:val="1"/>
      <w:marLeft w:val="0"/>
      <w:marRight w:val="0"/>
      <w:marTop w:val="0"/>
      <w:marBottom w:val="0"/>
      <w:divBdr>
        <w:top w:val="none" w:sz="0" w:space="0" w:color="auto"/>
        <w:left w:val="none" w:sz="0" w:space="0" w:color="auto"/>
        <w:bottom w:val="none" w:sz="0" w:space="0" w:color="auto"/>
        <w:right w:val="none" w:sz="0" w:space="0" w:color="auto"/>
      </w:divBdr>
    </w:div>
    <w:div w:id="57024657">
      <w:bodyDiv w:val="1"/>
      <w:marLeft w:val="0"/>
      <w:marRight w:val="0"/>
      <w:marTop w:val="0"/>
      <w:marBottom w:val="0"/>
      <w:divBdr>
        <w:top w:val="none" w:sz="0" w:space="0" w:color="auto"/>
        <w:left w:val="none" w:sz="0" w:space="0" w:color="auto"/>
        <w:bottom w:val="none" w:sz="0" w:space="0" w:color="auto"/>
        <w:right w:val="none" w:sz="0" w:space="0" w:color="auto"/>
      </w:divBdr>
    </w:div>
    <w:div w:id="59597771">
      <w:bodyDiv w:val="1"/>
      <w:marLeft w:val="0"/>
      <w:marRight w:val="0"/>
      <w:marTop w:val="0"/>
      <w:marBottom w:val="0"/>
      <w:divBdr>
        <w:top w:val="none" w:sz="0" w:space="0" w:color="auto"/>
        <w:left w:val="none" w:sz="0" w:space="0" w:color="auto"/>
        <w:bottom w:val="none" w:sz="0" w:space="0" w:color="auto"/>
        <w:right w:val="none" w:sz="0" w:space="0" w:color="auto"/>
      </w:divBdr>
    </w:div>
    <w:div w:id="69013263">
      <w:bodyDiv w:val="1"/>
      <w:marLeft w:val="0"/>
      <w:marRight w:val="0"/>
      <w:marTop w:val="0"/>
      <w:marBottom w:val="0"/>
      <w:divBdr>
        <w:top w:val="none" w:sz="0" w:space="0" w:color="auto"/>
        <w:left w:val="none" w:sz="0" w:space="0" w:color="auto"/>
        <w:bottom w:val="none" w:sz="0" w:space="0" w:color="auto"/>
        <w:right w:val="none" w:sz="0" w:space="0" w:color="auto"/>
      </w:divBdr>
    </w:div>
    <w:div w:id="69818714">
      <w:bodyDiv w:val="1"/>
      <w:marLeft w:val="0"/>
      <w:marRight w:val="0"/>
      <w:marTop w:val="0"/>
      <w:marBottom w:val="0"/>
      <w:divBdr>
        <w:top w:val="none" w:sz="0" w:space="0" w:color="auto"/>
        <w:left w:val="none" w:sz="0" w:space="0" w:color="auto"/>
        <w:bottom w:val="none" w:sz="0" w:space="0" w:color="auto"/>
        <w:right w:val="none" w:sz="0" w:space="0" w:color="auto"/>
      </w:divBdr>
    </w:div>
    <w:div w:id="70542861">
      <w:bodyDiv w:val="1"/>
      <w:marLeft w:val="0"/>
      <w:marRight w:val="0"/>
      <w:marTop w:val="0"/>
      <w:marBottom w:val="0"/>
      <w:divBdr>
        <w:top w:val="none" w:sz="0" w:space="0" w:color="auto"/>
        <w:left w:val="none" w:sz="0" w:space="0" w:color="auto"/>
        <w:bottom w:val="none" w:sz="0" w:space="0" w:color="auto"/>
        <w:right w:val="none" w:sz="0" w:space="0" w:color="auto"/>
      </w:divBdr>
    </w:div>
    <w:div w:id="73476663">
      <w:bodyDiv w:val="1"/>
      <w:marLeft w:val="0"/>
      <w:marRight w:val="0"/>
      <w:marTop w:val="0"/>
      <w:marBottom w:val="0"/>
      <w:divBdr>
        <w:top w:val="none" w:sz="0" w:space="0" w:color="auto"/>
        <w:left w:val="none" w:sz="0" w:space="0" w:color="auto"/>
        <w:bottom w:val="none" w:sz="0" w:space="0" w:color="auto"/>
        <w:right w:val="none" w:sz="0" w:space="0" w:color="auto"/>
      </w:divBdr>
    </w:div>
    <w:div w:id="78259360">
      <w:bodyDiv w:val="1"/>
      <w:marLeft w:val="0"/>
      <w:marRight w:val="0"/>
      <w:marTop w:val="0"/>
      <w:marBottom w:val="0"/>
      <w:divBdr>
        <w:top w:val="none" w:sz="0" w:space="0" w:color="auto"/>
        <w:left w:val="none" w:sz="0" w:space="0" w:color="auto"/>
        <w:bottom w:val="none" w:sz="0" w:space="0" w:color="auto"/>
        <w:right w:val="none" w:sz="0" w:space="0" w:color="auto"/>
      </w:divBdr>
    </w:div>
    <w:div w:id="81072740">
      <w:bodyDiv w:val="1"/>
      <w:marLeft w:val="0"/>
      <w:marRight w:val="0"/>
      <w:marTop w:val="0"/>
      <w:marBottom w:val="0"/>
      <w:divBdr>
        <w:top w:val="none" w:sz="0" w:space="0" w:color="auto"/>
        <w:left w:val="none" w:sz="0" w:space="0" w:color="auto"/>
        <w:bottom w:val="none" w:sz="0" w:space="0" w:color="auto"/>
        <w:right w:val="none" w:sz="0" w:space="0" w:color="auto"/>
      </w:divBdr>
    </w:div>
    <w:div w:id="84108403">
      <w:bodyDiv w:val="1"/>
      <w:marLeft w:val="0"/>
      <w:marRight w:val="0"/>
      <w:marTop w:val="0"/>
      <w:marBottom w:val="0"/>
      <w:divBdr>
        <w:top w:val="none" w:sz="0" w:space="0" w:color="auto"/>
        <w:left w:val="none" w:sz="0" w:space="0" w:color="auto"/>
        <w:bottom w:val="none" w:sz="0" w:space="0" w:color="auto"/>
        <w:right w:val="none" w:sz="0" w:space="0" w:color="auto"/>
      </w:divBdr>
    </w:div>
    <w:div w:id="88087390">
      <w:bodyDiv w:val="1"/>
      <w:marLeft w:val="0"/>
      <w:marRight w:val="0"/>
      <w:marTop w:val="0"/>
      <w:marBottom w:val="0"/>
      <w:divBdr>
        <w:top w:val="none" w:sz="0" w:space="0" w:color="auto"/>
        <w:left w:val="none" w:sz="0" w:space="0" w:color="auto"/>
        <w:bottom w:val="none" w:sz="0" w:space="0" w:color="auto"/>
        <w:right w:val="none" w:sz="0" w:space="0" w:color="auto"/>
      </w:divBdr>
    </w:div>
    <w:div w:id="89661831">
      <w:bodyDiv w:val="1"/>
      <w:marLeft w:val="0"/>
      <w:marRight w:val="0"/>
      <w:marTop w:val="0"/>
      <w:marBottom w:val="0"/>
      <w:divBdr>
        <w:top w:val="none" w:sz="0" w:space="0" w:color="auto"/>
        <w:left w:val="none" w:sz="0" w:space="0" w:color="auto"/>
        <w:bottom w:val="none" w:sz="0" w:space="0" w:color="auto"/>
        <w:right w:val="none" w:sz="0" w:space="0" w:color="auto"/>
      </w:divBdr>
    </w:div>
    <w:div w:id="98961064">
      <w:bodyDiv w:val="1"/>
      <w:marLeft w:val="0"/>
      <w:marRight w:val="0"/>
      <w:marTop w:val="0"/>
      <w:marBottom w:val="0"/>
      <w:divBdr>
        <w:top w:val="none" w:sz="0" w:space="0" w:color="auto"/>
        <w:left w:val="none" w:sz="0" w:space="0" w:color="auto"/>
        <w:bottom w:val="none" w:sz="0" w:space="0" w:color="auto"/>
        <w:right w:val="none" w:sz="0" w:space="0" w:color="auto"/>
      </w:divBdr>
    </w:div>
    <w:div w:id="106629265">
      <w:bodyDiv w:val="1"/>
      <w:marLeft w:val="0"/>
      <w:marRight w:val="0"/>
      <w:marTop w:val="0"/>
      <w:marBottom w:val="0"/>
      <w:divBdr>
        <w:top w:val="none" w:sz="0" w:space="0" w:color="auto"/>
        <w:left w:val="none" w:sz="0" w:space="0" w:color="auto"/>
        <w:bottom w:val="none" w:sz="0" w:space="0" w:color="auto"/>
        <w:right w:val="none" w:sz="0" w:space="0" w:color="auto"/>
      </w:divBdr>
    </w:div>
    <w:div w:id="109011530">
      <w:bodyDiv w:val="1"/>
      <w:marLeft w:val="0"/>
      <w:marRight w:val="0"/>
      <w:marTop w:val="0"/>
      <w:marBottom w:val="0"/>
      <w:divBdr>
        <w:top w:val="none" w:sz="0" w:space="0" w:color="auto"/>
        <w:left w:val="none" w:sz="0" w:space="0" w:color="auto"/>
        <w:bottom w:val="none" w:sz="0" w:space="0" w:color="auto"/>
        <w:right w:val="none" w:sz="0" w:space="0" w:color="auto"/>
      </w:divBdr>
    </w:div>
    <w:div w:id="120878159">
      <w:bodyDiv w:val="1"/>
      <w:marLeft w:val="0"/>
      <w:marRight w:val="0"/>
      <w:marTop w:val="0"/>
      <w:marBottom w:val="0"/>
      <w:divBdr>
        <w:top w:val="none" w:sz="0" w:space="0" w:color="auto"/>
        <w:left w:val="none" w:sz="0" w:space="0" w:color="auto"/>
        <w:bottom w:val="none" w:sz="0" w:space="0" w:color="auto"/>
        <w:right w:val="none" w:sz="0" w:space="0" w:color="auto"/>
      </w:divBdr>
    </w:div>
    <w:div w:id="120920640">
      <w:bodyDiv w:val="1"/>
      <w:marLeft w:val="0"/>
      <w:marRight w:val="0"/>
      <w:marTop w:val="0"/>
      <w:marBottom w:val="0"/>
      <w:divBdr>
        <w:top w:val="none" w:sz="0" w:space="0" w:color="auto"/>
        <w:left w:val="none" w:sz="0" w:space="0" w:color="auto"/>
        <w:bottom w:val="none" w:sz="0" w:space="0" w:color="auto"/>
        <w:right w:val="none" w:sz="0" w:space="0" w:color="auto"/>
      </w:divBdr>
    </w:div>
    <w:div w:id="146165260">
      <w:bodyDiv w:val="1"/>
      <w:marLeft w:val="0"/>
      <w:marRight w:val="0"/>
      <w:marTop w:val="0"/>
      <w:marBottom w:val="0"/>
      <w:divBdr>
        <w:top w:val="none" w:sz="0" w:space="0" w:color="auto"/>
        <w:left w:val="none" w:sz="0" w:space="0" w:color="auto"/>
        <w:bottom w:val="none" w:sz="0" w:space="0" w:color="auto"/>
        <w:right w:val="none" w:sz="0" w:space="0" w:color="auto"/>
      </w:divBdr>
    </w:div>
    <w:div w:id="146753492">
      <w:bodyDiv w:val="1"/>
      <w:marLeft w:val="0"/>
      <w:marRight w:val="0"/>
      <w:marTop w:val="0"/>
      <w:marBottom w:val="0"/>
      <w:divBdr>
        <w:top w:val="none" w:sz="0" w:space="0" w:color="auto"/>
        <w:left w:val="none" w:sz="0" w:space="0" w:color="auto"/>
        <w:bottom w:val="none" w:sz="0" w:space="0" w:color="auto"/>
        <w:right w:val="none" w:sz="0" w:space="0" w:color="auto"/>
      </w:divBdr>
    </w:div>
    <w:div w:id="150760280">
      <w:bodyDiv w:val="1"/>
      <w:marLeft w:val="0"/>
      <w:marRight w:val="0"/>
      <w:marTop w:val="0"/>
      <w:marBottom w:val="0"/>
      <w:divBdr>
        <w:top w:val="none" w:sz="0" w:space="0" w:color="auto"/>
        <w:left w:val="none" w:sz="0" w:space="0" w:color="auto"/>
        <w:bottom w:val="none" w:sz="0" w:space="0" w:color="auto"/>
        <w:right w:val="none" w:sz="0" w:space="0" w:color="auto"/>
      </w:divBdr>
    </w:div>
    <w:div w:id="151914196">
      <w:bodyDiv w:val="1"/>
      <w:marLeft w:val="0"/>
      <w:marRight w:val="0"/>
      <w:marTop w:val="0"/>
      <w:marBottom w:val="0"/>
      <w:divBdr>
        <w:top w:val="none" w:sz="0" w:space="0" w:color="auto"/>
        <w:left w:val="none" w:sz="0" w:space="0" w:color="auto"/>
        <w:bottom w:val="none" w:sz="0" w:space="0" w:color="auto"/>
        <w:right w:val="none" w:sz="0" w:space="0" w:color="auto"/>
      </w:divBdr>
    </w:div>
    <w:div w:id="168712857">
      <w:bodyDiv w:val="1"/>
      <w:marLeft w:val="0"/>
      <w:marRight w:val="0"/>
      <w:marTop w:val="0"/>
      <w:marBottom w:val="0"/>
      <w:divBdr>
        <w:top w:val="none" w:sz="0" w:space="0" w:color="auto"/>
        <w:left w:val="none" w:sz="0" w:space="0" w:color="auto"/>
        <w:bottom w:val="none" w:sz="0" w:space="0" w:color="auto"/>
        <w:right w:val="none" w:sz="0" w:space="0" w:color="auto"/>
      </w:divBdr>
    </w:div>
    <w:div w:id="193082757">
      <w:bodyDiv w:val="1"/>
      <w:marLeft w:val="0"/>
      <w:marRight w:val="0"/>
      <w:marTop w:val="0"/>
      <w:marBottom w:val="0"/>
      <w:divBdr>
        <w:top w:val="none" w:sz="0" w:space="0" w:color="auto"/>
        <w:left w:val="none" w:sz="0" w:space="0" w:color="auto"/>
        <w:bottom w:val="none" w:sz="0" w:space="0" w:color="auto"/>
        <w:right w:val="none" w:sz="0" w:space="0" w:color="auto"/>
      </w:divBdr>
    </w:div>
    <w:div w:id="196965687">
      <w:bodyDiv w:val="1"/>
      <w:marLeft w:val="0"/>
      <w:marRight w:val="0"/>
      <w:marTop w:val="0"/>
      <w:marBottom w:val="0"/>
      <w:divBdr>
        <w:top w:val="none" w:sz="0" w:space="0" w:color="auto"/>
        <w:left w:val="none" w:sz="0" w:space="0" w:color="auto"/>
        <w:bottom w:val="none" w:sz="0" w:space="0" w:color="auto"/>
        <w:right w:val="none" w:sz="0" w:space="0" w:color="auto"/>
      </w:divBdr>
    </w:div>
    <w:div w:id="198671226">
      <w:bodyDiv w:val="1"/>
      <w:marLeft w:val="0"/>
      <w:marRight w:val="0"/>
      <w:marTop w:val="0"/>
      <w:marBottom w:val="0"/>
      <w:divBdr>
        <w:top w:val="none" w:sz="0" w:space="0" w:color="auto"/>
        <w:left w:val="none" w:sz="0" w:space="0" w:color="auto"/>
        <w:bottom w:val="none" w:sz="0" w:space="0" w:color="auto"/>
        <w:right w:val="none" w:sz="0" w:space="0" w:color="auto"/>
      </w:divBdr>
    </w:div>
    <w:div w:id="200091886">
      <w:bodyDiv w:val="1"/>
      <w:marLeft w:val="0"/>
      <w:marRight w:val="0"/>
      <w:marTop w:val="0"/>
      <w:marBottom w:val="0"/>
      <w:divBdr>
        <w:top w:val="none" w:sz="0" w:space="0" w:color="auto"/>
        <w:left w:val="none" w:sz="0" w:space="0" w:color="auto"/>
        <w:bottom w:val="none" w:sz="0" w:space="0" w:color="auto"/>
        <w:right w:val="none" w:sz="0" w:space="0" w:color="auto"/>
      </w:divBdr>
    </w:div>
    <w:div w:id="200363233">
      <w:bodyDiv w:val="1"/>
      <w:marLeft w:val="0"/>
      <w:marRight w:val="0"/>
      <w:marTop w:val="0"/>
      <w:marBottom w:val="0"/>
      <w:divBdr>
        <w:top w:val="none" w:sz="0" w:space="0" w:color="auto"/>
        <w:left w:val="none" w:sz="0" w:space="0" w:color="auto"/>
        <w:bottom w:val="none" w:sz="0" w:space="0" w:color="auto"/>
        <w:right w:val="none" w:sz="0" w:space="0" w:color="auto"/>
      </w:divBdr>
    </w:div>
    <w:div w:id="202911499">
      <w:bodyDiv w:val="1"/>
      <w:marLeft w:val="0"/>
      <w:marRight w:val="0"/>
      <w:marTop w:val="0"/>
      <w:marBottom w:val="0"/>
      <w:divBdr>
        <w:top w:val="none" w:sz="0" w:space="0" w:color="auto"/>
        <w:left w:val="none" w:sz="0" w:space="0" w:color="auto"/>
        <w:bottom w:val="none" w:sz="0" w:space="0" w:color="auto"/>
        <w:right w:val="none" w:sz="0" w:space="0" w:color="auto"/>
      </w:divBdr>
    </w:div>
    <w:div w:id="206451230">
      <w:bodyDiv w:val="1"/>
      <w:marLeft w:val="0"/>
      <w:marRight w:val="0"/>
      <w:marTop w:val="0"/>
      <w:marBottom w:val="0"/>
      <w:divBdr>
        <w:top w:val="none" w:sz="0" w:space="0" w:color="auto"/>
        <w:left w:val="none" w:sz="0" w:space="0" w:color="auto"/>
        <w:bottom w:val="none" w:sz="0" w:space="0" w:color="auto"/>
        <w:right w:val="none" w:sz="0" w:space="0" w:color="auto"/>
      </w:divBdr>
    </w:div>
    <w:div w:id="222524774">
      <w:bodyDiv w:val="1"/>
      <w:marLeft w:val="0"/>
      <w:marRight w:val="0"/>
      <w:marTop w:val="0"/>
      <w:marBottom w:val="0"/>
      <w:divBdr>
        <w:top w:val="none" w:sz="0" w:space="0" w:color="auto"/>
        <w:left w:val="none" w:sz="0" w:space="0" w:color="auto"/>
        <w:bottom w:val="none" w:sz="0" w:space="0" w:color="auto"/>
        <w:right w:val="none" w:sz="0" w:space="0" w:color="auto"/>
      </w:divBdr>
    </w:div>
    <w:div w:id="225997969">
      <w:bodyDiv w:val="1"/>
      <w:marLeft w:val="0"/>
      <w:marRight w:val="0"/>
      <w:marTop w:val="0"/>
      <w:marBottom w:val="0"/>
      <w:divBdr>
        <w:top w:val="none" w:sz="0" w:space="0" w:color="auto"/>
        <w:left w:val="none" w:sz="0" w:space="0" w:color="auto"/>
        <w:bottom w:val="none" w:sz="0" w:space="0" w:color="auto"/>
        <w:right w:val="none" w:sz="0" w:space="0" w:color="auto"/>
      </w:divBdr>
    </w:div>
    <w:div w:id="229734185">
      <w:bodyDiv w:val="1"/>
      <w:marLeft w:val="0"/>
      <w:marRight w:val="0"/>
      <w:marTop w:val="0"/>
      <w:marBottom w:val="0"/>
      <w:divBdr>
        <w:top w:val="none" w:sz="0" w:space="0" w:color="auto"/>
        <w:left w:val="none" w:sz="0" w:space="0" w:color="auto"/>
        <w:bottom w:val="none" w:sz="0" w:space="0" w:color="auto"/>
        <w:right w:val="none" w:sz="0" w:space="0" w:color="auto"/>
      </w:divBdr>
    </w:div>
    <w:div w:id="235749671">
      <w:bodyDiv w:val="1"/>
      <w:marLeft w:val="0"/>
      <w:marRight w:val="0"/>
      <w:marTop w:val="0"/>
      <w:marBottom w:val="0"/>
      <w:divBdr>
        <w:top w:val="none" w:sz="0" w:space="0" w:color="auto"/>
        <w:left w:val="none" w:sz="0" w:space="0" w:color="auto"/>
        <w:bottom w:val="none" w:sz="0" w:space="0" w:color="auto"/>
        <w:right w:val="none" w:sz="0" w:space="0" w:color="auto"/>
      </w:divBdr>
    </w:div>
    <w:div w:id="249781536">
      <w:bodyDiv w:val="1"/>
      <w:marLeft w:val="0"/>
      <w:marRight w:val="0"/>
      <w:marTop w:val="0"/>
      <w:marBottom w:val="0"/>
      <w:divBdr>
        <w:top w:val="none" w:sz="0" w:space="0" w:color="auto"/>
        <w:left w:val="none" w:sz="0" w:space="0" w:color="auto"/>
        <w:bottom w:val="none" w:sz="0" w:space="0" w:color="auto"/>
        <w:right w:val="none" w:sz="0" w:space="0" w:color="auto"/>
      </w:divBdr>
    </w:div>
    <w:div w:id="251085086">
      <w:bodyDiv w:val="1"/>
      <w:marLeft w:val="0"/>
      <w:marRight w:val="0"/>
      <w:marTop w:val="0"/>
      <w:marBottom w:val="0"/>
      <w:divBdr>
        <w:top w:val="none" w:sz="0" w:space="0" w:color="auto"/>
        <w:left w:val="none" w:sz="0" w:space="0" w:color="auto"/>
        <w:bottom w:val="none" w:sz="0" w:space="0" w:color="auto"/>
        <w:right w:val="none" w:sz="0" w:space="0" w:color="auto"/>
      </w:divBdr>
    </w:div>
    <w:div w:id="252669210">
      <w:bodyDiv w:val="1"/>
      <w:marLeft w:val="0"/>
      <w:marRight w:val="0"/>
      <w:marTop w:val="0"/>
      <w:marBottom w:val="0"/>
      <w:divBdr>
        <w:top w:val="none" w:sz="0" w:space="0" w:color="auto"/>
        <w:left w:val="none" w:sz="0" w:space="0" w:color="auto"/>
        <w:bottom w:val="none" w:sz="0" w:space="0" w:color="auto"/>
        <w:right w:val="none" w:sz="0" w:space="0" w:color="auto"/>
      </w:divBdr>
    </w:div>
    <w:div w:id="253321868">
      <w:bodyDiv w:val="1"/>
      <w:marLeft w:val="0"/>
      <w:marRight w:val="0"/>
      <w:marTop w:val="0"/>
      <w:marBottom w:val="0"/>
      <w:divBdr>
        <w:top w:val="none" w:sz="0" w:space="0" w:color="auto"/>
        <w:left w:val="none" w:sz="0" w:space="0" w:color="auto"/>
        <w:bottom w:val="none" w:sz="0" w:space="0" w:color="auto"/>
        <w:right w:val="none" w:sz="0" w:space="0" w:color="auto"/>
      </w:divBdr>
    </w:div>
    <w:div w:id="255405427">
      <w:bodyDiv w:val="1"/>
      <w:marLeft w:val="0"/>
      <w:marRight w:val="0"/>
      <w:marTop w:val="0"/>
      <w:marBottom w:val="0"/>
      <w:divBdr>
        <w:top w:val="none" w:sz="0" w:space="0" w:color="auto"/>
        <w:left w:val="none" w:sz="0" w:space="0" w:color="auto"/>
        <w:bottom w:val="none" w:sz="0" w:space="0" w:color="auto"/>
        <w:right w:val="none" w:sz="0" w:space="0" w:color="auto"/>
      </w:divBdr>
    </w:div>
    <w:div w:id="260841021">
      <w:bodyDiv w:val="1"/>
      <w:marLeft w:val="0"/>
      <w:marRight w:val="0"/>
      <w:marTop w:val="0"/>
      <w:marBottom w:val="0"/>
      <w:divBdr>
        <w:top w:val="none" w:sz="0" w:space="0" w:color="auto"/>
        <w:left w:val="none" w:sz="0" w:space="0" w:color="auto"/>
        <w:bottom w:val="none" w:sz="0" w:space="0" w:color="auto"/>
        <w:right w:val="none" w:sz="0" w:space="0" w:color="auto"/>
      </w:divBdr>
    </w:div>
    <w:div w:id="264702262">
      <w:bodyDiv w:val="1"/>
      <w:marLeft w:val="0"/>
      <w:marRight w:val="0"/>
      <w:marTop w:val="0"/>
      <w:marBottom w:val="0"/>
      <w:divBdr>
        <w:top w:val="none" w:sz="0" w:space="0" w:color="auto"/>
        <w:left w:val="none" w:sz="0" w:space="0" w:color="auto"/>
        <w:bottom w:val="none" w:sz="0" w:space="0" w:color="auto"/>
        <w:right w:val="none" w:sz="0" w:space="0" w:color="auto"/>
      </w:divBdr>
    </w:div>
    <w:div w:id="270548306">
      <w:bodyDiv w:val="1"/>
      <w:marLeft w:val="0"/>
      <w:marRight w:val="0"/>
      <w:marTop w:val="0"/>
      <w:marBottom w:val="0"/>
      <w:divBdr>
        <w:top w:val="none" w:sz="0" w:space="0" w:color="auto"/>
        <w:left w:val="none" w:sz="0" w:space="0" w:color="auto"/>
        <w:bottom w:val="none" w:sz="0" w:space="0" w:color="auto"/>
        <w:right w:val="none" w:sz="0" w:space="0" w:color="auto"/>
      </w:divBdr>
    </w:div>
    <w:div w:id="277488233">
      <w:bodyDiv w:val="1"/>
      <w:marLeft w:val="0"/>
      <w:marRight w:val="0"/>
      <w:marTop w:val="0"/>
      <w:marBottom w:val="0"/>
      <w:divBdr>
        <w:top w:val="none" w:sz="0" w:space="0" w:color="auto"/>
        <w:left w:val="none" w:sz="0" w:space="0" w:color="auto"/>
        <w:bottom w:val="none" w:sz="0" w:space="0" w:color="auto"/>
        <w:right w:val="none" w:sz="0" w:space="0" w:color="auto"/>
      </w:divBdr>
      <w:divsChild>
        <w:div w:id="1825928113">
          <w:marLeft w:val="547"/>
          <w:marRight w:val="0"/>
          <w:marTop w:val="134"/>
          <w:marBottom w:val="0"/>
          <w:divBdr>
            <w:top w:val="none" w:sz="0" w:space="0" w:color="auto"/>
            <w:left w:val="none" w:sz="0" w:space="0" w:color="auto"/>
            <w:bottom w:val="none" w:sz="0" w:space="0" w:color="auto"/>
            <w:right w:val="none" w:sz="0" w:space="0" w:color="auto"/>
          </w:divBdr>
        </w:div>
        <w:div w:id="1317108327">
          <w:marLeft w:val="547"/>
          <w:marRight w:val="0"/>
          <w:marTop w:val="134"/>
          <w:marBottom w:val="0"/>
          <w:divBdr>
            <w:top w:val="none" w:sz="0" w:space="0" w:color="auto"/>
            <w:left w:val="none" w:sz="0" w:space="0" w:color="auto"/>
            <w:bottom w:val="none" w:sz="0" w:space="0" w:color="auto"/>
            <w:right w:val="none" w:sz="0" w:space="0" w:color="auto"/>
          </w:divBdr>
        </w:div>
        <w:div w:id="969701331">
          <w:marLeft w:val="547"/>
          <w:marRight w:val="0"/>
          <w:marTop w:val="134"/>
          <w:marBottom w:val="0"/>
          <w:divBdr>
            <w:top w:val="none" w:sz="0" w:space="0" w:color="auto"/>
            <w:left w:val="none" w:sz="0" w:space="0" w:color="auto"/>
            <w:bottom w:val="none" w:sz="0" w:space="0" w:color="auto"/>
            <w:right w:val="none" w:sz="0" w:space="0" w:color="auto"/>
          </w:divBdr>
        </w:div>
      </w:divsChild>
    </w:div>
    <w:div w:id="280918476">
      <w:bodyDiv w:val="1"/>
      <w:marLeft w:val="0"/>
      <w:marRight w:val="0"/>
      <w:marTop w:val="0"/>
      <w:marBottom w:val="0"/>
      <w:divBdr>
        <w:top w:val="none" w:sz="0" w:space="0" w:color="auto"/>
        <w:left w:val="none" w:sz="0" w:space="0" w:color="auto"/>
        <w:bottom w:val="none" w:sz="0" w:space="0" w:color="auto"/>
        <w:right w:val="none" w:sz="0" w:space="0" w:color="auto"/>
      </w:divBdr>
    </w:div>
    <w:div w:id="281890531">
      <w:bodyDiv w:val="1"/>
      <w:marLeft w:val="0"/>
      <w:marRight w:val="0"/>
      <w:marTop w:val="0"/>
      <w:marBottom w:val="0"/>
      <w:divBdr>
        <w:top w:val="none" w:sz="0" w:space="0" w:color="auto"/>
        <w:left w:val="none" w:sz="0" w:space="0" w:color="auto"/>
        <w:bottom w:val="none" w:sz="0" w:space="0" w:color="auto"/>
        <w:right w:val="none" w:sz="0" w:space="0" w:color="auto"/>
      </w:divBdr>
    </w:div>
    <w:div w:id="288512074">
      <w:bodyDiv w:val="1"/>
      <w:marLeft w:val="0"/>
      <w:marRight w:val="0"/>
      <w:marTop w:val="0"/>
      <w:marBottom w:val="0"/>
      <w:divBdr>
        <w:top w:val="none" w:sz="0" w:space="0" w:color="auto"/>
        <w:left w:val="none" w:sz="0" w:space="0" w:color="auto"/>
        <w:bottom w:val="none" w:sz="0" w:space="0" w:color="auto"/>
        <w:right w:val="none" w:sz="0" w:space="0" w:color="auto"/>
      </w:divBdr>
    </w:div>
    <w:div w:id="299531121">
      <w:bodyDiv w:val="1"/>
      <w:marLeft w:val="0"/>
      <w:marRight w:val="0"/>
      <w:marTop w:val="0"/>
      <w:marBottom w:val="0"/>
      <w:divBdr>
        <w:top w:val="none" w:sz="0" w:space="0" w:color="auto"/>
        <w:left w:val="none" w:sz="0" w:space="0" w:color="auto"/>
        <w:bottom w:val="none" w:sz="0" w:space="0" w:color="auto"/>
        <w:right w:val="none" w:sz="0" w:space="0" w:color="auto"/>
      </w:divBdr>
    </w:div>
    <w:div w:id="305279156">
      <w:bodyDiv w:val="1"/>
      <w:marLeft w:val="0"/>
      <w:marRight w:val="0"/>
      <w:marTop w:val="0"/>
      <w:marBottom w:val="0"/>
      <w:divBdr>
        <w:top w:val="none" w:sz="0" w:space="0" w:color="auto"/>
        <w:left w:val="none" w:sz="0" w:space="0" w:color="auto"/>
        <w:bottom w:val="none" w:sz="0" w:space="0" w:color="auto"/>
        <w:right w:val="none" w:sz="0" w:space="0" w:color="auto"/>
      </w:divBdr>
    </w:div>
    <w:div w:id="310790575">
      <w:bodyDiv w:val="1"/>
      <w:marLeft w:val="0"/>
      <w:marRight w:val="0"/>
      <w:marTop w:val="0"/>
      <w:marBottom w:val="0"/>
      <w:divBdr>
        <w:top w:val="none" w:sz="0" w:space="0" w:color="auto"/>
        <w:left w:val="none" w:sz="0" w:space="0" w:color="auto"/>
        <w:bottom w:val="none" w:sz="0" w:space="0" w:color="auto"/>
        <w:right w:val="none" w:sz="0" w:space="0" w:color="auto"/>
      </w:divBdr>
    </w:div>
    <w:div w:id="311522365">
      <w:bodyDiv w:val="1"/>
      <w:marLeft w:val="0"/>
      <w:marRight w:val="0"/>
      <w:marTop w:val="0"/>
      <w:marBottom w:val="0"/>
      <w:divBdr>
        <w:top w:val="none" w:sz="0" w:space="0" w:color="auto"/>
        <w:left w:val="none" w:sz="0" w:space="0" w:color="auto"/>
        <w:bottom w:val="none" w:sz="0" w:space="0" w:color="auto"/>
        <w:right w:val="none" w:sz="0" w:space="0" w:color="auto"/>
      </w:divBdr>
    </w:div>
    <w:div w:id="318264699">
      <w:bodyDiv w:val="1"/>
      <w:marLeft w:val="0"/>
      <w:marRight w:val="0"/>
      <w:marTop w:val="0"/>
      <w:marBottom w:val="0"/>
      <w:divBdr>
        <w:top w:val="none" w:sz="0" w:space="0" w:color="auto"/>
        <w:left w:val="none" w:sz="0" w:space="0" w:color="auto"/>
        <w:bottom w:val="none" w:sz="0" w:space="0" w:color="auto"/>
        <w:right w:val="none" w:sz="0" w:space="0" w:color="auto"/>
      </w:divBdr>
    </w:div>
    <w:div w:id="319626220">
      <w:bodyDiv w:val="1"/>
      <w:marLeft w:val="0"/>
      <w:marRight w:val="0"/>
      <w:marTop w:val="0"/>
      <w:marBottom w:val="0"/>
      <w:divBdr>
        <w:top w:val="none" w:sz="0" w:space="0" w:color="auto"/>
        <w:left w:val="none" w:sz="0" w:space="0" w:color="auto"/>
        <w:bottom w:val="none" w:sz="0" w:space="0" w:color="auto"/>
        <w:right w:val="none" w:sz="0" w:space="0" w:color="auto"/>
      </w:divBdr>
    </w:div>
    <w:div w:id="337923458">
      <w:bodyDiv w:val="1"/>
      <w:marLeft w:val="0"/>
      <w:marRight w:val="0"/>
      <w:marTop w:val="0"/>
      <w:marBottom w:val="0"/>
      <w:divBdr>
        <w:top w:val="none" w:sz="0" w:space="0" w:color="auto"/>
        <w:left w:val="none" w:sz="0" w:space="0" w:color="auto"/>
        <w:bottom w:val="none" w:sz="0" w:space="0" w:color="auto"/>
        <w:right w:val="none" w:sz="0" w:space="0" w:color="auto"/>
      </w:divBdr>
    </w:div>
    <w:div w:id="339963915">
      <w:bodyDiv w:val="1"/>
      <w:marLeft w:val="0"/>
      <w:marRight w:val="0"/>
      <w:marTop w:val="0"/>
      <w:marBottom w:val="0"/>
      <w:divBdr>
        <w:top w:val="none" w:sz="0" w:space="0" w:color="auto"/>
        <w:left w:val="none" w:sz="0" w:space="0" w:color="auto"/>
        <w:bottom w:val="none" w:sz="0" w:space="0" w:color="auto"/>
        <w:right w:val="none" w:sz="0" w:space="0" w:color="auto"/>
      </w:divBdr>
    </w:div>
    <w:div w:id="352804848">
      <w:bodyDiv w:val="1"/>
      <w:marLeft w:val="0"/>
      <w:marRight w:val="0"/>
      <w:marTop w:val="0"/>
      <w:marBottom w:val="0"/>
      <w:divBdr>
        <w:top w:val="none" w:sz="0" w:space="0" w:color="auto"/>
        <w:left w:val="none" w:sz="0" w:space="0" w:color="auto"/>
        <w:bottom w:val="none" w:sz="0" w:space="0" w:color="auto"/>
        <w:right w:val="none" w:sz="0" w:space="0" w:color="auto"/>
      </w:divBdr>
    </w:div>
    <w:div w:id="353314747">
      <w:bodyDiv w:val="1"/>
      <w:marLeft w:val="0"/>
      <w:marRight w:val="0"/>
      <w:marTop w:val="0"/>
      <w:marBottom w:val="0"/>
      <w:divBdr>
        <w:top w:val="none" w:sz="0" w:space="0" w:color="auto"/>
        <w:left w:val="none" w:sz="0" w:space="0" w:color="auto"/>
        <w:bottom w:val="none" w:sz="0" w:space="0" w:color="auto"/>
        <w:right w:val="none" w:sz="0" w:space="0" w:color="auto"/>
      </w:divBdr>
    </w:div>
    <w:div w:id="357894526">
      <w:bodyDiv w:val="1"/>
      <w:marLeft w:val="0"/>
      <w:marRight w:val="0"/>
      <w:marTop w:val="0"/>
      <w:marBottom w:val="0"/>
      <w:divBdr>
        <w:top w:val="none" w:sz="0" w:space="0" w:color="auto"/>
        <w:left w:val="none" w:sz="0" w:space="0" w:color="auto"/>
        <w:bottom w:val="none" w:sz="0" w:space="0" w:color="auto"/>
        <w:right w:val="none" w:sz="0" w:space="0" w:color="auto"/>
      </w:divBdr>
    </w:div>
    <w:div w:id="360130948">
      <w:bodyDiv w:val="1"/>
      <w:marLeft w:val="0"/>
      <w:marRight w:val="0"/>
      <w:marTop w:val="0"/>
      <w:marBottom w:val="0"/>
      <w:divBdr>
        <w:top w:val="none" w:sz="0" w:space="0" w:color="auto"/>
        <w:left w:val="none" w:sz="0" w:space="0" w:color="auto"/>
        <w:bottom w:val="none" w:sz="0" w:space="0" w:color="auto"/>
        <w:right w:val="none" w:sz="0" w:space="0" w:color="auto"/>
      </w:divBdr>
    </w:div>
    <w:div w:id="362943385">
      <w:bodyDiv w:val="1"/>
      <w:marLeft w:val="0"/>
      <w:marRight w:val="0"/>
      <w:marTop w:val="0"/>
      <w:marBottom w:val="0"/>
      <w:divBdr>
        <w:top w:val="none" w:sz="0" w:space="0" w:color="auto"/>
        <w:left w:val="none" w:sz="0" w:space="0" w:color="auto"/>
        <w:bottom w:val="none" w:sz="0" w:space="0" w:color="auto"/>
        <w:right w:val="none" w:sz="0" w:space="0" w:color="auto"/>
      </w:divBdr>
    </w:div>
    <w:div w:id="375543699">
      <w:bodyDiv w:val="1"/>
      <w:marLeft w:val="0"/>
      <w:marRight w:val="0"/>
      <w:marTop w:val="0"/>
      <w:marBottom w:val="0"/>
      <w:divBdr>
        <w:top w:val="none" w:sz="0" w:space="0" w:color="auto"/>
        <w:left w:val="none" w:sz="0" w:space="0" w:color="auto"/>
        <w:bottom w:val="none" w:sz="0" w:space="0" w:color="auto"/>
        <w:right w:val="none" w:sz="0" w:space="0" w:color="auto"/>
      </w:divBdr>
    </w:div>
    <w:div w:id="375741774">
      <w:bodyDiv w:val="1"/>
      <w:marLeft w:val="0"/>
      <w:marRight w:val="0"/>
      <w:marTop w:val="0"/>
      <w:marBottom w:val="0"/>
      <w:divBdr>
        <w:top w:val="none" w:sz="0" w:space="0" w:color="auto"/>
        <w:left w:val="none" w:sz="0" w:space="0" w:color="auto"/>
        <w:bottom w:val="none" w:sz="0" w:space="0" w:color="auto"/>
        <w:right w:val="none" w:sz="0" w:space="0" w:color="auto"/>
      </w:divBdr>
    </w:div>
    <w:div w:id="384107947">
      <w:bodyDiv w:val="1"/>
      <w:marLeft w:val="0"/>
      <w:marRight w:val="0"/>
      <w:marTop w:val="0"/>
      <w:marBottom w:val="0"/>
      <w:divBdr>
        <w:top w:val="none" w:sz="0" w:space="0" w:color="auto"/>
        <w:left w:val="none" w:sz="0" w:space="0" w:color="auto"/>
        <w:bottom w:val="none" w:sz="0" w:space="0" w:color="auto"/>
        <w:right w:val="none" w:sz="0" w:space="0" w:color="auto"/>
      </w:divBdr>
    </w:div>
    <w:div w:id="384646236">
      <w:bodyDiv w:val="1"/>
      <w:marLeft w:val="0"/>
      <w:marRight w:val="0"/>
      <w:marTop w:val="0"/>
      <w:marBottom w:val="0"/>
      <w:divBdr>
        <w:top w:val="none" w:sz="0" w:space="0" w:color="auto"/>
        <w:left w:val="none" w:sz="0" w:space="0" w:color="auto"/>
        <w:bottom w:val="none" w:sz="0" w:space="0" w:color="auto"/>
        <w:right w:val="none" w:sz="0" w:space="0" w:color="auto"/>
      </w:divBdr>
    </w:div>
    <w:div w:id="387384681">
      <w:bodyDiv w:val="1"/>
      <w:marLeft w:val="0"/>
      <w:marRight w:val="0"/>
      <w:marTop w:val="0"/>
      <w:marBottom w:val="0"/>
      <w:divBdr>
        <w:top w:val="none" w:sz="0" w:space="0" w:color="auto"/>
        <w:left w:val="none" w:sz="0" w:space="0" w:color="auto"/>
        <w:bottom w:val="none" w:sz="0" w:space="0" w:color="auto"/>
        <w:right w:val="none" w:sz="0" w:space="0" w:color="auto"/>
      </w:divBdr>
    </w:div>
    <w:div w:id="387612237">
      <w:bodyDiv w:val="1"/>
      <w:marLeft w:val="0"/>
      <w:marRight w:val="0"/>
      <w:marTop w:val="0"/>
      <w:marBottom w:val="0"/>
      <w:divBdr>
        <w:top w:val="none" w:sz="0" w:space="0" w:color="auto"/>
        <w:left w:val="none" w:sz="0" w:space="0" w:color="auto"/>
        <w:bottom w:val="none" w:sz="0" w:space="0" w:color="auto"/>
        <w:right w:val="none" w:sz="0" w:space="0" w:color="auto"/>
      </w:divBdr>
    </w:div>
    <w:div w:id="389497065">
      <w:bodyDiv w:val="1"/>
      <w:marLeft w:val="0"/>
      <w:marRight w:val="0"/>
      <w:marTop w:val="0"/>
      <w:marBottom w:val="0"/>
      <w:divBdr>
        <w:top w:val="none" w:sz="0" w:space="0" w:color="auto"/>
        <w:left w:val="none" w:sz="0" w:space="0" w:color="auto"/>
        <w:bottom w:val="none" w:sz="0" w:space="0" w:color="auto"/>
        <w:right w:val="none" w:sz="0" w:space="0" w:color="auto"/>
      </w:divBdr>
    </w:div>
    <w:div w:id="402997285">
      <w:bodyDiv w:val="1"/>
      <w:marLeft w:val="0"/>
      <w:marRight w:val="0"/>
      <w:marTop w:val="0"/>
      <w:marBottom w:val="0"/>
      <w:divBdr>
        <w:top w:val="none" w:sz="0" w:space="0" w:color="auto"/>
        <w:left w:val="none" w:sz="0" w:space="0" w:color="auto"/>
        <w:bottom w:val="none" w:sz="0" w:space="0" w:color="auto"/>
        <w:right w:val="none" w:sz="0" w:space="0" w:color="auto"/>
      </w:divBdr>
    </w:div>
    <w:div w:id="403995505">
      <w:bodyDiv w:val="1"/>
      <w:marLeft w:val="0"/>
      <w:marRight w:val="0"/>
      <w:marTop w:val="0"/>
      <w:marBottom w:val="0"/>
      <w:divBdr>
        <w:top w:val="none" w:sz="0" w:space="0" w:color="auto"/>
        <w:left w:val="none" w:sz="0" w:space="0" w:color="auto"/>
        <w:bottom w:val="none" w:sz="0" w:space="0" w:color="auto"/>
        <w:right w:val="none" w:sz="0" w:space="0" w:color="auto"/>
      </w:divBdr>
    </w:div>
    <w:div w:id="407269687">
      <w:bodyDiv w:val="1"/>
      <w:marLeft w:val="0"/>
      <w:marRight w:val="0"/>
      <w:marTop w:val="0"/>
      <w:marBottom w:val="0"/>
      <w:divBdr>
        <w:top w:val="none" w:sz="0" w:space="0" w:color="auto"/>
        <w:left w:val="none" w:sz="0" w:space="0" w:color="auto"/>
        <w:bottom w:val="none" w:sz="0" w:space="0" w:color="auto"/>
        <w:right w:val="none" w:sz="0" w:space="0" w:color="auto"/>
      </w:divBdr>
    </w:div>
    <w:div w:id="408695248">
      <w:bodyDiv w:val="1"/>
      <w:marLeft w:val="0"/>
      <w:marRight w:val="0"/>
      <w:marTop w:val="0"/>
      <w:marBottom w:val="0"/>
      <w:divBdr>
        <w:top w:val="none" w:sz="0" w:space="0" w:color="auto"/>
        <w:left w:val="none" w:sz="0" w:space="0" w:color="auto"/>
        <w:bottom w:val="none" w:sz="0" w:space="0" w:color="auto"/>
        <w:right w:val="none" w:sz="0" w:space="0" w:color="auto"/>
      </w:divBdr>
    </w:div>
    <w:div w:id="417483467">
      <w:bodyDiv w:val="1"/>
      <w:marLeft w:val="0"/>
      <w:marRight w:val="0"/>
      <w:marTop w:val="0"/>
      <w:marBottom w:val="0"/>
      <w:divBdr>
        <w:top w:val="none" w:sz="0" w:space="0" w:color="auto"/>
        <w:left w:val="none" w:sz="0" w:space="0" w:color="auto"/>
        <w:bottom w:val="none" w:sz="0" w:space="0" w:color="auto"/>
        <w:right w:val="none" w:sz="0" w:space="0" w:color="auto"/>
      </w:divBdr>
    </w:div>
    <w:div w:id="421875925">
      <w:bodyDiv w:val="1"/>
      <w:marLeft w:val="0"/>
      <w:marRight w:val="0"/>
      <w:marTop w:val="0"/>
      <w:marBottom w:val="0"/>
      <w:divBdr>
        <w:top w:val="none" w:sz="0" w:space="0" w:color="auto"/>
        <w:left w:val="none" w:sz="0" w:space="0" w:color="auto"/>
        <w:bottom w:val="none" w:sz="0" w:space="0" w:color="auto"/>
        <w:right w:val="none" w:sz="0" w:space="0" w:color="auto"/>
      </w:divBdr>
    </w:div>
    <w:div w:id="423260105">
      <w:bodyDiv w:val="1"/>
      <w:marLeft w:val="0"/>
      <w:marRight w:val="0"/>
      <w:marTop w:val="0"/>
      <w:marBottom w:val="0"/>
      <w:divBdr>
        <w:top w:val="none" w:sz="0" w:space="0" w:color="auto"/>
        <w:left w:val="none" w:sz="0" w:space="0" w:color="auto"/>
        <w:bottom w:val="none" w:sz="0" w:space="0" w:color="auto"/>
        <w:right w:val="none" w:sz="0" w:space="0" w:color="auto"/>
      </w:divBdr>
    </w:div>
    <w:div w:id="430929659">
      <w:bodyDiv w:val="1"/>
      <w:marLeft w:val="0"/>
      <w:marRight w:val="0"/>
      <w:marTop w:val="0"/>
      <w:marBottom w:val="0"/>
      <w:divBdr>
        <w:top w:val="none" w:sz="0" w:space="0" w:color="auto"/>
        <w:left w:val="none" w:sz="0" w:space="0" w:color="auto"/>
        <w:bottom w:val="none" w:sz="0" w:space="0" w:color="auto"/>
        <w:right w:val="none" w:sz="0" w:space="0" w:color="auto"/>
      </w:divBdr>
    </w:div>
    <w:div w:id="439760631">
      <w:bodyDiv w:val="1"/>
      <w:marLeft w:val="0"/>
      <w:marRight w:val="0"/>
      <w:marTop w:val="0"/>
      <w:marBottom w:val="0"/>
      <w:divBdr>
        <w:top w:val="none" w:sz="0" w:space="0" w:color="auto"/>
        <w:left w:val="none" w:sz="0" w:space="0" w:color="auto"/>
        <w:bottom w:val="none" w:sz="0" w:space="0" w:color="auto"/>
        <w:right w:val="none" w:sz="0" w:space="0" w:color="auto"/>
      </w:divBdr>
    </w:div>
    <w:div w:id="442960366">
      <w:bodyDiv w:val="1"/>
      <w:marLeft w:val="0"/>
      <w:marRight w:val="0"/>
      <w:marTop w:val="0"/>
      <w:marBottom w:val="0"/>
      <w:divBdr>
        <w:top w:val="none" w:sz="0" w:space="0" w:color="auto"/>
        <w:left w:val="none" w:sz="0" w:space="0" w:color="auto"/>
        <w:bottom w:val="none" w:sz="0" w:space="0" w:color="auto"/>
        <w:right w:val="none" w:sz="0" w:space="0" w:color="auto"/>
      </w:divBdr>
    </w:div>
    <w:div w:id="443042478">
      <w:bodyDiv w:val="1"/>
      <w:marLeft w:val="0"/>
      <w:marRight w:val="0"/>
      <w:marTop w:val="0"/>
      <w:marBottom w:val="0"/>
      <w:divBdr>
        <w:top w:val="none" w:sz="0" w:space="0" w:color="auto"/>
        <w:left w:val="none" w:sz="0" w:space="0" w:color="auto"/>
        <w:bottom w:val="none" w:sz="0" w:space="0" w:color="auto"/>
        <w:right w:val="none" w:sz="0" w:space="0" w:color="auto"/>
      </w:divBdr>
    </w:div>
    <w:div w:id="446243812">
      <w:bodyDiv w:val="1"/>
      <w:marLeft w:val="0"/>
      <w:marRight w:val="0"/>
      <w:marTop w:val="0"/>
      <w:marBottom w:val="0"/>
      <w:divBdr>
        <w:top w:val="none" w:sz="0" w:space="0" w:color="auto"/>
        <w:left w:val="none" w:sz="0" w:space="0" w:color="auto"/>
        <w:bottom w:val="none" w:sz="0" w:space="0" w:color="auto"/>
        <w:right w:val="none" w:sz="0" w:space="0" w:color="auto"/>
      </w:divBdr>
    </w:div>
    <w:div w:id="454326809">
      <w:bodyDiv w:val="1"/>
      <w:marLeft w:val="0"/>
      <w:marRight w:val="0"/>
      <w:marTop w:val="0"/>
      <w:marBottom w:val="0"/>
      <w:divBdr>
        <w:top w:val="none" w:sz="0" w:space="0" w:color="auto"/>
        <w:left w:val="none" w:sz="0" w:space="0" w:color="auto"/>
        <w:bottom w:val="none" w:sz="0" w:space="0" w:color="auto"/>
        <w:right w:val="none" w:sz="0" w:space="0" w:color="auto"/>
      </w:divBdr>
    </w:div>
    <w:div w:id="458383861">
      <w:bodyDiv w:val="1"/>
      <w:marLeft w:val="0"/>
      <w:marRight w:val="0"/>
      <w:marTop w:val="0"/>
      <w:marBottom w:val="0"/>
      <w:divBdr>
        <w:top w:val="none" w:sz="0" w:space="0" w:color="auto"/>
        <w:left w:val="none" w:sz="0" w:space="0" w:color="auto"/>
        <w:bottom w:val="none" w:sz="0" w:space="0" w:color="auto"/>
        <w:right w:val="none" w:sz="0" w:space="0" w:color="auto"/>
      </w:divBdr>
    </w:div>
    <w:div w:id="460194571">
      <w:bodyDiv w:val="1"/>
      <w:marLeft w:val="0"/>
      <w:marRight w:val="0"/>
      <w:marTop w:val="0"/>
      <w:marBottom w:val="0"/>
      <w:divBdr>
        <w:top w:val="none" w:sz="0" w:space="0" w:color="auto"/>
        <w:left w:val="none" w:sz="0" w:space="0" w:color="auto"/>
        <w:bottom w:val="none" w:sz="0" w:space="0" w:color="auto"/>
        <w:right w:val="none" w:sz="0" w:space="0" w:color="auto"/>
      </w:divBdr>
    </w:div>
    <w:div w:id="488059691">
      <w:bodyDiv w:val="1"/>
      <w:marLeft w:val="0"/>
      <w:marRight w:val="0"/>
      <w:marTop w:val="0"/>
      <w:marBottom w:val="0"/>
      <w:divBdr>
        <w:top w:val="none" w:sz="0" w:space="0" w:color="auto"/>
        <w:left w:val="none" w:sz="0" w:space="0" w:color="auto"/>
        <w:bottom w:val="none" w:sz="0" w:space="0" w:color="auto"/>
        <w:right w:val="none" w:sz="0" w:space="0" w:color="auto"/>
      </w:divBdr>
    </w:div>
    <w:div w:id="500584481">
      <w:bodyDiv w:val="1"/>
      <w:marLeft w:val="0"/>
      <w:marRight w:val="0"/>
      <w:marTop w:val="0"/>
      <w:marBottom w:val="0"/>
      <w:divBdr>
        <w:top w:val="none" w:sz="0" w:space="0" w:color="auto"/>
        <w:left w:val="none" w:sz="0" w:space="0" w:color="auto"/>
        <w:bottom w:val="none" w:sz="0" w:space="0" w:color="auto"/>
        <w:right w:val="none" w:sz="0" w:space="0" w:color="auto"/>
      </w:divBdr>
    </w:div>
    <w:div w:id="523203777">
      <w:bodyDiv w:val="1"/>
      <w:marLeft w:val="0"/>
      <w:marRight w:val="0"/>
      <w:marTop w:val="0"/>
      <w:marBottom w:val="0"/>
      <w:divBdr>
        <w:top w:val="none" w:sz="0" w:space="0" w:color="auto"/>
        <w:left w:val="none" w:sz="0" w:space="0" w:color="auto"/>
        <w:bottom w:val="none" w:sz="0" w:space="0" w:color="auto"/>
        <w:right w:val="none" w:sz="0" w:space="0" w:color="auto"/>
      </w:divBdr>
    </w:div>
    <w:div w:id="529880781">
      <w:bodyDiv w:val="1"/>
      <w:marLeft w:val="0"/>
      <w:marRight w:val="0"/>
      <w:marTop w:val="0"/>
      <w:marBottom w:val="0"/>
      <w:divBdr>
        <w:top w:val="none" w:sz="0" w:space="0" w:color="auto"/>
        <w:left w:val="none" w:sz="0" w:space="0" w:color="auto"/>
        <w:bottom w:val="none" w:sz="0" w:space="0" w:color="auto"/>
        <w:right w:val="none" w:sz="0" w:space="0" w:color="auto"/>
      </w:divBdr>
    </w:div>
    <w:div w:id="544030169">
      <w:bodyDiv w:val="1"/>
      <w:marLeft w:val="0"/>
      <w:marRight w:val="0"/>
      <w:marTop w:val="0"/>
      <w:marBottom w:val="0"/>
      <w:divBdr>
        <w:top w:val="none" w:sz="0" w:space="0" w:color="auto"/>
        <w:left w:val="none" w:sz="0" w:space="0" w:color="auto"/>
        <w:bottom w:val="none" w:sz="0" w:space="0" w:color="auto"/>
        <w:right w:val="none" w:sz="0" w:space="0" w:color="auto"/>
      </w:divBdr>
    </w:div>
    <w:div w:id="546256699">
      <w:bodyDiv w:val="1"/>
      <w:marLeft w:val="0"/>
      <w:marRight w:val="0"/>
      <w:marTop w:val="0"/>
      <w:marBottom w:val="0"/>
      <w:divBdr>
        <w:top w:val="none" w:sz="0" w:space="0" w:color="auto"/>
        <w:left w:val="none" w:sz="0" w:space="0" w:color="auto"/>
        <w:bottom w:val="none" w:sz="0" w:space="0" w:color="auto"/>
        <w:right w:val="none" w:sz="0" w:space="0" w:color="auto"/>
      </w:divBdr>
    </w:div>
    <w:div w:id="546456587">
      <w:bodyDiv w:val="1"/>
      <w:marLeft w:val="0"/>
      <w:marRight w:val="0"/>
      <w:marTop w:val="0"/>
      <w:marBottom w:val="0"/>
      <w:divBdr>
        <w:top w:val="none" w:sz="0" w:space="0" w:color="auto"/>
        <w:left w:val="none" w:sz="0" w:space="0" w:color="auto"/>
        <w:bottom w:val="none" w:sz="0" w:space="0" w:color="auto"/>
        <w:right w:val="none" w:sz="0" w:space="0" w:color="auto"/>
      </w:divBdr>
    </w:div>
    <w:div w:id="552695105">
      <w:bodyDiv w:val="1"/>
      <w:marLeft w:val="0"/>
      <w:marRight w:val="0"/>
      <w:marTop w:val="0"/>
      <w:marBottom w:val="0"/>
      <w:divBdr>
        <w:top w:val="none" w:sz="0" w:space="0" w:color="auto"/>
        <w:left w:val="none" w:sz="0" w:space="0" w:color="auto"/>
        <w:bottom w:val="none" w:sz="0" w:space="0" w:color="auto"/>
        <w:right w:val="none" w:sz="0" w:space="0" w:color="auto"/>
      </w:divBdr>
    </w:div>
    <w:div w:id="556280424">
      <w:bodyDiv w:val="1"/>
      <w:marLeft w:val="0"/>
      <w:marRight w:val="0"/>
      <w:marTop w:val="0"/>
      <w:marBottom w:val="0"/>
      <w:divBdr>
        <w:top w:val="none" w:sz="0" w:space="0" w:color="auto"/>
        <w:left w:val="none" w:sz="0" w:space="0" w:color="auto"/>
        <w:bottom w:val="none" w:sz="0" w:space="0" w:color="auto"/>
        <w:right w:val="none" w:sz="0" w:space="0" w:color="auto"/>
      </w:divBdr>
    </w:div>
    <w:div w:id="557277911">
      <w:bodyDiv w:val="1"/>
      <w:marLeft w:val="0"/>
      <w:marRight w:val="0"/>
      <w:marTop w:val="0"/>
      <w:marBottom w:val="0"/>
      <w:divBdr>
        <w:top w:val="none" w:sz="0" w:space="0" w:color="auto"/>
        <w:left w:val="none" w:sz="0" w:space="0" w:color="auto"/>
        <w:bottom w:val="none" w:sz="0" w:space="0" w:color="auto"/>
        <w:right w:val="none" w:sz="0" w:space="0" w:color="auto"/>
      </w:divBdr>
    </w:div>
    <w:div w:id="558324731">
      <w:bodyDiv w:val="1"/>
      <w:marLeft w:val="0"/>
      <w:marRight w:val="0"/>
      <w:marTop w:val="0"/>
      <w:marBottom w:val="0"/>
      <w:divBdr>
        <w:top w:val="none" w:sz="0" w:space="0" w:color="auto"/>
        <w:left w:val="none" w:sz="0" w:space="0" w:color="auto"/>
        <w:bottom w:val="none" w:sz="0" w:space="0" w:color="auto"/>
        <w:right w:val="none" w:sz="0" w:space="0" w:color="auto"/>
      </w:divBdr>
    </w:div>
    <w:div w:id="560559176">
      <w:bodyDiv w:val="1"/>
      <w:marLeft w:val="0"/>
      <w:marRight w:val="0"/>
      <w:marTop w:val="0"/>
      <w:marBottom w:val="0"/>
      <w:divBdr>
        <w:top w:val="none" w:sz="0" w:space="0" w:color="auto"/>
        <w:left w:val="none" w:sz="0" w:space="0" w:color="auto"/>
        <w:bottom w:val="none" w:sz="0" w:space="0" w:color="auto"/>
        <w:right w:val="none" w:sz="0" w:space="0" w:color="auto"/>
      </w:divBdr>
    </w:div>
    <w:div w:id="565460149">
      <w:bodyDiv w:val="1"/>
      <w:marLeft w:val="0"/>
      <w:marRight w:val="0"/>
      <w:marTop w:val="0"/>
      <w:marBottom w:val="0"/>
      <w:divBdr>
        <w:top w:val="none" w:sz="0" w:space="0" w:color="auto"/>
        <w:left w:val="none" w:sz="0" w:space="0" w:color="auto"/>
        <w:bottom w:val="none" w:sz="0" w:space="0" w:color="auto"/>
        <w:right w:val="none" w:sz="0" w:space="0" w:color="auto"/>
      </w:divBdr>
    </w:div>
    <w:div w:id="574779197">
      <w:bodyDiv w:val="1"/>
      <w:marLeft w:val="0"/>
      <w:marRight w:val="0"/>
      <w:marTop w:val="0"/>
      <w:marBottom w:val="0"/>
      <w:divBdr>
        <w:top w:val="none" w:sz="0" w:space="0" w:color="auto"/>
        <w:left w:val="none" w:sz="0" w:space="0" w:color="auto"/>
        <w:bottom w:val="none" w:sz="0" w:space="0" w:color="auto"/>
        <w:right w:val="none" w:sz="0" w:space="0" w:color="auto"/>
      </w:divBdr>
    </w:div>
    <w:div w:id="583496291">
      <w:bodyDiv w:val="1"/>
      <w:marLeft w:val="0"/>
      <w:marRight w:val="0"/>
      <w:marTop w:val="0"/>
      <w:marBottom w:val="0"/>
      <w:divBdr>
        <w:top w:val="none" w:sz="0" w:space="0" w:color="auto"/>
        <w:left w:val="none" w:sz="0" w:space="0" w:color="auto"/>
        <w:bottom w:val="none" w:sz="0" w:space="0" w:color="auto"/>
        <w:right w:val="none" w:sz="0" w:space="0" w:color="auto"/>
      </w:divBdr>
    </w:div>
    <w:div w:id="595134125">
      <w:bodyDiv w:val="1"/>
      <w:marLeft w:val="0"/>
      <w:marRight w:val="0"/>
      <w:marTop w:val="0"/>
      <w:marBottom w:val="0"/>
      <w:divBdr>
        <w:top w:val="none" w:sz="0" w:space="0" w:color="auto"/>
        <w:left w:val="none" w:sz="0" w:space="0" w:color="auto"/>
        <w:bottom w:val="none" w:sz="0" w:space="0" w:color="auto"/>
        <w:right w:val="none" w:sz="0" w:space="0" w:color="auto"/>
      </w:divBdr>
    </w:div>
    <w:div w:id="603269524">
      <w:bodyDiv w:val="1"/>
      <w:marLeft w:val="0"/>
      <w:marRight w:val="0"/>
      <w:marTop w:val="0"/>
      <w:marBottom w:val="0"/>
      <w:divBdr>
        <w:top w:val="none" w:sz="0" w:space="0" w:color="auto"/>
        <w:left w:val="none" w:sz="0" w:space="0" w:color="auto"/>
        <w:bottom w:val="none" w:sz="0" w:space="0" w:color="auto"/>
        <w:right w:val="none" w:sz="0" w:space="0" w:color="auto"/>
      </w:divBdr>
    </w:div>
    <w:div w:id="607393993">
      <w:bodyDiv w:val="1"/>
      <w:marLeft w:val="0"/>
      <w:marRight w:val="0"/>
      <w:marTop w:val="0"/>
      <w:marBottom w:val="0"/>
      <w:divBdr>
        <w:top w:val="none" w:sz="0" w:space="0" w:color="auto"/>
        <w:left w:val="none" w:sz="0" w:space="0" w:color="auto"/>
        <w:bottom w:val="none" w:sz="0" w:space="0" w:color="auto"/>
        <w:right w:val="none" w:sz="0" w:space="0" w:color="auto"/>
      </w:divBdr>
    </w:div>
    <w:div w:id="616448697">
      <w:bodyDiv w:val="1"/>
      <w:marLeft w:val="0"/>
      <w:marRight w:val="0"/>
      <w:marTop w:val="0"/>
      <w:marBottom w:val="0"/>
      <w:divBdr>
        <w:top w:val="none" w:sz="0" w:space="0" w:color="auto"/>
        <w:left w:val="none" w:sz="0" w:space="0" w:color="auto"/>
        <w:bottom w:val="none" w:sz="0" w:space="0" w:color="auto"/>
        <w:right w:val="none" w:sz="0" w:space="0" w:color="auto"/>
      </w:divBdr>
    </w:div>
    <w:div w:id="623538512">
      <w:bodyDiv w:val="1"/>
      <w:marLeft w:val="0"/>
      <w:marRight w:val="0"/>
      <w:marTop w:val="0"/>
      <w:marBottom w:val="0"/>
      <w:divBdr>
        <w:top w:val="none" w:sz="0" w:space="0" w:color="auto"/>
        <w:left w:val="none" w:sz="0" w:space="0" w:color="auto"/>
        <w:bottom w:val="none" w:sz="0" w:space="0" w:color="auto"/>
        <w:right w:val="none" w:sz="0" w:space="0" w:color="auto"/>
      </w:divBdr>
    </w:div>
    <w:div w:id="641692848">
      <w:bodyDiv w:val="1"/>
      <w:marLeft w:val="0"/>
      <w:marRight w:val="0"/>
      <w:marTop w:val="0"/>
      <w:marBottom w:val="0"/>
      <w:divBdr>
        <w:top w:val="none" w:sz="0" w:space="0" w:color="auto"/>
        <w:left w:val="none" w:sz="0" w:space="0" w:color="auto"/>
        <w:bottom w:val="none" w:sz="0" w:space="0" w:color="auto"/>
        <w:right w:val="none" w:sz="0" w:space="0" w:color="auto"/>
      </w:divBdr>
    </w:div>
    <w:div w:id="645744010">
      <w:bodyDiv w:val="1"/>
      <w:marLeft w:val="0"/>
      <w:marRight w:val="0"/>
      <w:marTop w:val="0"/>
      <w:marBottom w:val="0"/>
      <w:divBdr>
        <w:top w:val="none" w:sz="0" w:space="0" w:color="auto"/>
        <w:left w:val="none" w:sz="0" w:space="0" w:color="auto"/>
        <w:bottom w:val="none" w:sz="0" w:space="0" w:color="auto"/>
        <w:right w:val="none" w:sz="0" w:space="0" w:color="auto"/>
      </w:divBdr>
    </w:div>
    <w:div w:id="651176237">
      <w:bodyDiv w:val="1"/>
      <w:marLeft w:val="0"/>
      <w:marRight w:val="0"/>
      <w:marTop w:val="0"/>
      <w:marBottom w:val="0"/>
      <w:divBdr>
        <w:top w:val="none" w:sz="0" w:space="0" w:color="auto"/>
        <w:left w:val="none" w:sz="0" w:space="0" w:color="auto"/>
        <w:bottom w:val="none" w:sz="0" w:space="0" w:color="auto"/>
        <w:right w:val="none" w:sz="0" w:space="0" w:color="auto"/>
      </w:divBdr>
    </w:div>
    <w:div w:id="657348925">
      <w:bodyDiv w:val="1"/>
      <w:marLeft w:val="0"/>
      <w:marRight w:val="0"/>
      <w:marTop w:val="0"/>
      <w:marBottom w:val="0"/>
      <w:divBdr>
        <w:top w:val="none" w:sz="0" w:space="0" w:color="auto"/>
        <w:left w:val="none" w:sz="0" w:space="0" w:color="auto"/>
        <w:bottom w:val="none" w:sz="0" w:space="0" w:color="auto"/>
        <w:right w:val="none" w:sz="0" w:space="0" w:color="auto"/>
      </w:divBdr>
    </w:div>
    <w:div w:id="659381293">
      <w:bodyDiv w:val="1"/>
      <w:marLeft w:val="0"/>
      <w:marRight w:val="0"/>
      <w:marTop w:val="0"/>
      <w:marBottom w:val="0"/>
      <w:divBdr>
        <w:top w:val="none" w:sz="0" w:space="0" w:color="auto"/>
        <w:left w:val="none" w:sz="0" w:space="0" w:color="auto"/>
        <w:bottom w:val="none" w:sz="0" w:space="0" w:color="auto"/>
        <w:right w:val="none" w:sz="0" w:space="0" w:color="auto"/>
      </w:divBdr>
    </w:div>
    <w:div w:id="677731269">
      <w:bodyDiv w:val="1"/>
      <w:marLeft w:val="0"/>
      <w:marRight w:val="0"/>
      <w:marTop w:val="0"/>
      <w:marBottom w:val="0"/>
      <w:divBdr>
        <w:top w:val="none" w:sz="0" w:space="0" w:color="auto"/>
        <w:left w:val="none" w:sz="0" w:space="0" w:color="auto"/>
        <w:bottom w:val="none" w:sz="0" w:space="0" w:color="auto"/>
        <w:right w:val="none" w:sz="0" w:space="0" w:color="auto"/>
      </w:divBdr>
    </w:div>
    <w:div w:id="681208190">
      <w:bodyDiv w:val="1"/>
      <w:marLeft w:val="0"/>
      <w:marRight w:val="0"/>
      <w:marTop w:val="0"/>
      <w:marBottom w:val="0"/>
      <w:divBdr>
        <w:top w:val="none" w:sz="0" w:space="0" w:color="auto"/>
        <w:left w:val="none" w:sz="0" w:space="0" w:color="auto"/>
        <w:bottom w:val="none" w:sz="0" w:space="0" w:color="auto"/>
        <w:right w:val="none" w:sz="0" w:space="0" w:color="auto"/>
      </w:divBdr>
    </w:div>
    <w:div w:id="681711461">
      <w:bodyDiv w:val="1"/>
      <w:marLeft w:val="0"/>
      <w:marRight w:val="0"/>
      <w:marTop w:val="0"/>
      <w:marBottom w:val="0"/>
      <w:divBdr>
        <w:top w:val="none" w:sz="0" w:space="0" w:color="auto"/>
        <w:left w:val="none" w:sz="0" w:space="0" w:color="auto"/>
        <w:bottom w:val="none" w:sz="0" w:space="0" w:color="auto"/>
        <w:right w:val="none" w:sz="0" w:space="0" w:color="auto"/>
      </w:divBdr>
    </w:div>
    <w:div w:id="683435307">
      <w:bodyDiv w:val="1"/>
      <w:marLeft w:val="0"/>
      <w:marRight w:val="0"/>
      <w:marTop w:val="0"/>
      <w:marBottom w:val="0"/>
      <w:divBdr>
        <w:top w:val="none" w:sz="0" w:space="0" w:color="auto"/>
        <w:left w:val="none" w:sz="0" w:space="0" w:color="auto"/>
        <w:bottom w:val="none" w:sz="0" w:space="0" w:color="auto"/>
        <w:right w:val="none" w:sz="0" w:space="0" w:color="auto"/>
      </w:divBdr>
    </w:div>
    <w:div w:id="686954212">
      <w:bodyDiv w:val="1"/>
      <w:marLeft w:val="0"/>
      <w:marRight w:val="0"/>
      <w:marTop w:val="0"/>
      <w:marBottom w:val="0"/>
      <w:divBdr>
        <w:top w:val="none" w:sz="0" w:space="0" w:color="auto"/>
        <w:left w:val="none" w:sz="0" w:space="0" w:color="auto"/>
        <w:bottom w:val="none" w:sz="0" w:space="0" w:color="auto"/>
        <w:right w:val="none" w:sz="0" w:space="0" w:color="auto"/>
      </w:divBdr>
    </w:div>
    <w:div w:id="716197747">
      <w:bodyDiv w:val="1"/>
      <w:marLeft w:val="0"/>
      <w:marRight w:val="0"/>
      <w:marTop w:val="0"/>
      <w:marBottom w:val="0"/>
      <w:divBdr>
        <w:top w:val="none" w:sz="0" w:space="0" w:color="auto"/>
        <w:left w:val="none" w:sz="0" w:space="0" w:color="auto"/>
        <w:bottom w:val="none" w:sz="0" w:space="0" w:color="auto"/>
        <w:right w:val="none" w:sz="0" w:space="0" w:color="auto"/>
      </w:divBdr>
    </w:div>
    <w:div w:id="719398101">
      <w:bodyDiv w:val="1"/>
      <w:marLeft w:val="0"/>
      <w:marRight w:val="0"/>
      <w:marTop w:val="0"/>
      <w:marBottom w:val="0"/>
      <w:divBdr>
        <w:top w:val="none" w:sz="0" w:space="0" w:color="auto"/>
        <w:left w:val="none" w:sz="0" w:space="0" w:color="auto"/>
        <w:bottom w:val="none" w:sz="0" w:space="0" w:color="auto"/>
        <w:right w:val="none" w:sz="0" w:space="0" w:color="auto"/>
      </w:divBdr>
    </w:div>
    <w:div w:id="726420720">
      <w:bodyDiv w:val="1"/>
      <w:marLeft w:val="0"/>
      <w:marRight w:val="0"/>
      <w:marTop w:val="0"/>
      <w:marBottom w:val="0"/>
      <w:divBdr>
        <w:top w:val="none" w:sz="0" w:space="0" w:color="auto"/>
        <w:left w:val="none" w:sz="0" w:space="0" w:color="auto"/>
        <w:bottom w:val="none" w:sz="0" w:space="0" w:color="auto"/>
        <w:right w:val="none" w:sz="0" w:space="0" w:color="auto"/>
      </w:divBdr>
      <w:divsChild>
        <w:div w:id="1302423663">
          <w:marLeft w:val="547"/>
          <w:marRight w:val="0"/>
          <w:marTop w:val="0"/>
          <w:marBottom w:val="0"/>
          <w:divBdr>
            <w:top w:val="none" w:sz="0" w:space="0" w:color="auto"/>
            <w:left w:val="none" w:sz="0" w:space="0" w:color="auto"/>
            <w:bottom w:val="none" w:sz="0" w:space="0" w:color="auto"/>
            <w:right w:val="none" w:sz="0" w:space="0" w:color="auto"/>
          </w:divBdr>
        </w:div>
        <w:div w:id="543058195">
          <w:marLeft w:val="547"/>
          <w:marRight w:val="0"/>
          <w:marTop w:val="0"/>
          <w:marBottom w:val="0"/>
          <w:divBdr>
            <w:top w:val="none" w:sz="0" w:space="0" w:color="auto"/>
            <w:left w:val="none" w:sz="0" w:space="0" w:color="auto"/>
            <w:bottom w:val="none" w:sz="0" w:space="0" w:color="auto"/>
            <w:right w:val="none" w:sz="0" w:space="0" w:color="auto"/>
          </w:divBdr>
        </w:div>
        <w:div w:id="1298758549">
          <w:marLeft w:val="547"/>
          <w:marRight w:val="0"/>
          <w:marTop w:val="0"/>
          <w:marBottom w:val="0"/>
          <w:divBdr>
            <w:top w:val="none" w:sz="0" w:space="0" w:color="auto"/>
            <w:left w:val="none" w:sz="0" w:space="0" w:color="auto"/>
            <w:bottom w:val="none" w:sz="0" w:space="0" w:color="auto"/>
            <w:right w:val="none" w:sz="0" w:space="0" w:color="auto"/>
          </w:divBdr>
        </w:div>
      </w:divsChild>
    </w:div>
    <w:div w:id="732121884">
      <w:bodyDiv w:val="1"/>
      <w:marLeft w:val="0"/>
      <w:marRight w:val="0"/>
      <w:marTop w:val="0"/>
      <w:marBottom w:val="0"/>
      <w:divBdr>
        <w:top w:val="none" w:sz="0" w:space="0" w:color="auto"/>
        <w:left w:val="none" w:sz="0" w:space="0" w:color="auto"/>
        <w:bottom w:val="none" w:sz="0" w:space="0" w:color="auto"/>
        <w:right w:val="none" w:sz="0" w:space="0" w:color="auto"/>
      </w:divBdr>
    </w:div>
    <w:div w:id="733508587">
      <w:bodyDiv w:val="1"/>
      <w:marLeft w:val="0"/>
      <w:marRight w:val="0"/>
      <w:marTop w:val="0"/>
      <w:marBottom w:val="0"/>
      <w:divBdr>
        <w:top w:val="none" w:sz="0" w:space="0" w:color="auto"/>
        <w:left w:val="none" w:sz="0" w:space="0" w:color="auto"/>
        <w:bottom w:val="none" w:sz="0" w:space="0" w:color="auto"/>
        <w:right w:val="none" w:sz="0" w:space="0" w:color="auto"/>
      </w:divBdr>
    </w:div>
    <w:div w:id="740255276">
      <w:bodyDiv w:val="1"/>
      <w:marLeft w:val="0"/>
      <w:marRight w:val="0"/>
      <w:marTop w:val="0"/>
      <w:marBottom w:val="0"/>
      <w:divBdr>
        <w:top w:val="none" w:sz="0" w:space="0" w:color="auto"/>
        <w:left w:val="none" w:sz="0" w:space="0" w:color="auto"/>
        <w:bottom w:val="none" w:sz="0" w:space="0" w:color="auto"/>
        <w:right w:val="none" w:sz="0" w:space="0" w:color="auto"/>
      </w:divBdr>
    </w:div>
    <w:div w:id="742994872">
      <w:bodyDiv w:val="1"/>
      <w:marLeft w:val="0"/>
      <w:marRight w:val="0"/>
      <w:marTop w:val="0"/>
      <w:marBottom w:val="0"/>
      <w:divBdr>
        <w:top w:val="none" w:sz="0" w:space="0" w:color="auto"/>
        <w:left w:val="none" w:sz="0" w:space="0" w:color="auto"/>
        <w:bottom w:val="none" w:sz="0" w:space="0" w:color="auto"/>
        <w:right w:val="none" w:sz="0" w:space="0" w:color="auto"/>
      </w:divBdr>
    </w:div>
    <w:div w:id="751200931">
      <w:bodyDiv w:val="1"/>
      <w:marLeft w:val="0"/>
      <w:marRight w:val="0"/>
      <w:marTop w:val="0"/>
      <w:marBottom w:val="0"/>
      <w:divBdr>
        <w:top w:val="none" w:sz="0" w:space="0" w:color="auto"/>
        <w:left w:val="none" w:sz="0" w:space="0" w:color="auto"/>
        <w:bottom w:val="none" w:sz="0" w:space="0" w:color="auto"/>
        <w:right w:val="none" w:sz="0" w:space="0" w:color="auto"/>
      </w:divBdr>
    </w:div>
    <w:div w:id="768082563">
      <w:bodyDiv w:val="1"/>
      <w:marLeft w:val="0"/>
      <w:marRight w:val="0"/>
      <w:marTop w:val="0"/>
      <w:marBottom w:val="0"/>
      <w:divBdr>
        <w:top w:val="none" w:sz="0" w:space="0" w:color="auto"/>
        <w:left w:val="none" w:sz="0" w:space="0" w:color="auto"/>
        <w:bottom w:val="none" w:sz="0" w:space="0" w:color="auto"/>
        <w:right w:val="none" w:sz="0" w:space="0" w:color="auto"/>
      </w:divBdr>
    </w:div>
    <w:div w:id="782262682">
      <w:bodyDiv w:val="1"/>
      <w:marLeft w:val="0"/>
      <w:marRight w:val="0"/>
      <w:marTop w:val="0"/>
      <w:marBottom w:val="0"/>
      <w:divBdr>
        <w:top w:val="none" w:sz="0" w:space="0" w:color="auto"/>
        <w:left w:val="none" w:sz="0" w:space="0" w:color="auto"/>
        <w:bottom w:val="none" w:sz="0" w:space="0" w:color="auto"/>
        <w:right w:val="none" w:sz="0" w:space="0" w:color="auto"/>
      </w:divBdr>
    </w:div>
    <w:div w:id="792792619">
      <w:bodyDiv w:val="1"/>
      <w:marLeft w:val="0"/>
      <w:marRight w:val="0"/>
      <w:marTop w:val="0"/>
      <w:marBottom w:val="0"/>
      <w:divBdr>
        <w:top w:val="none" w:sz="0" w:space="0" w:color="auto"/>
        <w:left w:val="none" w:sz="0" w:space="0" w:color="auto"/>
        <w:bottom w:val="none" w:sz="0" w:space="0" w:color="auto"/>
        <w:right w:val="none" w:sz="0" w:space="0" w:color="auto"/>
      </w:divBdr>
    </w:div>
    <w:div w:id="793795526">
      <w:bodyDiv w:val="1"/>
      <w:marLeft w:val="0"/>
      <w:marRight w:val="0"/>
      <w:marTop w:val="0"/>
      <w:marBottom w:val="0"/>
      <w:divBdr>
        <w:top w:val="none" w:sz="0" w:space="0" w:color="auto"/>
        <w:left w:val="none" w:sz="0" w:space="0" w:color="auto"/>
        <w:bottom w:val="none" w:sz="0" w:space="0" w:color="auto"/>
        <w:right w:val="none" w:sz="0" w:space="0" w:color="auto"/>
      </w:divBdr>
    </w:div>
    <w:div w:id="796878822">
      <w:bodyDiv w:val="1"/>
      <w:marLeft w:val="0"/>
      <w:marRight w:val="0"/>
      <w:marTop w:val="0"/>
      <w:marBottom w:val="0"/>
      <w:divBdr>
        <w:top w:val="none" w:sz="0" w:space="0" w:color="auto"/>
        <w:left w:val="none" w:sz="0" w:space="0" w:color="auto"/>
        <w:bottom w:val="none" w:sz="0" w:space="0" w:color="auto"/>
        <w:right w:val="none" w:sz="0" w:space="0" w:color="auto"/>
      </w:divBdr>
    </w:div>
    <w:div w:id="800921858">
      <w:bodyDiv w:val="1"/>
      <w:marLeft w:val="0"/>
      <w:marRight w:val="0"/>
      <w:marTop w:val="0"/>
      <w:marBottom w:val="0"/>
      <w:divBdr>
        <w:top w:val="none" w:sz="0" w:space="0" w:color="auto"/>
        <w:left w:val="none" w:sz="0" w:space="0" w:color="auto"/>
        <w:bottom w:val="none" w:sz="0" w:space="0" w:color="auto"/>
        <w:right w:val="none" w:sz="0" w:space="0" w:color="auto"/>
      </w:divBdr>
    </w:div>
    <w:div w:id="807549253">
      <w:bodyDiv w:val="1"/>
      <w:marLeft w:val="0"/>
      <w:marRight w:val="0"/>
      <w:marTop w:val="0"/>
      <w:marBottom w:val="0"/>
      <w:divBdr>
        <w:top w:val="none" w:sz="0" w:space="0" w:color="auto"/>
        <w:left w:val="none" w:sz="0" w:space="0" w:color="auto"/>
        <w:bottom w:val="none" w:sz="0" w:space="0" w:color="auto"/>
        <w:right w:val="none" w:sz="0" w:space="0" w:color="auto"/>
      </w:divBdr>
    </w:div>
    <w:div w:id="809442022">
      <w:bodyDiv w:val="1"/>
      <w:marLeft w:val="0"/>
      <w:marRight w:val="0"/>
      <w:marTop w:val="0"/>
      <w:marBottom w:val="0"/>
      <w:divBdr>
        <w:top w:val="none" w:sz="0" w:space="0" w:color="auto"/>
        <w:left w:val="none" w:sz="0" w:space="0" w:color="auto"/>
        <w:bottom w:val="none" w:sz="0" w:space="0" w:color="auto"/>
        <w:right w:val="none" w:sz="0" w:space="0" w:color="auto"/>
      </w:divBdr>
    </w:div>
    <w:div w:id="811946744">
      <w:bodyDiv w:val="1"/>
      <w:marLeft w:val="0"/>
      <w:marRight w:val="0"/>
      <w:marTop w:val="0"/>
      <w:marBottom w:val="0"/>
      <w:divBdr>
        <w:top w:val="none" w:sz="0" w:space="0" w:color="auto"/>
        <w:left w:val="none" w:sz="0" w:space="0" w:color="auto"/>
        <w:bottom w:val="none" w:sz="0" w:space="0" w:color="auto"/>
        <w:right w:val="none" w:sz="0" w:space="0" w:color="auto"/>
      </w:divBdr>
    </w:div>
    <w:div w:id="812646513">
      <w:bodyDiv w:val="1"/>
      <w:marLeft w:val="0"/>
      <w:marRight w:val="0"/>
      <w:marTop w:val="0"/>
      <w:marBottom w:val="0"/>
      <w:divBdr>
        <w:top w:val="none" w:sz="0" w:space="0" w:color="auto"/>
        <w:left w:val="none" w:sz="0" w:space="0" w:color="auto"/>
        <w:bottom w:val="none" w:sz="0" w:space="0" w:color="auto"/>
        <w:right w:val="none" w:sz="0" w:space="0" w:color="auto"/>
      </w:divBdr>
    </w:div>
    <w:div w:id="813107441">
      <w:bodyDiv w:val="1"/>
      <w:marLeft w:val="0"/>
      <w:marRight w:val="0"/>
      <w:marTop w:val="0"/>
      <w:marBottom w:val="0"/>
      <w:divBdr>
        <w:top w:val="none" w:sz="0" w:space="0" w:color="auto"/>
        <w:left w:val="none" w:sz="0" w:space="0" w:color="auto"/>
        <w:bottom w:val="none" w:sz="0" w:space="0" w:color="auto"/>
        <w:right w:val="none" w:sz="0" w:space="0" w:color="auto"/>
      </w:divBdr>
    </w:div>
    <w:div w:id="821701531">
      <w:bodyDiv w:val="1"/>
      <w:marLeft w:val="0"/>
      <w:marRight w:val="0"/>
      <w:marTop w:val="0"/>
      <w:marBottom w:val="0"/>
      <w:divBdr>
        <w:top w:val="none" w:sz="0" w:space="0" w:color="auto"/>
        <w:left w:val="none" w:sz="0" w:space="0" w:color="auto"/>
        <w:bottom w:val="none" w:sz="0" w:space="0" w:color="auto"/>
        <w:right w:val="none" w:sz="0" w:space="0" w:color="auto"/>
      </w:divBdr>
    </w:div>
    <w:div w:id="822157828">
      <w:bodyDiv w:val="1"/>
      <w:marLeft w:val="0"/>
      <w:marRight w:val="0"/>
      <w:marTop w:val="0"/>
      <w:marBottom w:val="0"/>
      <w:divBdr>
        <w:top w:val="none" w:sz="0" w:space="0" w:color="auto"/>
        <w:left w:val="none" w:sz="0" w:space="0" w:color="auto"/>
        <w:bottom w:val="none" w:sz="0" w:space="0" w:color="auto"/>
        <w:right w:val="none" w:sz="0" w:space="0" w:color="auto"/>
      </w:divBdr>
    </w:div>
    <w:div w:id="828711571">
      <w:bodyDiv w:val="1"/>
      <w:marLeft w:val="0"/>
      <w:marRight w:val="0"/>
      <w:marTop w:val="0"/>
      <w:marBottom w:val="0"/>
      <w:divBdr>
        <w:top w:val="none" w:sz="0" w:space="0" w:color="auto"/>
        <w:left w:val="none" w:sz="0" w:space="0" w:color="auto"/>
        <w:bottom w:val="none" w:sz="0" w:space="0" w:color="auto"/>
        <w:right w:val="none" w:sz="0" w:space="0" w:color="auto"/>
      </w:divBdr>
    </w:div>
    <w:div w:id="865599720">
      <w:bodyDiv w:val="1"/>
      <w:marLeft w:val="0"/>
      <w:marRight w:val="0"/>
      <w:marTop w:val="0"/>
      <w:marBottom w:val="0"/>
      <w:divBdr>
        <w:top w:val="none" w:sz="0" w:space="0" w:color="auto"/>
        <w:left w:val="none" w:sz="0" w:space="0" w:color="auto"/>
        <w:bottom w:val="none" w:sz="0" w:space="0" w:color="auto"/>
        <w:right w:val="none" w:sz="0" w:space="0" w:color="auto"/>
      </w:divBdr>
    </w:div>
    <w:div w:id="866022172">
      <w:bodyDiv w:val="1"/>
      <w:marLeft w:val="0"/>
      <w:marRight w:val="0"/>
      <w:marTop w:val="0"/>
      <w:marBottom w:val="0"/>
      <w:divBdr>
        <w:top w:val="none" w:sz="0" w:space="0" w:color="auto"/>
        <w:left w:val="none" w:sz="0" w:space="0" w:color="auto"/>
        <w:bottom w:val="none" w:sz="0" w:space="0" w:color="auto"/>
        <w:right w:val="none" w:sz="0" w:space="0" w:color="auto"/>
      </w:divBdr>
    </w:div>
    <w:div w:id="872957242">
      <w:bodyDiv w:val="1"/>
      <w:marLeft w:val="0"/>
      <w:marRight w:val="0"/>
      <w:marTop w:val="0"/>
      <w:marBottom w:val="0"/>
      <w:divBdr>
        <w:top w:val="none" w:sz="0" w:space="0" w:color="auto"/>
        <w:left w:val="none" w:sz="0" w:space="0" w:color="auto"/>
        <w:bottom w:val="none" w:sz="0" w:space="0" w:color="auto"/>
        <w:right w:val="none" w:sz="0" w:space="0" w:color="auto"/>
      </w:divBdr>
    </w:div>
    <w:div w:id="888684119">
      <w:bodyDiv w:val="1"/>
      <w:marLeft w:val="0"/>
      <w:marRight w:val="0"/>
      <w:marTop w:val="0"/>
      <w:marBottom w:val="0"/>
      <w:divBdr>
        <w:top w:val="none" w:sz="0" w:space="0" w:color="auto"/>
        <w:left w:val="none" w:sz="0" w:space="0" w:color="auto"/>
        <w:bottom w:val="none" w:sz="0" w:space="0" w:color="auto"/>
        <w:right w:val="none" w:sz="0" w:space="0" w:color="auto"/>
      </w:divBdr>
    </w:div>
    <w:div w:id="895816046">
      <w:bodyDiv w:val="1"/>
      <w:marLeft w:val="0"/>
      <w:marRight w:val="0"/>
      <w:marTop w:val="0"/>
      <w:marBottom w:val="0"/>
      <w:divBdr>
        <w:top w:val="none" w:sz="0" w:space="0" w:color="auto"/>
        <w:left w:val="none" w:sz="0" w:space="0" w:color="auto"/>
        <w:bottom w:val="none" w:sz="0" w:space="0" w:color="auto"/>
        <w:right w:val="none" w:sz="0" w:space="0" w:color="auto"/>
      </w:divBdr>
    </w:div>
    <w:div w:id="920986375">
      <w:bodyDiv w:val="1"/>
      <w:marLeft w:val="0"/>
      <w:marRight w:val="0"/>
      <w:marTop w:val="0"/>
      <w:marBottom w:val="0"/>
      <w:divBdr>
        <w:top w:val="none" w:sz="0" w:space="0" w:color="auto"/>
        <w:left w:val="none" w:sz="0" w:space="0" w:color="auto"/>
        <w:bottom w:val="none" w:sz="0" w:space="0" w:color="auto"/>
        <w:right w:val="none" w:sz="0" w:space="0" w:color="auto"/>
      </w:divBdr>
    </w:div>
    <w:div w:id="921109270">
      <w:bodyDiv w:val="1"/>
      <w:marLeft w:val="0"/>
      <w:marRight w:val="0"/>
      <w:marTop w:val="0"/>
      <w:marBottom w:val="0"/>
      <w:divBdr>
        <w:top w:val="none" w:sz="0" w:space="0" w:color="auto"/>
        <w:left w:val="none" w:sz="0" w:space="0" w:color="auto"/>
        <w:bottom w:val="none" w:sz="0" w:space="0" w:color="auto"/>
        <w:right w:val="none" w:sz="0" w:space="0" w:color="auto"/>
      </w:divBdr>
    </w:div>
    <w:div w:id="934244142">
      <w:bodyDiv w:val="1"/>
      <w:marLeft w:val="0"/>
      <w:marRight w:val="0"/>
      <w:marTop w:val="0"/>
      <w:marBottom w:val="0"/>
      <w:divBdr>
        <w:top w:val="none" w:sz="0" w:space="0" w:color="auto"/>
        <w:left w:val="none" w:sz="0" w:space="0" w:color="auto"/>
        <w:bottom w:val="none" w:sz="0" w:space="0" w:color="auto"/>
        <w:right w:val="none" w:sz="0" w:space="0" w:color="auto"/>
      </w:divBdr>
    </w:div>
    <w:div w:id="937443955">
      <w:bodyDiv w:val="1"/>
      <w:marLeft w:val="0"/>
      <w:marRight w:val="0"/>
      <w:marTop w:val="0"/>
      <w:marBottom w:val="0"/>
      <w:divBdr>
        <w:top w:val="none" w:sz="0" w:space="0" w:color="auto"/>
        <w:left w:val="none" w:sz="0" w:space="0" w:color="auto"/>
        <w:bottom w:val="none" w:sz="0" w:space="0" w:color="auto"/>
        <w:right w:val="none" w:sz="0" w:space="0" w:color="auto"/>
      </w:divBdr>
    </w:div>
    <w:div w:id="943995587">
      <w:bodyDiv w:val="1"/>
      <w:marLeft w:val="0"/>
      <w:marRight w:val="0"/>
      <w:marTop w:val="0"/>
      <w:marBottom w:val="0"/>
      <w:divBdr>
        <w:top w:val="none" w:sz="0" w:space="0" w:color="auto"/>
        <w:left w:val="none" w:sz="0" w:space="0" w:color="auto"/>
        <w:bottom w:val="none" w:sz="0" w:space="0" w:color="auto"/>
        <w:right w:val="none" w:sz="0" w:space="0" w:color="auto"/>
      </w:divBdr>
    </w:div>
    <w:div w:id="947735748">
      <w:bodyDiv w:val="1"/>
      <w:marLeft w:val="0"/>
      <w:marRight w:val="0"/>
      <w:marTop w:val="0"/>
      <w:marBottom w:val="0"/>
      <w:divBdr>
        <w:top w:val="none" w:sz="0" w:space="0" w:color="auto"/>
        <w:left w:val="none" w:sz="0" w:space="0" w:color="auto"/>
        <w:bottom w:val="none" w:sz="0" w:space="0" w:color="auto"/>
        <w:right w:val="none" w:sz="0" w:space="0" w:color="auto"/>
      </w:divBdr>
    </w:div>
    <w:div w:id="951281693">
      <w:bodyDiv w:val="1"/>
      <w:marLeft w:val="0"/>
      <w:marRight w:val="0"/>
      <w:marTop w:val="0"/>
      <w:marBottom w:val="0"/>
      <w:divBdr>
        <w:top w:val="none" w:sz="0" w:space="0" w:color="auto"/>
        <w:left w:val="none" w:sz="0" w:space="0" w:color="auto"/>
        <w:bottom w:val="none" w:sz="0" w:space="0" w:color="auto"/>
        <w:right w:val="none" w:sz="0" w:space="0" w:color="auto"/>
      </w:divBdr>
    </w:div>
    <w:div w:id="954678391">
      <w:bodyDiv w:val="1"/>
      <w:marLeft w:val="0"/>
      <w:marRight w:val="0"/>
      <w:marTop w:val="0"/>
      <w:marBottom w:val="0"/>
      <w:divBdr>
        <w:top w:val="none" w:sz="0" w:space="0" w:color="auto"/>
        <w:left w:val="none" w:sz="0" w:space="0" w:color="auto"/>
        <w:bottom w:val="none" w:sz="0" w:space="0" w:color="auto"/>
        <w:right w:val="none" w:sz="0" w:space="0" w:color="auto"/>
      </w:divBdr>
    </w:div>
    <w:div w:id="961617379">
      <w:bodyDiv w:val="1"/>
      <w:marLeft w:val="0"/>
      <w:marRight w:val="0"/>
      <w:marTop w:val="0"/>
      <w:marBottom w:val="0"/>
      <w:divBdr>
        <w:top w:val="none" w:sz="0" w:space="0" w:color="auto"/>
        <w:left w:val="none" w:sz="0" w:space="0" w:color="auto"/>
        <w:bottom w:val="none" w:sz="0" w:space="0" w:color="auto"/>
        <w:right w:val="none" w:sz="0" w:space="0" w:color="auto"/>
      </w:divBdr>
    </w:div>
    <w:div w:id="970479793">
      <w:bodyDiv w:val="1"/>
      <w:marLeft w:val="0"/>
      <w:marRight w:val="0"/>
      <w:marTop w:val="0"/>
      <w:marBottom w:val="0"/>
      <w:divBdr>
        <w:top w:val="none" w:sz="0" w:space="0" w:color="auto"/>
        <w:left w:val="none" w:sz="0" w:space="0" w:color="auto"/>
        <w:bottom w:val="none" w:sz="0" w:space="0" w:color="auto"/>
        <w:right w:val="none" w:sz="0" w:space="0" w:color="auto"/>
      </w:divBdr>
    </w:div>
    <w:div w:id="972491372">
      <w:bodyDiv w:val="1"/>
      <w:marLeft w:val="0"/>
      <w:marRight w:val="0"/>
      <w:marTop w:val="0"/>
      <w:marBottom w:val="0"/>
      <w:divBdr>
        <w:top w:val="none" w:sz="0" w:space="0" w:color="auto"/>
        <w:left w:val="none" w:sz="0" w:space="0" w:color="auto"/>
        <w:bottom w:val="none" w:sz="0" w:space="0" w:color="auto"/>
        <w:right w:val="none" w:sz="0" w:space="0" w:color="auto"/>
      </w:divBdr>
    </w:div>
    <w:div w:id="977732936">
      <w:bodyDiv w:val="1"/>
      <w:marLeft w:val="0"/>
      <w:marRight w:val="0"/>
      <w:marTop w:val="0"/>
      <w:marBottom w:val="0"/>
      <w:divBdr>
        <w:top w:val="none" w:sz="0" w:space="0" w:color="auto"/>
        <w:left w:val="none" w:sz="0" w:space="0" w:color="auto"/>
        <w:bottom w:val="none" w:sz="0" w:space="0" w:color="auto"/>
        <w:right w:val="none" w:sz="0" w:space="0" w:color="auto"/>
      </w:divBdr>
    </w:div>
    <w:div w:id="985162579">
      <w:bodyDiv w:val="1"/>
      <w:marLeft w:val="0"/>
      <w:marRight w:val="0"/>
      <w:marTop w:val="0"/>
      <w:marBottom w:val="0"/>
      <w:divBdr>
        <w:top w:val="none" w:sz="0" w:space="0" w:color="auto"/>
        <w:left w:val="none" w:sz="0" w:space="0" w:color="auto"/>
        <w:bottom w:val="none" w:sz="0" w:space="0" w:color="auto"/>
        <w:right w:val="none" w:sz="0" w:space="0" w:color="auto"/>
      </w:divBdr>
    </w:div>
    <w:div w:id="986014355">
      <w:bodyDiv w:val="1"/>
      <w:marLeft w:val="0"/>
      <w:marRight w:val="0"/>
      <w:marTop w:val="0"/>
      <w:marBottom w:val="0"/>
      <w:divBdr>
        <w:top w:val="none" w:sz="0" w:space="0" w:color="auto"/>
        <w:left w:val="none" w:sz="0" w:space="0" w:color="auto"/>
        <w:bottom w:val="none" w:sz="0" w:space="0" w:color="auto"/>
        <w:right w:val="none" w:sz="0" w:space="0" w:color="auto"/>
      </w:divBdr>
    </w:div>
    <w:div w:id="989164994">
      <w:bodyDiv w:val="1"/>
      <w:marLeft w:val="0"/>
      <w:marRight w:val="0"/>
      <w:marTop w:val="0"/>
      <w:marBottom w:val="0"/>
      <w:divBdr>
        <w:top w:val="none" w:sz="0" w:space="0" w:color="auto"/>
        <w:left w:val="none" w:sz="0" w:space="0" w:color="auto"/>
        <w:bottom w:val="none" w:sz="0" w:space="0" w:color="auto"/>
        <w:right w:val="none" w:sz="0" w:space="0" w:color="auto"/>
      </w:divBdr>
    </w:div>
    <w:div w:id="996884430">
      <w:bodyDiv w:val="1"/>
      <w:marLeft w:val="0"/>
      <w:marRight w:val="0"/>
      <w:marTop w:val="0"/>
      <w:marBottom w:val="0"/>
      <w:divBdr>
        <w:top w:val="none" w:sz="0" w:space="0" w:color="auto"/>
        <w:left w:val="none" w:sz="0" w:space="0" w:color="auto"/>
        <w:bottom w:val="none" w:sz="0" w:space="0" w:color="auto"/>
        <w:right w:val="none" w:sz="0" w:space="0" w:color="auto"/>
      </w:divBdr>
    </w:div>
    <w:div w:id="998734025">
      <w:bodyDiv w:val="1"/>
      <w:marLeft w:val="0"/>
      <w:marRight w:val="0"/>
      <w:marTop w:val="0"/>
      <w:marBottom w:val="0"/>
      <w:divBdr>
        <w:top w:val="none" w:sz="0" w:space="0" w:color="auto"/>
        <w:left w:val="none" w:sz="0" w:space="0" w:color="auto"/>
        <w:bottom w:val="none" w:sz="0" w:space="0" w:color="auto"/>
        <w:right w:val="none" w:sz="0" w:space="0" w:color="auto"/>
      </w:divBdr>
    </w:div>
    <w:div w:id="1008023262">
      <w:bodyDiv w:val="1"/>
      <w:marLeft w:val="0"/>
      <w:marRight w:val="0"/>
      <w:marTop w:val="0"/>
      <w:marBottom w:val="0"/>
      <w:divBdr>
        <w:top w:val="none" w:sz="0" w:space="0" w:color="auto"/>
        <w:left w:val="none" w:sz="0" w:space="0" w:color="auto"/>
        <w:bottom w:val="none" w:sz="0" w:space="0" w:color="auto"/>
        <w:right w:val="none" w:sz="0" w:space="0" w:color="auto"/>
      </w:divBdr>
    </w:div>
    <w:div w:id="1013804874">
      <w:bodyDiv w:val="1"/>
      <w:marLeft w:val="0"/>
      <w:marRight w:val="0"/>
      <w:marTop w:val="0"/>
      <w:marBottom w:val="0"/>
      <w:divBdr>
        <w:top w:val="none" w:sz="0" w:space="0" w:color="auto"/>
        <w:left w:val="none" w:sz="0" w:space="0" w:color="auto"/>
        <w:bottom w:val="none" w:sz="0" w:space="0" w:color="auto"/>
        <w:right w:val="none" w:sz="0" w:space="0" w:color="auto"/>
      </w:divBdr>
    </w:div>
    <w:div w:id="1013873555">
      <w:bodyDiv w:val="1"/>
      <w:marLeft w:val="0"/>
      <w:marRight w:val="0"/>
      <w:marTop w:val="0"/>
      <w:marBottom w:val="0"/>
      <w:divBdr>
        <w:top w:val="none" w:sz="0" w:space="0" w:color="auto"/>
        <w:left w:val="none" w:sz="0" w:space="0" w:color="auto"/>
        <w:bottom w:val="none" w:sz="0" w:space="0" w:color="auto"/>
        <w:right w:val="none" w:sz="0" w:space="0" w:color="auto"/>
      </w:divBdr>
    </w:div>
    <w:div w:id="1023939861">
      <w:bodyDiv w:val="1"/>
      <w:marLeft w:val="0"/>
      <w:marRight w:val="0"/>
      <w:marTop w:val="0"/>
      <w:marBottom w:val="0"/>
      <w:divBdr>
        <w:top w:val="none" w:sz="0" w:space="0" w:color="auto"/>
        <w:left w:val="none" w:sz="0" w:space="0" w:color="auto"/>
        <w:bottom w:val="none" w:sz="0" w:space="0" w:color="auto"/>
        <w:right w:val="none" w:sz="0" w:space="0" w:color="auto"/>
      </w:divBdr>
    </w:div>
    <w:div w:id="1029838068">
      <w:bodyDiv w:val="1"/>
      <w:marLeft w:val="0"/>
      <w:marRight w:val="0"/>
      <w:marTop w:val="0"/>
      <w:marBottom w:val="0"/>
      <w:divBdr>
        <w:top w:val="none" w:sz="0" w:space="0" w:color="auto"/>
        <w:left w:val="none" w:sz="0" w:space="0" w:color="auto"/>
        <w:bottom w:val="none" w:sz="0" w:space="0" w:color="auto"/>
        <w:right w:val="none" w:sz="0" w:space="0" w:color="auto"/>
      </w:divBdr>
    </w:div>
    <w:div w:id="1038775697">
      <w:bodyDiv w:val="1"/>
      <w:marLeft w:val="0"/>
      <w:marRight w:val="0"/>
      <w:marTop w:val="0"/>
      <w:marBottom w:val="0"/>
      <w:divBdr>
        <w:top w:val="none" w:sz="0" w:space="0" w:color="auto"/>
        <w:left w:val="none" w:sz="0" w:space="0" w:color="auto"/>
        <w:bottom w:val="none" w:sz="0" w:space="0" w:color="auto"/>
        <w:right w:val="none" w:sz="0" w:space="0" w:color="auto"/>
      </w:divBdr>
    </w:div>
    <w:div w:id="1039234294">
      <w:bodyDiv w:val="1"/>
      <w:marLeft w:val="0"/>
      <w:marRight w:val="0"/>
      <w:marTop w:val="0"/>
      <w:marBottom w:val="0"/>
      <w:divBdr>
        <w:top w:val="none" w:sz="0" w:space="0" w:color="auto"/>
        <w:left w:val="none" w:sz="0" w:space="0" w:color="auto"/>
        <w:bottom w:val="none" w:sz="0" w:space="0" w:color="auto"/>
        <w:right w:val="none" w:sz="0" w:space="0" w:color="auto"/>
      </w:divBdr>
    </w:div>
    <w:div w:id="1045913450">
      <w:bodyDiv w:val="1"/>
      <w:marLeft w:val="0"/>
      <w:marRight w:val="0"/>
      <w:marTop w:val="0"/>
      <w:marBottom w:val="0"/>
      <w:divBdr>
        <w:top w:val="none" w:sz="0" w:space="0" w:color="auto"/>
        <w:left w:val="none" w:sz="0" w:space="0" w:color="auto"/>
        <w:bottom w:val="none" w:sz="0" w:space="0" w:color="auto"/>
        <w:right w:val="none" w:sz="0" w:space="0" w:color="auto"/>
      </w:divBdr>
    </w:div>
    <w:div w:id="1053190030">
      <w:bodyDiv w:val="1"/>
      <w:marLeft w:val="0"/>
      <w:marRight w:val="0"/>
      <w:marTop w:val="0"/>
      <w:marBottom w:val="0"/>
      <w:divBdr>
        <w:top w:val="none" w:sz="0" w:space="0" w:color="auto"/>
        <w:left w:val="none" w:sz="0" w:space="0" w:color="auto"/>
        <w:bottom w:val="none" w:sz="0" w:space="0" w:color="auto"/>
        <w:right w:val="none" w:sz="0" w:space="0" w:color="auto"/>
      </w:divBdr>
    </w:div>
    <w:div w:id="1055738243">
      <w:bodyDiv w:val="1"/>
      <w:marLeft w:val="0"/>
      <w:marRight w:val="0"/>
      <w:marTop w:val="0"/>
      <w:marBottom w:val="0"/>
      <w:divBdr>
        <w:top w:val="none" w:sz="0" w:space="0" w:color="auto"/>
        <w:left w:val="none" w:sz="0" w:space="0" w:color="auto"/>
        <w:bottom w:val="none" w:sz="0" w:space="0" w:color="auto"/>
        <w:right w:val="none" w:sz="0" w:space="0" w:color="auto"/>
      </w:divBdr>
    </w:div>
    <w:div w:id="1058086512">
      <w:bodyDiv w:val="1"/>
      <w:marLeft w:val="0"/>
      <w:marRight w:val="0"/>
      <w:marTop w:val="0"/>
      <w:marBottom w:val="0"/>
      <w:divBdr>
        <w:top w:val="none" w:sz="0" w:space="0" w:color="auto"/>
        <w:left w:val="none" w:sz="0" w:space="0" w:color="auto"/>
        <w:bottom w:val="none" w:sz="0" w:space="0" w:color="auto"/>
        <w:right w:val="none" w:sz="0" w:space="0" w:color="auto"/>
      </w:divBdr>
    </w:div>
    <w:div w:id="1071854139">
      <w:bodyDiv w:val="1"/>
      <w:marLeft w:val="0"/>
      <w:marRight w:val="0"/>
      <w:marTop w:val="0"/>
      <w:marBottom w:val="0"/>
      <w:divBdr>
        <w:top w:val="none" w:sz="0" w:space="0" w:color="auto"/>
        <w:left w:val="none" w:sz="0" w:space="0" w:color="auto"/>
        <w:bottom w:val="none" w:sz="0" w:space="0" w:color="auto"/>
        <w:right w:val="none" w:sz="0" w:space="0" w:color="auto"/>
      </w:divBdr>
    </w:div>
    <w:div w:id="1079907770">
      <w:bodyDiv w:val="1"/>
      <w:marLeft w:val="0"/>
      <w:marRight w:val="0"/>
      <w:marTop w:val="0"/>
      <w:marBottom w:val="0"/>
      <w:divBdr>
        <w:top w:val="none" w:sz="0" w:space="0" w:color="auto"/>
        <w:left w:val="none" w:sz="0" w:space="0" w:color="auto"/>
        <w:bottom w:val="none" w:sz="0" w:space="0" w:color="auto"/>
        <w:right w:val="none" w:sz="0" w:space="0" w:color="auto"/>
      </w:divBdr>
    </w:div>
    <w:div w:id="1090079252">
      <w:bodyDiv w:val="1"/>
      <w:marLeft w:val="0"/>
      <w:marRight w:val="0"/>
      <w:marTop w:val="0"/>
      <w:marBottom w:val="0"/>
      <w:divBdr>
        <w:top w:val="none" w:sz="0" w:space="0" w:color="auto"/>
        <w:left w:val="none" w:sz="0" w:space="0" w:color="auto"/>
        <w:bottom w:val="none" w:sz="0" w:space="0" w:color="auto"/>
        <w:right w:val="none" w:sz="0" w:space="0" w:color="auto"/>
      </w:divBdr>
    </w:div>
    <w:div w:id="1107195880">
      <w:bodyDiv w:val="1"/>
      <w:marLeft w:val="0"/>
      <w:marRight w:val="0"/>
      <w:marTop w:val="0"/>
      <w:marBottom w:val="0"/>
      <w:divBdr>
        <w:top w:val="none" w:sz="0" w:space="0" w:color="auto"/>
        <w:left w:val="none" w:sz="0" w:space="0" w:color="auto"/>
        <w:bottom w:val="none" w:sz="0" w:space="0" w:color="auto"/>
        <w:right w:val="none" w:sz="0" w:space="0" w:color="auto"/>
      </w:divBdr>
    </w:div>
    <w:div w:id="1125395346">
      <w:bodyDiv w:val="1"/>
      <w:marLeft w:val="0"/>
      <w:marRight w:val="0"/>
      <w:marTop w:val="0"/>
      <w:marBottom w:val="0"/>
      <w:divBdr>
        <w:top w:val="none" w:sz="0" w:space="0" w:color="auto"/>
        <w:left w:val="none" w:sz="0" w:space="0" w:color="auto"/>
        <w:bottom w:val="none" w:sz="0" w:space="0" w:color="auto"/>
        <w:right w:val="none" w:sz="0" w:space="0" w:color="auto"/>
      </w:divBdr>
    </w:div>
    <w:div w:id="1141270525">
      <w:bodyDiv w:val="1"/>
      <w:marLeft w:val="0"/>
      <w:marRight w:val="0"/>
      <w:marTop w:val="0"/>
      <w:marBottom w:val="0"/>
      <w:divBdr>
        <w:top w:val="none" w:sz="0" w:space="0" w:color="auto"/>
        <w:left w:val="none" w:sz="0" w:space="0" w:color="auto"/>
        <w:bottom w:val="none" w:sz="0" w:space="0" w:color="auto"/>
        <w:right w:val="none" w:sz="0" w:space="0" w:color="auto"/>
      </w:divBdr>
      <w:divsChild>
        <w:div w:id="489056712">
          <w:marLeft w:val="547"/>
          <w:marRight w:val="0"/>
          <w:marTop w:val="154"/>
          <w:marBottom w:val="0"/>
          <w:divBdr>
            <w:top w:val="none" w:sz="0" w:space="0" w:color="auto"/>
            <w:left w:val="none" w:sz="0" w:space="0" w:color="auto"/>
            <w:bottom w:val="none" w:sz="0" w:space="0" w:color="auto"/>
            <w:right w:val="none" w:sz="0" w:space="0" w:color="auto"/>
          </w:divBdr>
        </w:div>
        <w:div w:id="823666780">
          <w:marLeft w:val="547"/>
          <w:marRight w:val="0"/>
          <w:marTop w:val="154"/>
          <w:marBottom w:val="0"/>
          <w:divBdr>
            <w:top w:val="none" w:sz="0" w:space="0" w:color="auto"/>
            <w:left w:val="none" w:sz="0" w:space="0" w:color="auto"/>
            <w:bottom w:val="none" w:sz="0" w:space="0" w:color="auto"/>
            <w:right w:val="none" w:sz="0" w:space="0" w:color="auto"/>
          </w:divBdr>
        </w:div>
        <w:div w:id="748115519">
          <w:marLeft w:val="547"/>
          <w:marRight w:val="0"/>
          <w:marTop w:val="154"/>
          <w:marBottom w:val="0"/>
          <w:divBdr>
            <w:top w:val="none" w:sz="0" w:space="0" w:color="auto"/>
            <w:left w:val="none" w:sz="0" w:space="0" w:color="auto"/>
            <w:bottom w:val="none" w:sz="0" w:space="0" w:color="auto"/>
            <w:right w:val="none" w:sz="0" w:space="0" w:color="auto"/>
          </w:divBdr>
        </w:div>
      </w:divsChild>
    </w:div>
    <w:div w:id="1147357850">
      <w:bodyDiv w:val="1"/>
      <w:marLeft w:val="0"/>
      <w:marRight w:val="0"/>
      <w:marTop w:val="0"/>
      <w:marBottom w:val="0"/>
      <w:divBdr>
        <w:top w:val="none" w:sz="0" w:space="0" w:color="auto"/>
        <w:left w:val="none" w:sz="0" w:space="0" w:color="auto"/>
        <w:bottom w:val="none" w:sz="0" w:space="0" w:color="auto"/>
        <w:right w:val="none" w:sz="0" w:space="0" w:color="auto"/>
      </w:divBdr>
    </w:div>
    <w:div w:id="1155990238">
      <w:bodyDiv w:val="1"/>
      <w:marLeft w:val="0"/>
      <w:marRight w:val="0"/>
      <w:marTop w:val="0"/>
      <w:marBottom w:val="0"/>
      <w:divBdr>
        <w:top w:val="none" w:sz="0" w:space="0" w:color="auto"/>
        <w:left w:val="none" w:sz="0" w:space="0" w:color="auto"/>
        <w:bottom w:val="none" w:sz="0" w:space="0" w:color="auto"/>
        <w:right w:val="none" w:sz="0" w:space="0" w:color="auto"/>
      </w:divBdr>
    </w:div>
    <w:div w:id="1162622278">
      <w:bodyDiv w:val="1"/>
      <w:marLeft w:val="0"/>
      <w:marRight w:val="0"/>
      <w:marTop w:val="0"/>
      <w:marBottom w:val="0"/>
      <w:divBdr>
        <w:top w:val="none" w:sz="0" w:space="0" w:color="auto"/>
        <w:left w:val="none" w:sz="0" w:space="0" w:color="auto"/>
        <w:bottom w:val="none" w:sz="0" w:space="0" w:color="auto"/>
        <w:right w:val="none" w:sz="0" w:space="0" w:color="auto"/>
      </w:divBdr>
    </w:div>
    <w:div w:id="1164584298">
      <w:bodyDiv w:val="1"/>
      <w:marLeft w:val="0"/>
      <w:marRight w:val="0"/>
      <w:marTop w:val="0"/>
      <w:marBottom w:val="0"/>
      <w:divBdr>
        <w:top w:val="none" w:sz="0" w:space="0" w:color="auto"/>
        <w:left w:val="none" w:sz="0" w:space="0" w:color="auto"/>
        <w:bottom w:val="none" w:sz="0" w:space="0" w:color="auto"/>
        <w:right w:val="none" w:sz="0" w:space="0" w:color="auto"/>
      </w:divBdr>
    </w:div>
    <w:div w:id="1174609746">
      <w:bodyDiv w:val="1"/>
      <w:marLeft w:val="0"/>
      <w:marRight w:val="0"/>
      <w:marTop w:val="0"/>
      <w:marBottom w:val="0"/>
      <w:divBdr>
        <w:top w:val="none" w:sz="0" w:space="0" w:color="auto"/>
        <w:left w:val="none" w:sz="0" w:space="0" w:color="auto"/>
        <w:bottom w:val="none" w:sz="0" w:space="0" w:color="auto"/>
        <w:right w:val="none" w:sz="0" w:space="0" w:color="auto"/>
      </w:divBdr>
    </w:div>
    <w:div w:id="1207133868">
      <w:bodyDiv w:val="1"/>
      <w:marLeft w:val="0"/>
      <w:marRight w:val="0"/>
      <w:marTop w:val="0"/>
      <w:marBottom w:val="0"/>
      <w:divBdr>
        <w:top w:val="none" w:sz="0" w:space="0" w:color="auto"/>
        <w:left w:val="none" w:sz="0" w:space="0" w:color="auto"/>
        <w:bottom w:val="none" w:sz="0" w:space="0" w:color="auto"/>
        <w:right w:val="none" w:sz="0" w:space="0" w:color="auto"/>
      </w:divBdr>
    </w:div>
    <w:div w:id="1208641930">
      <w:bodyDiv w:val="1"/>
      <w:marLeft w:val="0"/>
      <w:marRight w:val="0"/>
      <w:marTop w:val="0"/>
      <w:marBottom w:val="0"/>
      <w:divBdr>
        <w:top w:val="none" w:sz="0" w:space="0" w:color="auto"/>
        <w:left w:val="none" w:sz="0" w:space="0" w:color="auto"/>
        <w:bottom w:val="none" w:sz="0" w:space="0" w:color="auto"/>
        <w:right w:val="none" w:sz="0" w:space="0" w:color="auto"/>
      </w:divBdr>
    </w:div>
    <w:div w:id="1222016922">
      <w:bodyDiv w:val="1"/>
      <w:marLeft w:val="0"/>
      <w:marRight w:val="0"/>
      <w:marTop w:val="0"/>
      <w:marBottom w:val="0"/>
      <w:divBdr>
        <w:top w:val="none" w:sz="0" w:space="0" w:color="auto"/>
        <w:left w:val="none" w:sz="0" w:space="0" w:color="auto"/>
        <w:bottom w:val="none" w:sz="0" w:space="0" w:color="auto"/>
        <w:right w:val="none" w:sz="0" w:space="0" w:color="auto"/>
      </w:divBdr>
    </w:div>
    <w:div w:id="1222979331">
      <w:bodyDiv w:val="1"/>
      <w:marLeft w:val="0"/>
      <w:marRight w:val="0"/>
      <w:marTop w:val="0"/>
      <w:marBottom w:val="0"/>
      <w:divBdr>
        <w:top w:val="none" w:sz="0" w:space="0" w:color="auto"/>
        <w:left w:val="none" w:sz="0" w:space="0" w:color="auto"/>
        <w:bottom w:val="none" w:sz="0" w:space="0" w:color="auto"/>
        <w:right w:val="none" w:sz="0" w:space="0" w:color="auto"/>
      </w:divBdr>
    </w:div>
    <w:div w:id="1225071039">
      <w:bodyDiv w:val="1"/>
      <w:marLeft w:val="0"/>
      <w:marRight w:val="0"/>
      <w:marTop w:val="0"/>
      <w:marBottom w:val="0"/>
      <w:divBdr>
        <w:top w:val="none" w:sz="0" w:space="0" w:color="auto"/>
        <w:left w:val="none" w:sz="0" w:space="0" w:color="auto"/>
        <w:bottom w:val="none" w:sz="0" w:space="0" w:color="auto"/>
        <w:right w:val="none" w:sz="0" w:space="0" w:color="auto"/>
      </w:divBdr>
    </w:div>
    <w:div w:id="1244532275">
      <w:bodyDiv w:val="1"/>
      <w:marLeft w:val="0"/>
      <w:marRight w:val="0"/>
      <w:marTop w:val="0"/>
      <w:marBottom w:val="0"/>
      <w:divBdr>
        <w:top w:val="none" w:sz="0" w:space="0" w:color="auto"/>
        <w:left w:val="none" w:sz="0" w:space="0" w:color="auto"/>
        <w:bottom w:val="none" w:sz="0" w:space="0" w:color="auto"/>
        <w:right w:val="none" w:sz="0" w:space="0" w:color="auto"/>
      </w:divBdr>
    </w:div>
    <w:div w:id="1250849561">
      <w:bodyDiv w:val="1"/>
      <w:marLeft w:val="0"/>
      <w:marRight w:val="0"/>
      <w:marTop w:val="0"/>
      <w:marBottom w:val="0"/>
      <w:divBdr>
        <w:top w:val="none" w:sz="0" w:space="0" w:color="auto"/>
        <w:left w:val="none" w:sz="0" w:space="0" w:color="auto"/>
        <w:bottom w:val="none" w:sz="0" w:space="0" w:color="auto"/>
        <w:right w:val="none" w:sz="0" w:space="0" w:color="auto"/>
      </w:divBdr>
    </w:div>
    <w:div w:id="1253592089">
      <w:bodyDiv w:val="1"/>
      <w:marLeft w:val="0"/>
      <w:marRight w:val="0"/>
      <w:marTop w:val="0"/>
      <w:marBottom w:val="0"/>
      <w:divBdr>
        <w:top w:val="none" w:sz="0" w:space="0" w:color="auto"/>
        <w:left w:val="none" w:sz="0" w:space="0" w:color="auto"/>
        <w:bottom w:val="none" w:sz="0" w:space="0" w:color="auto"/>
        <w:right w:val="none" w:sz="0" w:space="0" w:color="auto"/>
      </w:divBdr>
    </w:div>
    <w:div w:id="1263075934">
      <w:bodyDiv w:val="1"/>
      <w:marLeft w:val="0"/>
      <w:marRight w:val="0"/>
      <w:marTop w:val="0"/>
      <w:marBottom w:val="0"/>
      <w:divBdr>
        <w:top w:val="none" w:sz="0" w:space="0" w:color="auto"/>
        <w:left w:val="none" w:sz="0" w:space="0" w:color="auto"/>
        <w:bottom w:val="none" w:sz="0" w:space="0" w:color="auto"/>
        <w:right w:val="none" w:sz="0" w:space="0" w:color="auto"/>
      </w:divBdr>
    </w:div>
    <w:div w:id="1266504039">
      <w:bodyDiv w:val="1"/>
      <w:marLeft w:val="0"/>
      <w:marRight w:val="0"/>
      <w:marTop w:val="0"/>
      <w:marBottom w:val="0"/>
      <w:divBdr>
        <w:top w:val="none" w:sz="0" w:space="0" w:color="auto"/>
        <w:left w:val="none" w:sz="0" w:space="0" w:color="auto"/>
        <w:bottom w:val="none" w:sz="0" w:space="0" w:color="auto"/>
        <w:right w:val="none" w:sz="0" w:space="0" w:color="auto"/>
      </w:divBdr>
    </w:div>
    <w:div w:id="1274941887">
      <w:bodyDiv w:val="1"/>
      <w:marLeft w:val="0"/>
      <w:marRight w:val="0"/>
      <w:marTop w:val="0"/>
      <w:marBottom w:val="0"/>
      <w:divBdr>
        <w:top w:val="none" w:sz="0" w:space="0" w:color="auto"/>
        <w:left w:val="none" w:sz="0" w:space="0" w:color="auto"/>
        <w:bottom w:val="none" w:sz="0" w:space="0" w:color="auto"/>
        <w:right w:val="none" w:sz="0" w:space="0" w:color="auto"/>
      </w:divBdr>
    </w:div>
    <w:div w:id="1279987943">
      <w:bodyDiv w:val="1"/>
      <w:marLeft w:val="0"/>
      <w:marRight w:val="0"/>
      <w:marTop w:val="0"/>
      <w:marBottom w:val="0"/>
      <w:divBdr>
        <w:top w:val="none" w:sz="0" w:space="0" w:color="auto"/>
        <w:left w:val="none" w:sz="0" w:space="0" w:color="auto"/>
        <w:bottom w:val="none" w:sz="0" w:space="0" w:color="auto"/>
        <w:right w:val="none" w:sz="0" w:space="0" w:color="auto"/>
      </w:divBdr>
    </w:div>
    <w:div w:id="1292128846">
      <w:bodyDiv w:val="1"/>
      <w:marLeft w:val="0"/>
      <w:marRight w:val="0"/>
      <w:marTop w:val="0"/>
      <w:marBottom w:val="0"/>
      <w:divBdr>
        <w:top w:val="none" w:sz="0" w:space="0" w:color="auto"/>
        <w:left w:val="none" w:sz="0" w:space="0" w:color="auto"/>
        <w:bottom w:val="none" w:sz="0" w:space="0" w:color="auto"/>
        <w:right w:val="none" w:sz="0" w:space="0" w:color="auto"/>
      </w:divBdr>
    </w:div>
    <w:div w:id="1295065096">
      <w:bodyDiv w:val="1"/>
      <w:marLeft w:val="0"/>
      <w:marRight w:val="0"/>
      <w:marTop w:val="0"/>
      <w:marBottom w:val="0"/>
      <w:divBdr>
        <w:top w:val="none" w:sz="0" w:space="0" w:color="auto"/>
        <w:left w:val="none" w:sz="0" w:space="0" w:color="auto"/>
        <w:bottom w:val="none" w:sz="0" w:space="0" w:color="auto"/>
        <w:right w:val="none" w:sz="0" w:space="0" w:color="auto"/>
      </w:divBdr>
    </w:div>
    <w:div w:id="1296058559">
      <w:bodyDiv w:val="1"/>
      <w:marLeft w:val="0"/>
      <w:marRight w:val="0"/>
      <w:marTop w:val="0"/>
      <w:marBottom w:val="0"/>
      <w:divBdr>
        <w:top w:val="none" w:sz="0" w:space="0" w:color="auto"/>
        <w:left w:val="none" w:sz="0" w:space="0" w:color="auto"/>
        <w:bottom w:val="none" w:sz="0" w:space="0" w:color="auto"/>
        <w:right w:val="none" w:sz="0" w:space="0" w:color="auto"/>
      </w:divBdr>
    </w:div>
    <w:div w:id="1305429740">
      <w:bodyDiv w:val="1"/>
      <w:marLeft w:val="0"/>
      <w:marRight w:val="0"/>
      <w:marTop w:val="0"/>
      <w:marBottom w:val="0"/>
      <w:divBdr>
        <w:top w:val="none" w:sz="0" w:space="0" w:color="auto"/>
        <w:left w:val="none" w:sz="0" w:space="0" w:color="auto"/>
        <w:bottom w:val="none" w:sz="0" w:space="0" w:color="auto"/>
        <w:right w:val="none" w:sz="0" w:space="0" w:color="auto"/>
      </w:divBdr>
    </w:div>
    <w:div w:id="1315059810">
      <w:bodyDiv w:val="1"/>
      <w:marLeft w:val="0"/>
      <w:marRight w:val="0"/>
      <w:marTop w:val="0"/>
      <w:marBottom w:val="0"/>
      <w:divBdr>
        <w:top w:val="none" w:sz="0" w:space="0" w:color="auto"/>
        <w:left w:val="none" w:sz="0" w:space="0" w:color="auto"/>
        <w:bottom w:val="none" w:sz="0" w:space="0" w:color="auto"/>
        <w:right w:val="none" w:sz="0" w:space="0" w:color="auto"/>
      </w:divBdr>
    </w:div>
    <w:div w:id="1319646805">
      <w:bodyDiv w:val="1"/>
      <w:marLeft w:val="0"/>
      <w:marRight w:val="0"/>
      <w:marTop w:val="0"/>
      <w:marBottom w:val="0"/>
      <w:divBdr>
        <w:top w:val="none" w:sz="0" w:space="0" w:color="auto"/>
        <w:left w:val="none" w:sz="0" w:space="0" w:color="auto"/>
        <w:bottom w:val="none" w:sz="0" w:space="0" w:color="auto"/>
        <w:right w:val="none" w:sz="0" w:space="0" w:color="auto"/>
      </w:divBdr>
    </w:div>
    <w:div w:id="1327629717">
      <w:bodyDiv w:val="1"/>
      <w:marLeft w:val="0"/>
      <w:marRight w:val="0"/>
      <w:marTop w:val="0"/>
      <w:marBottom w:val="0"/>
      <w:divBdr>
        <w:top w:val="none" w:sz="0" w:space="0" w:color="auto"/>
        <w:left w:val="none" w:sz="0" w:space="0" w:color="auto"/>
        <w:bottom w:val="none" w:sz="0" w:space="0" w:color="auto"/>
        <w:right w:val="none" w:sz="0" w:space="0" w:color="auto"/>
      </w:divBdr>
    </w:div>
    <w:div w:id="1328440729">
      <w:bodyDiv w:val="1"/>
      <w:marLeft w:val="0"/>
      <w:marRight w:val="0"/>
      <w:marTop w:val="0"/>
      <w:marBottom w:val="0"/>
      <w:divBdr>
        <w:top w:val="none" w:sz="0" w:space="0" w:color="auto"/>
        <w:left w:val="none" w:sz="0" w:space="0" w:color="auto"/>
        <w:bottom w:val="none" w:sz="0" w:space="0" w:color="auto"/>
        <w:right w:val="none" w:sz="0" w:space="0" w:color="auto"/>
      </w:divBdr>
    </w:div>
    <w:div w:id="1330064178">
      <w:bodyDiv w:val="1"/>
      <w:marLeft w:val="0"/>
      <w:marRight w:val="0"/>
      <w:marTop w:val="0"/>
      <w:marBottom w:val="0"/>
      <w:divBdr>
        <w:top w:val="none" w:sz="0" w:space="0" w:color="auto"/>
        <w:left w:val="none" w:sz="0" w:space="0" w:color="auto"/>
        <w:bottom w:val="none" w:sz="0" w:space="0" w:color="auto"/>
        <w:right w:val="none" w:sz="0" w:space="0" w:color="auto"/>
      </w:divBdr>
    </w:div>
    <w:div w:id="1332951923">
      <w:bodyDiv w:val="1"/>
      <w:marLeft w:val="0"/>
      <w:marRight w:val="0"/>
      <w:marTop w:val="0"/>
      <w:marBottom w:val="0"/>
      <w:divBdr>
        <w:top w:val="none" w:sz="0" w:space="0" w:color="auto"/>
        <w:left w:val="none" w:sz="0" w:space="0" w:color="auto"/>
        <w:bottom w:val="none" w:sz="0" w:space="0" w:color="auto"/>
        <w:right w:val="none" w:sz="0" w:space="0" w:color="auto"/>
      </w:divBdr>
    </w:div>
    <w:div w:id="1335961918">
      <w:bodyDiv w:val="1"/>
      <w:marLeft w:val="0"/>
      <w:marRight w:val="0"/>
      <w:marTop w:val="0"/>
      <w:marBottom w:val="0"/>
      <w:divBdr>
        <w:top w:val="none" w:sz="0" w:space="0" w:color="auto"/>
        <w:left w:val="none" w:sz="0" w:space="0" w:color="auto"/>
        <w:bottom w:val="none" w:sz="0" w:space="0" w:color="auto"/>
        <w:right w:val="none" w:sz="0" w:space="0" w:color="auto"/>
      </w:divBdr>
    </w:div>
    <w:div w:id="1341855787">
      <w:bodyDiv w:val="1"/>
      <w:marLeft w:val="0"/>
      <w:marRight w:val="0"/>
      <w:marTop w:val="0"/>
      <w:marBottom w:val="0"/>
      <w:divBdr>
        <w:top w:val="none" w:sz="0" w:space="0" w:color="auto"/>
        <w:left w:val="none" w:sz="0" w:space="0" w:color="auto"/>
        <w:bottom w:val="none" w:sz="0" w:space="0" w:color="auto"/>
        <w:right w:val="none" w:sz="0" w:space="0" w:color="auto"/>
      </w:divBdr>
    </w:div>
    <w:div w:id="1348942314">
      <w:bodyDiv w:val="1"/>
      <w:marLeft w:val="0"/>
      <w:marRight w:val="0"/>
      <w:marTop w:val="0"/>
      <w:marBottom w:val="0"/>
      <w:divBdr>
        <w:top w:val="none" w:sz="0" w:space="0" w:color="auto"/>
        <w:left w:val="none" w:sz="0" w:space="0" w:color="auto"/>
        <w:bottom w:val="none" w:sz="0" w:space="0" w:color="auto"/>
        <w:right w:val="none" w:sz="0" w:space="0" w:color="auto"/>
      </w:divBdr>
    </w:div>
    <w:div w:id="1360277934">
      <w:bodyDiv w:val="1"/>
      <w:marLeft w:val="0"/>
      <w:marRight w:val="0"/>
      <w:marTop w:val="0"/>
      <w:marBottom w:val="0"/>
      <w:divBdr>
        <w:top w:val="none" w:sz="0" w:space="0" w:color="auto"/>
        <w:left w:val="none" w:sz="0" w:space="0" w:color="auto"/>
        <w:bottom w:val="none" w:sz="0" w:space="0" w:color="auto"/>
        <w:right w:val="none" w:sz="0" w:space="0" w:color="auto"/>
      </w:divBdr>
    </w:div>
    <w:div w:id="1362512622">
      <w:bodyDiv w:val="1"/>
      <w:marLeft w:val="0"/>
      <w:marRight w:val="0"/>
      <w:marTop w:val="0"/>
      <w:marBottom w:val="0"/>
      <w:divBdr>
        <w:top w:val="none" w:sz="0" w:space="0" w:color="auto"/>
        <w:left w:val="none" w:sz="0" w:space="0" w:color="auto"/>
        <w:bottom w:val="none" w:sz="0" w:space="0" w:color="auto"/>
        <w:right w:val="none" w:sz="0" w:space="0" w:color="auto"/>
      </w:divBdr>
    </w:div>
    <w:div w:id="1362633257">
      <w:bodyDiv w:val="1"/>
      <w:marLeft w:val="0"/>
      <w:marRight w:val="0"/>
      <w:marTop w:val="0"/>
      <w:marBottom w:val="0"/>
      <w:divBdr>
        <w:top w:val="none" w:sz="0" w:space="0" w:color="auto"/>
        <w:left w:val="none" w:sz="0" w:space="0" w:color="auto"/>
        <w:bottom w:val="none" w:sz="0" w:space="0" w:color="auto"/>
        <w:right w:val="none" w:sz="0" w:space="0" w:color="auto"/>
      </w:divBdr>
    </w:div>
    <w:div w:id="1365137043">
      <w:bodyDiv w:val="1"/>
      <w:marLeft w:val="0"/>
      <w:marRight w:val="0"/>
      <w:marTop w:val="0"/>
      <w:marBottom w:val="0"/>
      <w:divBdr>
        <w:top w:val="none" w:sz="0" w:space="0" w:color="auto"/>
        <w:left w:val="none" w:sz="0" w:space="0" w:color="auto"/>
        <w:bottom w:val="none" w:sz="0" w:space="0" w:color="auto"/>
        <w:right w:val="none" w:sz="0" w:space="0" w:color="auto"/>
      </w:divBdr>
    </w:div>
    <w:div w:id="1365323567">
      <w:bodyDiv w:val="1"/>
      <w:marLeft w:val="0"/>
      <w:marRight w:val="0"/>
      <w:marTop w:val="0"/>
      <w:marBottom w:val="0"/>
      <w:divBdr>
        <w:top w:val="none" w:sz="0" w:space="0" w:color="auto"/>
        <w:left w:val="none" w:sz="0" w:space="0" w:color="auto"/>
        <w:bottom w:val="none" w:sz="0" w:space="0" w:color="auto"/>
        <w:right w:val="none" w:sz="0" w:space="0" w:color="auto"/>
      </w:divBdr>
    </w:div>
    <w:div w:id="1375616713">
      <w:bodyDiv w:val="1"/>
      <w:marLeft w:val="0"/>
      <w:marRight w:val="0"/>
      <w:marTop w:val="0"/>
      <w:marBottom w:val="0"/>
      <w:divBdr>
        <w:top w:val="none" w:sz="0" w:space="0" w:color="auto"/>
        <w:left w:val="none" w:sz="0" w:space="0" w:color="auto"/>
        <w:bottom w:val="none" w:sz="0" w:space="0" w:color="auto"/>
        <w:right w:val="none" w:sz="0" w:space="0" w:color="auto"/>
      </w:divBdr>
    </w:div>
    <w:div w:id="1376470127">
      <w:bodyDiv w:val="1"/>
      <w:marLeft w:val="0"/>
      <w:marRight w:val="0"/>
      <w:marTop w:val="0"/>
      <w:marBottom w:val="0"/>
      <w:divBdr>
        <w:top w:val="none" w:sz="0" w:space="0" w:color="auto"/>
        <w:left w:val="none" w:sz="0" w:space="0" w:color="auto"/>
        <w:bottom w:val="none" w:sz="0" w:space="0" w:color="auto"/>
        <w:right w:val="none" w:sz="0" w:space="0" w:color="auto"/>
      </w:divBdr>
    </w:div>
    <w:div w:id="1380127484">
      <w:bodyDiv w:val="1"/>
      <w:marLeft w:val="0"/>
      <w:marRight w:val="0"/>
      <w:marTop w:val="0"/>
      <w:marBottom w:val="0"/>
      <w:divBdr>
        <w:top w:val="none" w:sz="0" w:space="0" w:color="auto"/>
        <w:left w:val="none" w:sz="0" w:space="0" w:color="auto"/>
        <w:bottom w:val="none" w:sz="0" w:space="0" w:color="auto"/>
        <w:right w:val="none" w:sz="0" w:space="0" w:color="auto"/>
      </w:divBdr>
    </w:div>
    <w:div w:id="1390376696">
      <w:bodyDiv w:val="1"/>
      <w:marLeft w:val="0"/>
      <w:marRight w:val="0"/>
      <w:marTop w:val="0"/>
      <w:marBottom w:val="0"/>
      <w:divBdr>
        <w:top w:val="none" w:sz="0" w:space="0" w:color="auto"/>
        <w:left w:val="none" w:sz="0" w:space="0" w:color="auto"/>
        <w:bottom w:val="none" w:sz="0" w:space="0" w:color="auto"/>
        <w:right w:val="none" w:sz="0" w:space="0" w:color="auto"/>
      </w:divBdr>
    </w:div>
    <w:div w:id="1396203596">
      <w:bodyDiv w:val="1"/>
      <w:marLeft w:val="0"/>
      <w:marRight w:val="0"/>
      <w:marTop w:val="0"/>
      <w:marBottom w:val="0"/>
      <w:divBdr>
        <w:top w:val="none" w:sz="0" w:space="0" w:color="auto"/>
        <w:left w:val="none" w:sz="0" w:space="0" w:color="auto"/>
        <w:bottom w:val="none" w:sz="0" w:space="0" w:color="auto"/>
        <w:right w:val="none" w:sz="0" w:space="0" w:color="auto"/>
      </w:divBdr>
    </w:div>
    <w:div w:id="1396735214">
      <w:bodyDiv w:val="1"/>
      <w:marLeft w:val="0"/>
      <w:marRight w:val="0"/>
      <w:marTop w:val="0"/>
      <w:marBottom w:val="0"/>
      <w:divBdr>
        <w:top w:val="none" w:sz="0" w:space="0" w:color="auto"/>
        <w:left w:val="none" w:sz="0" w:space="0" w:color="auto"/>
        <w:bottom w:val="none" w:sz="0" w:space="0" w:color="auto"/>
        <w:right w:val="none" w:sz="0" w:space="0" w:color="auto"/>
      </w:divBdr>
    </w:div>
    <w:div w:id="1400710771">
      <w:bodyDiv w:val="1"/>
      <w:marLeft w:val="0"/>
      <w:marRight w:val="0"/>
      <w:marTop w:val="0"/>
      <w:marBottom w:val="0"/>
      <w:divBdr>
        <w:top w:val="none" w:sz="0" w:space="0" w:color="auto"/>
        <w:left w:val="none" w:sz="0" w:space="0" w:color="auto"/>
        <w:bottom w:val="none" w:sz="0" w:space="0" w:color="auto"/>
        <w:right w:val="none" w:sz="0" w:space="0" w:color="auto"/>
      </w:divBdr>
    </w:div>
    <w:div w:id="1403528339">
      <w:bodyDiv w:val="1"/>
      <w:marLeft w:val="0"/>
      <w:marRight w:val="0"/>
      <w:marTop w:val="0"/>
      <w:marBottom w:val="0"/>
      <w:divBdr>
        <w:top w:val="none" w:sz="0" w:space="0" w:color="auto"/>
        <w:left w:val="none" w:sz="0" w:space="0" w:color="auto"/>
        <w:bottom w:val="none" w:sz="0" w:space="0" w:color="auto"/>
        <w:right w:val="none" w:sz="0" w:space="0" w:color="auto"/>
      </w:divBdr>
    </w:div>
    <w:div w:id="1413551738">
      <w:bodyDiv w:val="1"/>
      <w:marLeft w:val="0"/>
      <w:marRight w:val="0"/>
      <w:marTop w:val="0"/>
      <w:marBottom w:val="0"/>
      <w:divBdr>
        <w:top w:val="none" w:sz="0" w:space="0" w:color="auto"/>
        <w:left w:val="none" w:sz="0" w:space="0" w:color="auto"/>
        <w:bottom w:val="none" w:sz="0" w:space="0" w:color="auto"/>
        <w:right w:val="none" w:sz="0" w:space="0" w:color="auto"/>
      </w:divBdr>
    </w:div>
    <w:div w:id="1415055857">
      <w:bodyDiv w:val="1"/>
      <w:marLeft w:val="0"/>
      <w:marRight w:val="0"/>
      <w:marTop w:val="0"/>
      <w:marBottom w:val="0"/>
      <w:divBdr>
        <w:top w:val="none" w:sz="0" w:space="0" w:color="auto"/>
        <w:left w:val="none" w:sz="0" w:space="0" w:color="auto"/>
        <w:bottom w:val="none" w:sz="0" w:space="0" w:color="auto"/>
        <w:right w:val="none" w:sz="0" w:space="0" w:color="auto"/>
      </w:divBdr>
    </w:div>
    <w:div w:id="1425998121">
      <w:bodyDiv w:val="1"/>
      <w:marLeft w:val="0"/>
      <w:marRight w:val="0"/>
      <w:marTop w:val="0"/>
      <w:marBottom w:val="0"/>
      <w:divBdr>
        <w:top w:val="none" w:sz="0" w:space="0" w:color="auto"/>
        <w:left w:val="none" w:sz="0" w:space="0" w:color="auto"/>
        <w:bottom w:val="none" w:sz="0" w:space="0" w:color="auto"/>
        <w:right w:val="none" w:sz="0" w:space="0" w:color="auto"/>
      </w:divBdr>
    </w:div>
    <w:div w:id="1433741339">
      <w:bodyDiv w:val="1"/>
      <w:marLeft w:val="0"/>
      <w:marRight w:val="0"/>
      <w:marTop w:val="0"/>
      <w:marBottom w:val="0"/>
      <w:divBdr>
        <w:top w:val="none" w:sz="0" w:space="0" w:color="auto"/>
        <w:left w:val="none" w:sz="0" w:space="0" w:color="auto"/>
        <w:bottom w:val="none" w:sz="0" w:space="0" w:color="auto"/>
        <w:right w:val="none" w:sz="0" w:space="0" w:color="auto"/>
      </w:divBdr>
    </w:div>
    <w:div w:id="1434587840">
      <w:bodyDiv w:val="1"/>
      <w:marLeft w:val="0"/>
      <w:marRight w:val="0"/>
      <w:marTop w:val="0"/>
      <w:marBottom w:val="0"/>
      <w:divBdr>
        <w:top w:val="none" w:sz="0" w:space="0" w:color="auto"/>
        <w:left w:val="none" w:sz="0" w:space="0" w:color="auto"/>
        <w:bottom w:val="none" w:sz="0" w:space="0" w:color="auto"/>
        <w:right w:val="none" w:sz="0" w:space="0" w:color="auto"/>
      </w:divBdr>
    </w:div>
    <w:div w:id="1460343259">
      <w:bodyDiv w:val="1"/>
      <w:marLeft w:val="0"/>
      <w:marRight w:val="0"/>
      <w:marTop w:val="0"/>
      <w:marBottom w:val="0"/>
      <w:divBdr>
        <w:top w:val="none" w:sz="0" w:space="0" w:color="auto"/>
        <w:left w:val="none" w:sz="0" w:space="0" w:color="auto"/>
        <w:bottom w:val="none" w:sz="0" w:space="0" w:color="auto"/>
        <w:right w:val="none" w:sz="0" w:space="0" w:color="auto"/>
      </w:divBdr>
    </w:div>
    <w:div w:id="1461652640">
      <w:bodyDiv w:val="1"/>
      <w:marLeft w:val="0"/>
      <w:marRight w:val="0"/>
      <w:marTop w:val="0"/>
      <w:marBottom w:val="0"/>
      <w:divBdr>
        <w:top w:val="none" w:sz="0" w:space="0" w:color="auto"/>
        <w:left w:val="none" w:sz="0" w:space="0" w:color="auto"/>
        <w:bottom w:val="none" w:sz="0" w:space="0" w:color="auto"/>
        <w:right w:val="none" w:sz="0" w:space="0" w:color="auto"/>
      </w:divBdr>
    </w:div>
    <w:div w:id="1471827104">
      <w:bodyDiv w:val="1"/>
      <w:marLeft w:val="0"/>
      <w:marRight w:val="0"/>
      <w:marTop w:val="0"/>
      <w:marBottom w:val="0"/>
      <w:divBdr>
        <w:top w:val="none" w:sz="0" w:space="0" w:color="auto"/>
        <w:left w:val="none" w:sz="0" w:space="0" w:color="auto"/>
        <w:bottom w:val="none" w:sz="0" w:space="0" w:color="auto"/>
        <w:right w:val="none" w:sz="0" w:space="0" w:color="auto"/>
      </w:divBdr>
    </w:div>
    <w:div w:id="1472018979">
      <w:bodyDiv w:val="1"/>
      <w:marLeft w:val="0"/>
      <w:marRight w:val="0"/>
      <w:marTop w:val="0"/>
      <w:marBottom w:val="0"/>
      <w:divBdr>
        <w:top w:val="none" w:sz="0" w:space="0" w:color="auto"/>
        <w:left w:val="none" w:sz="0" w:space="0" w:color="auto"/>
        <w:bottom w:val="none" w:sz="0" w:space="0" w:color="auto"/>
        <w:right w:val="none" w:sz="0" w:space="0" w:color="auto"/>
      </w:divBdr>
    </w:div>
    <w:div w:id="1484857893">
      <w:bodyDiv w:val="1"/>
      <w:marLeft w:val="0"/>
      <w:marRight w:val="0"/>
      <w:marTop w:val="0"/>
      <w:marBottom w:val="0"/>
      <w:divBdr>
        <w:top w:val="none" w:sz="0" w:space="0" w:color="auto"/>
        <w:left w:val="none" w:sz="0" w:space="0" w:color="auto"/>
        <w:bottom w:val="none" w:sz="0" w:space="0" w:color="auto"/>
        <w:right w:val="none" w:sz="0" w:space="0" w:color="auto"/>
      </w:divBdr>
    </w:div>
    <w:div w:id="1497918675">
      <w:bodyDiv w:val="1"/>
      <w:marLeft w:val="0"/>
      <w:marRight w:val="0"/>
      <w:marTop w:val="0"/>
      <w:marBottom w:val="0"/>
      <w:divBdr>
        <w:top w:val="none" w:sz="0" w:space="0" w:color="auto"/>
        <w:left w:val="none" w:sz="0" w:space="0" w:color="auto"/>
        <w:bottom w:val="none" w:sz="0" w:space="0" w:color="auto"/>
        <w:right w:val="none" w:sz="0" w:space="0" w:color="auto"/>
      </w:divBdr>
    </w:div>
    <w:div w:id="1499031153">
      <w:bodyDiv w:val="1"/>
      <w:marLeft w:val="0"/>
      <w:marRight w:val="0"/>
      <w:marTop w:val="0"/>
      <w:marBottom w:val="0"/>
      <w:divBdr>
        <w:top w:val="none" w:sz="0" w:space="0" w:color="auto"/>
        <w:left w:val="none" w:sz="0" w:space="0" w:color="auto"/>
        <w:bottom w:val="none" w:sz="0" w:space="0" w:color="auto"/>
        <w:right w:val="none" w:sz="0" w:space="0" w:color="auto"/>
      </w:divBdr>
    </w:div>
    <w:div w:id="1506289433">
      <w:bodyDiv w:val="1"/>
      <w:marLeft w:val="0"/>
      <w:marRight w:val="0"/>
      <w:marTop w:val="0"/>
      <w:marBottom w:val="0"/>
      <w:divBdr>
        <w:top w:val="none" w:sz="0" w:space="0" w:color="auto"/>
        <w:left w:val="none" w:sz="0" w:space="0" w:color="auto"/>
        <w:bottom w:val="none" w:sz="0" w:space="0" w:color="auto"/>
        <w:right w:val="none" w:sz="0" w:space="0" w:color="auto"/>
      </w:divBdr>
    </w:div>
    <w:div w:id="1516920740">
      <w:bodyDiv w:val="1"/>
      <w:marLeft w:val="0"/>
      <w:marRight w:val="0"/>
      <w:marTop w:val="0"/>
      <w:marBottom w:val="0"/>
      <w:divBdr>
        <w:top w:val="none" w:sz="0" w:space="0" w:color="auto"/>
        <w:left w:val="none" w:sz="0" w:space="0" w:color="auto"/>
        <w:bottom w:val="none" w:sz="0" w:space="0" w:color="auto"/>
        <w:right w:val="none" w:sz="0" w:space="0" w:color="auto"/>
      </w:divBdr>
    </w:div>
    <w:div w:id="1520123213">
      <w:bodyDiv w:val="1"/>
      <w:marLeft w:val="0"/>
      <w:marRight w:val="0"/>
      <w:marTop w:val="0"/>
      <w:marBottom w:val="0"/>
      <w:divBdr>
        <w:top w:val="none" w:sz="0" w:space="0" w:color="auto"/>
        <w:left w:val="none" w:sz="0" w:space="0" w:color="auto"/>
        <w:bottom w:val="none" w:sz="0" w:space="0" w:color="auto"/>
        <w:right w:val="none" w:sz="0" w:space="0" w:color="auto"/>
      </w:divBdr>
    </w:div>
    <w:div w:id="1520897175">
      <w:bodyDiv w:val="1"/>
      <w:marLeft w:val="0"/>
      <w:marRight w:val="0"/>
      <w:marTop w:val="0"/>
      <w:marBottom w:val="0"/>
      <w:divBdr>
        <w:top w:val="none" w:sz="0" w:space="0" w:color="auto"/>
        <w:left w:val="none" w:sz="0" w:space="0" w:color="auto"/>
        <w:bottom w:val="none" w:sz="0" w:space="0" w:color="auto"/>
        <w:right w:val="none" w:sz="0" w:space="0" w:color="auto"/>
      </w:divBdr>
    </w:div>
    <w:div w:id="1522671487">
      <w:bodyDiv w:val="1"/>
      <w:marLeft w:val="0"/>
      <w:marRight w:val="0"/>
      <w:marTop w:val="0"/>
      <w:marBottom w:val="0"/>
      <w:divBdr>
        <w:top w:val="none" w:sz="0" w:space="0" w:color="auto"/>
        <w:left w:val="none" w:sz="0" w:space="0" w:color="auto"/>
        <w:bottom w:val="none" w:sz="0" w:space="0" w:color="auto"/>
        <w:right w:val="none" w:sz="0" w:space="0" w:color="auto"/>
      </w:divBdr>
    </w:div>
    <w:div w:id="1525903749">
      <w:bodyDiv w:val="1"/>
      <w:marLeft w:val="0"/>
      <w:marRight w:val="0"/>
      <w:marTop w:val="0"/>
      <w:marBottom w:val="0"/>
      <w:divBdr>
        <w:top w:val="none" w:sz="0" w:space="0" w:color="auto"/>
        <w:left w:val="none" w:sz="0" w:space="0" w:color="auto"/>
        <w:bottom w:val="none" w:sz="0" w:space="0" w:color="auto"/>
        <w:right w:val="none" w:sz="0" w:space="0" w:color="auto"/>
      </w:divBdr>
    </w:div>
    <w:div w:id="1529904967">
      <w:bodyDiv w:val="1"/>
      <w:marLeft w:val="0"/>
      <w:marRight w:val="0"/>
      <w:marTop w:val="0"/>
      <w:marBottom w:val="0"/>
      <w:divBdr>
        <w:top w:val="none" w:sz="0" w:space="0" w:color="auto"/>
        <w:left w:val="none" w:sz="0" w:space="0" w:color="auto"/>
        <w:bottom w:val="none" w:sz="0" w:space="0" w:color="auto"/>
        <w:right w:val="none" w:sz="0" w:space="0" w:color="auto"/>
      </w:divBdr>
    </w:div>
    <w:div w:id="1535266442">
      <w:bodyDiv w:val="1"/>
      <w:marLeft w:val="0"/>
      <w:marRight w:val="0"/>
      <w:marTop w:val="0"/>
      <w:marBottom w:val="0"/>
      <w:divBdr>
        <w:top w:val="none" w:sz="0" w:space="0" w:color="auto"/>
        <w:left w:val="none" w:sz="0" w:space="0" w:color="auto"/>
        <w:bottom w:val="none" w:sz="0" w:space="0" w:color="auto"/>
        <w:right w:val="none" w:sz="0" w:space="0" w:color="auto"/>
      </w:divBdr>
    </w:div>
    <w:div w:id="1554001521">
      <w:bodyDiv w:val="1"/>
      <w:marLeft w:val="0"/>
      <w:marRight w:val="0"/>
      <w:marTop w:val="0"/>
      <w:marBottom w:val="0"/>
      <w:divBdr>
        <w:top w:val="none" w:sz="0" w:space="0" w:color="auto"/>
        <w:left w:val="none" w:sz="0" w:space="0" w:color="auto"/>
        <w:bottom w:val="none" w:sz="0" w:space="0" w:color="auto"/>
        <w:right w:val="none" w:sz="0" w:space="0" w:color="auto"/>
      </w:divBdr>
    </w:div>
    <w:div w:id="1572157372">
      <w:bodyDiv w:val="1"/>
      <w:marLeft w:val="0"/>
      <w:marRight w:val="0"/>
      <w:marTop w:val="0"/>
      <w:marBottom w:val="0"/>
      <w:divBdr>
        <w:top w:val="none" w:sz="0" w:space="0" w:color="auto"/>
        <w:left w:val="none" w:sz="0" w:space="0" w:color="auto"/>
        <w:bottom w:val="none" w:sz="0" w:space="0" w:color="auto"/>
        <w:right w:val="none" w:sz="0" w:space="0" w:color="auto"/>
      </w:divBdr>
    </w:div>
    <w:div w:id="1579512552">
      <w:bodyDiv w:val="1"/>
      <w:marLeft w:val="0"/>
      <w:marRight w:val="0"/>
      <w:marTop w:val="0"/>
      <w:marBottom w:val="0"/>
      <w:divBdr>
        <w:top w:val="none" w:sz="0" w:space="0" w:color="auto"/>
        <w:left w:val="none" w:sz="0" w:space="0" w:color="auto"/>
        <w:bottom w:val="none" w:sz="0" w:space="0" w:color="auto"/>
        <w:right w:val="none" w:sz="0" w:space="0" w:color="auto"/>
      </w:divBdr>
    </w:div>
    <w:div w:id="1594435670">
      <w:bodyDiv w:val="1"/>
      <w:marLeft w:val="0"/>
      <w:marRight w:val="0"/>
      <w:marTop w:val="0"/>
      <w:marBottom w:val="0"/>
      <w:divBdr>
        <w:top w:val="none" w:sz="0" w:space="0" w:color="auto"/>
        <w:left w:val="none" w:sz="0" w:space="0" w:color="auto"/>
        <w:bottom w:val="none" w:sz="0" w:space="0" w:color="auto"/>
        <w:right w:val="none" w:sz="0" w:space="0" w:color="auto"/>
      </w:divBdr>
    </w:div>
    <w:div w:id="1603608193">
      <w:bodyDiv w:val="1"/>
      <w:marLeft w:val="0"/>
      <w:marRight w:val="0"/>
      <w:marTop w:val="0"/>
      <w:marBottom w:val="0"/>
      <w:divBdr>
        <w:top w:val="none" w:sz="0" w:space="0" w:color="auto"/>
        <w:left w:val="none" w:sz="0" w:space="0" w:color="auto"/>
        <w:bottom w:val="none" w:sz="0" w:space="0" w:color="auto"/>
        <w:right w:val="none" w:sz="0" w:space="0" w:color="auto"/>
      </w:divBdr>
    </w:div>
    <w:div w:id="1606962990">
      <w:bodyDiv w:val="1"/>
      <w:marLeft w:val="0"/>
      <w:marRight w:val="0"/>
      <w:marTop w:val="0"/>
      <w:marBottom w:val="0"/>
      <w:divBdr>
        <w:top w:val="none" w:sz="0" w:space="0" w:color="auto"/>
        <w:left w:val="none" w:sz="0" w:space="0" w:color="auto"/>
        <w:bottom w:val="none" w:sz="0" w:space="0" w:color="auto"/>
        <w:right w:val="none" w:sz="0" w:space="0" w:color="auto"/>
      </w:divBdr>
    </w:div>
    <w:div w:id="1643734669">
      <w:bodyDiv w:val="1"/>
      <w:marLeft w:val="0"/>
      <w:marRight w:val="0"/>
      <w:marTop w:val="0"/>
      <w:marBottom w:val="0"/>
      <w:divBdr>
        <w:top w:val="none" w:sz="0" w:space="0" w:color="auto"/>
        <w:left w:val="none" w:sz="0" w:space="0" w:color="auto"/>
        <w:bottom w:val="none" w:sz="0" w:space="0" w:color="auto"/>
        <w:right w:val="none" w:sz="0" w:space="0" w:color="auto"/>
      </w:divBdr>
    </w:div>
    <w:div w:id="1653562280">
      <w:bodyDiv w:val="1"/>
      <w:marLeft w:val="0"/>
      <w:marRight w:val="0"/>
      <w:marTop w:val="0"/>
      <w:marBottom w:val="0"/>
      <w:divBdr>
        <w:top w:val="none" w:sz="0" w:space="0" w:color="auto"/>
        <w:left w:val="none" w:sz="0" w:space="0" w:color="auto"/>
        <w:bottom w:val="none" w:sz="0" w:space="0" w:color="auto"/>
        <w:right w:val="none" w:sz="0" w:space="0" w:color="auto"/>
      </w:divBdr>
    </w:div>
    <w:div w:id="1669090141">
      <w:bodyDiv w:val="1"/>
      <w:marLeft w:val="0"/>
      <w:marRight w:val="0"/>
      <w:marTop w:val="0"/>
      <w:marBottom w:val="0"/>
      <w:divBdr>
        <w:top w:val="none" w:sz="0" w:space="0" w:color="auto"/>
        <w:left w:val="none" w:sz="0" w:space="0" w:color="auto"/>
        <w:bottom w:val="none" w:sz="0" w:space="0" w:color="auto"/>
        <w:right w:val="none" w:sz="0" w:space="0" w:color="auto"/>
      </w:divBdr>
    </w:div>
    <w:div w:id="1670669818">
      <w:bodyDiv w:val="1"/>
      <w:marLeft w:val="0"/>
      <w:marRight w:val="0"/>
      <w:marTop w:val="0"/>
      <w:marBottom w:val="0"/>
      <w:divBdr>
        <w:top w:val="none" w:sz="0" w:space="0" w:color="auto"/>
        <w:left w:val="none" w:sz="0" w:space="0" w:color="auto"/>
        <w:bottom w:val="none" w:sz="0" w:space="0" w:color="auto"/>
        <w:right w:val="none" w:sz="0" w:space="0" w:color="auto"/>
      </w:divBdr>
    </w:div>
    <w:div w:id="1701781065">
      <w:bodyDiv w:val="1"/>
      <w:marLeft w:val="0"/>
      <w:marRight w:val="0"/>
      <w:marTop w:val="0"/>
      <w:marBottom w:val="0"/>
      <w:divBdr>
        <w:top w:val="none" w:sz="0" w:space="0" w:color="auto"/>
        <w:left w:val="none" w:sz="0" w:space="0" w:color="auto"/>
        <w:bottom w:val="none" w:sz="0" w:space="0" w:color="auto"/>
        <w:right w:val="none" w:sz="0" w:space="0" w:color="auto"/>
      </w:divBdr>
    </w:div>
    <w:div w:id="1710837809">
      <w:bodyDiv w:val="1"/>
      <w:marLeft w:val="0"/>
      <w:marRight w:val="0"/>
      <w:marTop w:val="0"/>
      <w:marBottom w:val="0"/>
      <w:divBdr>
        <w:top w:val="none" w:sz="0" w:space="0" w:color="auto"/>
        <w:left w:val="none" w:sz="0" w:space="0" w:color="auto"/>
        <w:bottom w:val="none" w:sz="0" w:space="0" w:color="auto"/>
        <w:right w:val="none" w:sz="0" w:space="0" w:color="auto"/>
      </w:divBdr>
    </w:div>
    <w:div w:id="1721127394">
      <w:bodyDiv w:val="1"/>
      <w:marLeft w:val="0"/>
      <w:marRight w:val="0"/>
      <w:marTop w:val="0"/>
      <w:marBottom w:val="0"/>
      <w:divBdr>
        <w:top w:val="none" w:sz="0" w:space="0" w:color="auto"/>
        <w:left w:val="none" w:sz="0" w:space="0" w:color="auto"/>
        <w:bottom w:val="none" w:sz="0" w:space="0" w:color="auto"/>
        <w:right w:val="none" w:sz="0" w:space="0" w:color="auto"/>
      </w:divBdr>
    </w:div>
    <w:div w:id="1721435688">
      <w:bodyDiv w:val="1"/>
      <w:marLeft w:val="0"/>
      <w:marRight w:val="0"/>
      <w:marTop w:val="0"/>
      <w:marBottom w:val="0"/>
      <w:divBdr>
        <w:top w:val="none" w:sz="0" w:space="0" w:color="auto"/>
        <w:left w:val="none" w:sz="0" w:space="0" w:color="auto"/>
        <w:bottom w:val="none" w:sz="0" w:space="0" w:color="auto"/>
        <w:right w:val="none" w:sz="0" w:space="0" w:color="auto"/>
      </w:divBdr>
    </w:div>
    <w:div w:id="1726368180">
      <w:bodyDiv w:val="1"/>
      <w:marLeft w:val="0"/>
      <w:marRight w:val="0"/>
      <w:marTop w:val="0"/>
      <w:marBottom w:val="0"/>
      <w:divBdr>
        <w:top w:val="none" w:sz="0" w:space="0" w:color="auto"/>
        <w:left w:val="none" w:sz="0" w:space="0" w:color="auto"/>
        <w:bottom w:val="none" w:sz="0" w:space="0" w:color="auto"/>
        <w:right w:val="none" w:sz="0" w:space="0" w:color="auto"/>
      </w:divBdr>
    </w:div>
    <w:div w:id="1728138733">
      <w:bodyDiv w:val="1"/>
      <w:marLeft w:val="0"/>
      <w:marRight w:val="0"/>
      <w:marTop w:val="0"/>
      <w:marBottom w:val="0"/>
      <w:divBdr>
        <w:top w:val="none" w:sz="0" w:space="0" w:color="auto"/>
        <w:left w:val="none" w:sz="0" w:space="0" w:color="auto"/>
        <w:bottom w:val="none" w:sz="0" w:space="0" w:color="auto"/>
        <w:right w:val="none" w:sz="0" w:space="0" w:color="auto"/>
      </w:divBdr>
    </w:div>
    <w:div w:id="1737238967">
      <w:bodyDiv w:val="1"/>
      <w:marLeft w:val="0"/>
      <w:marRight w:val="0"/>
      <w:marTop w:val="0"/>
      <w:marBottom w:val="0"/>
      <w:divBdr>
        <w:top w:val="none" w:sz="0" w:space="0" w:color="auto"/>
        <w:left w:val="none" w:sz="0" w:space="0" w:color="auto"/>
        <w:bottom w:val="none" w:sz="0" w:space="0" w:color="auto"/>
        <w:right w:val="none" w:sz="0" w:space="0" w:color="auto"/>
      </w:divBdr>
    </w:div>
    <w:div w:id="1741712523">
      <w:bodyDiv w:val="1"/>
      <w:marLeft w:val="0"/>
      <w:marRight w:val="0"/>
      <w:marTop w:val="0"/>
      <w:marBottom w:val="0"/>
      <w:divBdr>
        <w:top w:val="none" w:sz="0" w:space="0" w:color="auto"/>
        <w:left w:val="none" w:sz="0" w:space="0" w:color="auto"/>
        <w:bottom w:val="none" w:sz="0" w:space="0" w:color="auto"/>
        <w:right w:val="none" w:sz="0" w:space="0" w:color="auto"/>
      </w:divBdr>
    </w:div>
    <w:div w:id="1757364620">
      <w:bodyDiv w:val="1"/>
      <w:marLeft w:val="0"/>
      <w:marRight w:val="0"/>
      <w:marTop w:val="0"/>
      <w:marBottom w:val="0"/>
      <w:divBdr>
        <w:top w:val="none" w:sz="0" w:space="0" w:color="auto"/>
        <w:left w:val="none" w:sz="0" w:space="0" w:color="auto"/>
        <w:bottom w:val="none" w:sz="0" w:space="0" w:color="auto"/>
        <w:right w:val="none" w:sz="0" w:space="0" w:color="auto"/>
      </w:divBdr>
    </w:div>
    <w:div w:id="1765296106">
      <w:bodyDiv w:val="1"/>
      <w:marLeft w:val="0"/>
      <w:marRight w:val="0"/>
      <w:marTop w:val="0"/>
      <w:marBottom w:val="0"/>
      <w:divBdr>
        <w:top w:val="none" w:sz="0" w:space="0" w:color="auto"/>
        <w:left w:val="none" w:sz="0" w:space="0" w:color="auto"/>
        <w:bottom w:val="none" w:sz="0" w:space="0" w:color="auto"/>
        <w:right w:val="none" w:sz="0" w:space="0" w:color="auto"/>
      </w:divBdr>
    </w:div>
    <w:div w:id="1770738213">
      <w:bodyDiv w:val="1"/>
      <w:marLeft w:val="0"/>
      <w:marRight w:val="0"/>
      <w:marTop w:val="0"/>
      <w:marBottom w:val="0"/>
      <w:divBdr>
        <w:top w:val="none" w:sz="0" w:space="0" w:color="auto"/>
        <w:left w:val="none" w:sz="0" w:space="0" w:color="auto"/>
        <w:bottom w:val="none" w:sz="0" w:space="0" w:color="auto"/>
        <w:right w:val="none" w:sz="0" w:space="0" w:color="auto"/>
      </w:divBdr>
    </w:div>
    <w:div w:id="1772166465">
      <w:bodyDiv w:val="1"/>
      <w:marLeft w:val="0"/>
      <w:marRight w:val="0"/>
      <w:marTop w:val="0"/>
      <w:marBottom w:val="0"/>
      <w:divBdr>
        <w:top w:val="none" w:sz="0" w:space="0" w:color="auto"/>
        <w:left w:val="none" w:sz="0" w:space="0" w:color="auto"/>
        <w:bottom w:val="none" w:sz="0" w:space="0" w:color="auto"/>
        <w:right w:val="none" w:sz="0" w:space="0" w:color="auto"/>
      </w:divBdr>
    </w:div>
    <w:div w:id="1773015338">
      <w:bodyDiv w:val="1"/>
      <w:marLeft w:val="0"/>
      <w:marRight w:val="0"/>
      <w:marTop w:val="0"/>
      <w:marBottom w:val="0"/>
      <w:divBdr>
        <w:top w:val="none" w:sz="0" w:space="0" w:color="auto"/>
        <w:left w:val="none" w:sz="0" w:space="0" w:color="auto"/>
        <w:bottom w:val="none" w:sz="0" w:space="0" w:color="auto"/>
        <w:right w:val="none" w:sz="0" w:space="0" w:color="auto"/>
      </w:divBdr>
    </w:div>
    <w:div w:id="1775707809">
      <w:bodyDiv w:val="1"/>
      <w:marLeft w:val="0"/>
      <w:marRight w:val="0"/>
      <w:marTop w:val="0"/>
      <w:marBottom w:val="0"/>
      <w:divBdr>
        <w:top w:val="none" w:sz="0" w:space="0" w:color="auto"/>
        <w:left w:val="none" w:sz="0" w:space="0" w:color="auto"/>
        <w:bottom w:val="none" w:sz="0" w:space="0" w:color="auto"/>
        <w:right w:val="none" w:sz="0" w:space="0" w:color="auto"/>
      </w:divBdr>
    </w:div>
    <w:div w:id="1780755927">
      <w:bodyDiv w:val="1"/>
      <w:marLeft w:val="0"/>
      <w:marRight w:val="0"/>
      <w:marTop w:val="0"/>
      <w:marBottom w:val="0"/>
      <w:divBdr>
        <w:top w:val="none" w:sz="0" w:space="0" w:color="auto"/>
        <w:left w:val="none" w:sz="0" w:space="0" w:color="auto"/>
        <w:bottom w:val="none" w:sz="0" w:space="0" w:color="auto"/>
        <w:right w:val="none" w:sz="0" w:space="0" w:color="auto"/>
      </w:divBdr>
    </w:div>
    <w:div w:id="1789736593">
      <w:bodyDiv w:val="1"/>
      <w:marLeft w:val="0"/>
      <w:marRight w:val="0"/>
      <w:marTop w:val="0"/>
      <w:marBottom w:val="0"/>
      <w:divBdr>
        <w:top w:val="none" w:sz="0" w:space="0" w:color="auto"/>
        <w:left w:val="none" w:sz="0" w:space="0" w:color="auto"/>
        <w:bottom w:val="none" w:sz="0" w:space="0" w:color="auto"/>
        <w:right w:val="none" w:sz="0" w:space="0" w:color="auto"/>
      </w:divBdr>
    </w:div>
    <w:div w:id="1789809561">
      <w:bodyDiv w:val="1"/>
      <w:marLeft w:val="0"/>
      <w:marRight w:val="0"/>
      <w:marTop w:val="0"/>
      <w:marBottom w:val="0"/>
      <w:divBdr>
        <w:top w:val="none" w:sz="0" w:space="0" w:color="auto"/>
        <w:left w:val="none" w:sz="0" w:space="0" w:color="auto"/>
        <w:bottom w:val="none" w:sz="0" w:space="0" w:color="auto"/>
        <w:right w:val="none" w:sz="0" w:space="0" w:color="auto"/>
      </w:divBdr>
    </w:div>
    <w:div w:id="1820686697">
      <w:bodyDiv w:val="1"/>
      <w:marLeft w:val="0"/>
      <w:marRight w:val="0"/>
      <w:marTop w:val="0"/>
      <w:marBottom w:val="0"/>
      <w:divBdr>
        <w:top w:val="none" w:sz="0" w:space="0" w:color="auto"/>
        <w:left w:val="none" w:sz="0" w:space="0" w:color="auto"/>
        <w:bottom w:val="none" w:sz="0" w:space="0" w:color="auto"/>
        <w:right w:val="none" w:sz="0" w:space="0" w:color="auto"/>
      </w:divBdr>
    </w:div>
    <w:div w:id="1829470140">
      <w:bodyDiv w:val="1"/>
      <w:marLeft w:val="0"/>
      <w:marRight w:val="0"/>
      <w:marTop w:val="0"/>
      <w:marBottom w:val="0"/>
      <w:divBdr>
        <w:top w:val="none" w:sz="0" w:space="0" w:color="auto"/>
        <w:left w:val="none" w:sz="0" w:space="0" w:color="auto"/>
        <w:bottom w:val="none" w:sz="0" w:space="0" w:color="auto"/>
        <w:right w:val="none" w:sz="0" w:space="0" w:color="auto"/>
      </w:divBdr>
    </w:div>
    <w:div w:id="1835678032">
      <w:bodyDiv w:val="1"/>
      <w:marLeft w:val="0"/>
      <w:marRight w:val="0"/>
      <w:marTop w:val="0"/>
      <w:marBottom w:val="0"/>
      <w:divBdr>
        <w:top w:val="none" w:sz="0" w:space="0" w:color="auto"/>
        <w:left w:val="none" w:sz="0" w:space="0" w:color="auto"/>
        <w:bottom w:val="none" w:sz="0" w:space="0" w:color="auto"/>
        <w:right w:val="none" w:sz="0" w:space="0" w:color="auto"/>
      </w:divBdr>
    </w:div>
    <w:div w:id="1842157220">
      <w:bodyDiv w:val="1"/>
      <w:marLeft w:val="0"/>
      <w:marRight w:val="0"/>
      <w:marTop w:val="0"/>
      <w:marBottom w:val="0"/>
      <w:divBdr>
        <w:top w:val="none" w:sz="0" w:space="0" w:color="auto"/>
        <w:left w:val="none" w:sz="0" w:space="0" w:color="auto"/>
        <w:bottom w:val="none" w:sz="0" w:space="0" w:color="auto"/>
        <w:right w:val="none" w:sz="0" w:space="0" w:color="auto"/>
      </w:divBdr>
    </w:div>
    <w:div w:id="1845123963">
      <w:bodyDiv w:val="1"/>
      <w:marLeft w:val="0"/>
      <w:marRight w:val="0"/>
      <w:marTop w:val="0"/>
      <w:marBottom w:val="0"/>
      <w:divBdr>
        <w:top w:val="none" w:sz="0" w:space="0" w:color="auto"/>
        <w:left w:val="none" w:sz="0" w:space="0" w:color="auto"/>
        <w:bottom w:val="none" w:sz="0" w:space="0" w:color="auto"/>
        <w:right w:val="none" w:sz="0" w:space="0" w:color="auto"/>
      </w:divBdr>
    </w:div>
    <w:div w:id="1846557830">
      <w:bodyDiv w:val="1"/>
      <w:marLeft w:val="0"/>
      <w:marRight w:val="0"/>
      <w:marTop w:val="0"/>
      <w:marBottom w:val="0"/>
      <w:divBdr>
        <w:top w:val="none" w:sz="0" w:space="0" w:color="auto"/>
        <w:left w:val="none" w:sz="0" w:space="0" w:color="auto"/>
        <w:bottom w:val="none" w:sz="0" w:space="0" w:color="auto"/>
        <w:right w:val="none" w:sz="0" w:space="0" w:color="auto"/>
      </w:divBdr>
    </w:div>
    <w:div w:id="1849055021">
      <w:bodyDiv w:val="1"/>
      <w:marLeft w:val="0"/>
      <w:marRight w:val="0"/>
      <w:marTop w:val="0"/>
      <w:marBottom w:val="0"/>
      <w:divBdr>
        <w:top w:val="none" w:sz="0" w:space="0" w:color="auto"/>
        <w:left w:val="none" w:sz="0" w:space="0" w:color="auto"/>
        <w:bottom w:val="none" w:sz="0" w:space="0" w:color="auto"/>
        <w:right w:val="none" w:sz="0" w:space="0" w:color="auto"/>
      </w:divBdr>
    </w:div>
    <w:div w:id="1863325621">
      <w:bodyDiv w:val="1"/>
      <w:marLeft w:val="0"/>
      <w:marRight w:val="0"/>
      <w:marTop w:val="0"/>
      <w:marBottom w:val="0"/>
      <w:divBdr>
        <w:top w:val="none" w:sz="0" w:space="0" w:color="auto"/>
        <w:left w:val="none" w:sz="0" w:space="0" w:color="auto"/>
        <w:bottom w:val="none" w:sz="0" w:space="0" w:color="auto"/>
        <w:right w:val="none" w:sz="0" w:space="0" w:color="auto"/>
      </w:divBdr>
    </w:div>
    <w:div w:id="1864978511">
      <w:bodyDiv w:val="1"/>
      <w:marLeft w:val="0"/>
      <w:marRight w:val="0"/>
      <w:marTop w:val="0"/>
      <w:marBottom w:val="0"/>
      <w:divBdr>
        <w:top w:val="none" w:sz="0" w:space="0" w:color="auto"/>
        <w:left w:val="none" w:sz="0" w:space="0" w:color="auto"/>
        <w:bottom w:val="none" w:sz="0" w:space="0" w:color="auto"/>
        <w:right w:val="none" w:sz="0" w:space="0" w:color="auto"/>
      </w:divBdr>
    </w:div>
    <w:div w:id="1865902940">
      <w:bodyDiv w:val="1"/>
      <w:marLeft w:val="0"/>
      <w:marRight w:val="0"/>
      <w:marTop w:val="0"/>
      <w:marBottom w:val="0"/>
      <w:divBdr>
        <w:top w:val="none" w:sz="0" w:space="0" w:color="auto"/>
        <w:left w:val="none" w:sz="0" w:space="0" w:color="auto"/>
        <w:bottom w:val="none" w:sz="0" w:space="0" w:color="auto"/>
        <w:right w:val="none" w:sz="0" w:space="0" w:color="auto"/>
      </w:divBdr>
    </w:div>
    <w:div w:id="1866869496">
      <w:bodyDiv w:val="1"/>
      <w:marLeft w:val="0"/>
      <w:marRight w:val="0"/>
      <w:marTop w:val="0"/>
      <w:marBottom w:val="0"/>
      <w:divBdr>
        <w:top w:val="none" w:sz="0" w:space="0" w:color="auto"/>
        <w:left w:val="none" w:sz="0" w:space="0" w:color="auto"/>
        <w:bottom w:val="none" w:sz="0" w:space="0" w:color="auto"/>
        <w:right w:val="none" w:sz="0" w:space="0" w:color="auto"/>
      </w:divBdr>
    </w:div>
    <w:div w:id="1875581135">
      <w:bodyDiv w:val="1"/>
      <w:marLeft w:val="0"/>
      <w:marRight w:val="0"/>
      <w:marTop w:val="0"/>
      <w:marBottom w:val="0"/>
      <w:divBdr>
        <w:top w:val="none" w:sz="0" w:space="0" w:color="auto"/>
        <w:left w:val="none" w:sz="0" w:space="0" w:color="auto"/>
        <w:bottom w:val="none" w:sz="0" w:space="0" w:color="auto"/>
        <w:right w:val="none" w:sz="0" w:space="0" w:color="auto"/>
      </w:divBdr>
    </w:div>
    <w:div w:id="1880824567">
      <w:bodyDiv w:val="1"/>
      <w:marLeft w:val="0"/>
      <w:marRight w:val="0"/>
      <w:marTop w:val="0"/>
      <w:marBottom w:val="0"/>
      <w:divBdr>
        <w:top w:val="none" w:sz="0" w:space="0" w:color="auto"/>
        <w:left w:val="none" w:sz="0" w:space="0" w:color="auto"/>
        <w:bottom w:val="none" w:sz="0" w:space="0" w:color="auto"/>
        <w:right w:val="none" w:sz="0" w:space="0" w:color="auto"/>
      </w:divBdr>
    </w:div>
    <w:div w:id="1885286406">
      <w:bodyDiv w:val="1"/>
      <w:marLeft w:val="0"/>
      <w:marRight w:val="0"/>
      <w:marTop w:val="0"/>
      <w:marBottom w:val="0"/>
      <w:divBdr>
        <w:top w:val="none" w:sz="0" w:space="0" w:color="auto"/>
        <w:left w:val="none" w:sz="0" w:space="0" w:color="auto"/>
        <w:bottom w:val="none" w:sz="0" w:space="0" w:color="auto"/>
        <w:right w:val="none" w:sz="0" w:space="0" w:color="auto"/>
      </w:divBdr>
    </w:div>
    <w:div w:id="1893879103">
      <w:bodyDiv w:val="1"/>
      <w:marLeft w:val="0"/>
      <w:marRight w:val="0"/>
      <w:marTop w:val="0"/>
      <w:marBottom w:val="0"/>
      <w:divBdr>
        <w:top w:val="none" w:sz="0" w:space="0" w:color="auto"/>
        <w:left w:val="none" w:sz="0" w:space="0" w:color="auto"/>
        <w:bottom w:val="none" w:sz="0" w:space="0" w:color="auto"/>
        <w:right w:val="none" w:sz="0" w:space="0" w:color="auto"/>
      </w:divBdr>
    </w:div>
    <w:div w:id="1899045625">
      <w:bodyDiv w:val="1"/>
      <w:marLeft w:val="0"/>
      <w:marRight w:val="0"/>
      <w:marTop w:val="0"/>
      <w:marBottom w:val="0"/>
      <w:divBdr>
        <w:top w:val="none" w:sz="0" w:space="0" w:color="auto"/>
        <w:left w:val="none" w:sz="0" w:space="0" w:color="auto"/>
        <w:bottom w:val="none" w:sz="0" w:space="0" w:color="auto"/>
        <w:right w:val="none" w:sz="0" w:space="0" w:color="auto"/>
      </w:divBdr>
    </w:div>
    <w:div w:id="1900482586">
      <w:bodyDiv w:val="1"/>
      <w:marLeft w:val="0"/>
      <w:marRight w:val="0"/>
      <w:marTop w:val="0"/>
      <w:marBottom w:val="0"/>
      <w:divBdr>
        <w:top w:val="none" w:sz="0" w:space="0" w:color="auto"/>
        <w:left w:val="none" w:sz="0" w:space="0" w:color="auto"/>
        <w:bottom w:val="none" w:sz="0" w:space="0" w:color="auto"/>
        <w:right w:val="none" w:sz="0" w:space="0" w:color="auto"/>
      </w:divBdr>
    </w:div>
    <w:div w:id="1901207358">
      <w:bodyDiv w:val="1"/>
      <w:marLeft w:val="0"/>
      <w:marRight w:val="0"/>
      <w:marTop w:val="0"/>
      <w:marBottom w:val="0"/>
      <w:divBdr>
        <w:top w:val="none" w:sz="0" w:space="0" w:color="auto"/>
        <w:left w:val="none" w:sz="0" w:space="0" w:color="auto"/>
        <w:bottom w:val="none" w:sz="0" w:space="0" w:color="auto"/>
        <w:right w:val="none" w:sz="0" w:space="0" w:color="auto"/>
      </w:divBdr>
    </w:div>
    <w:div w:id="1902205324">
      <w:bodyDiv w:val="1"/>
      <w:marLeft w:val="0"/>
      <w:marRight w:val="0"/>
      <w:marTop w:val="0"/>
      <w:marBottom w:val="0"/>
      <w:divBdr>
        <w:top w:val="none" w:sz="0" w:space="0" w:color="auto"/>
        <w:left w:val="none" w:sz="0" w:space="0" w:color="auto"/>
        <w:bottom w:val="none" w:sz="0" w:space="0" w:color="auto"/>
        <w:right w:val="none" w:sz="0" w:space="0" w:color="auto"/>
      </w:divBdr>
    </w:div>
    <w:div w:id="1910925322">
      <w:bodyDiv w:val="1"/>
      <w:marLeft w:val="0"/>
      <w:marRight w:val="0"/>
      <w:marTop w:val="0"/>
      <w:marBottom w:val="0"/>
      <w:divBdr>
        <w:top w:val="none" w:sz="0" w:space="0" w:color="auto"/>
        <w:left w:val="none" w:sz="0" w:space="0" w:color="auto"/>
        <w:bottom w:val="none" w:sz="0" w:space="0" w:color="auto"/>
        <w:right w:val="none" w:sz="0" w:space="0" w:color="auto"/>
      </w:divBdr>
    </w:div>
    <w:div w:id="1916625072">
      <w:bodyDiv w:val="1"/>
      <w:marLeft w:val="0"/>
      <w:marRight w:val="0"/>
      <w:marTop w:val="0"/>
      <w:marBottom w:val="0"/>
      <w:divBdr>
        <w:top w:val="none" w:sz="0" w:space="0" w:color="auto"/>
        <w:left w:val="none" w:sz="0" w:space="0" w:color="auto"/>
        <w:bottom w:val="none" w:sz="0" w:space="0" w:color="auto"/>
        <w:right w:val="none" w:sz="0" w:space="0" w:color="auto"/>
      </w:divBdr>
    </w:div>
    <w:div w:id="1918132334">
      <w:bodyDiv w:val="1"/>
      <w:marLeft w:val="0"/>
      <w:marRight w:val="0"/>
      <w:marTop w:val="0"/>
      <w:marBottom w:val="0"/>
      <w:divBdr>
        <w:top w:val="none" w:sz="0" w:space="0" w:color="auto"/>
        <w:left w:val="none" w:sz="0" w:space="0" w:color="auto"/>
        <w:bottom w:val="none" w:sz="0" w:space="0" w:color="auto"/>
        <w:right w:val="none" w:sz="0" w:space="0" w:color="auto"/>
      </w:divBdr>
    </w:div>
    <w:div w:id="1923682593">
      <w:bodyDiv w:val="1"/>
      <w:marLeft w:val="0"/>
      <w:marRight w:val="0"/>
      <w:marTop w:val="0"/>
      <w:marBottom w:val="0"/>
      <w:divBdr>
        <w:top w:val="none" w:sz="0" w:space="0" w:color="auto"/>
        <w:left w:val="none" w:sz="0" w:space="0" w:color="auto"/>
        <w:bottom w:val="none" w:sz="0" w:space="0" w:color="auto"/>
        <w:right w:val="none" w:sz="0" w:space="0" w:color="auto"/>
      </w:divBdr>
    </w:div>
    <w:div w:id="1927222380">
      <w:bodyDiv w:val="1"/>
      <w:marLeft w:val="0"/>
      <w:marRight w:val="0"/>
      <w:marTop w:val="0"/>
      <w:marBottom w:val="0"/>
      <w:divBdr>
        <w:top w:val="none" w:sz="0" w:space="0" w:color="auto"/>
        <w:left w:val="none" w:sz="0" w:space="0" w:color="auto"/>
        <w:bottom w:val="none" w:sz="0" w:space="0" w:color="auto"/>
        <w:right w:val="none" w:sz="0" w:space="0" w:color="auto"/>
      </w:divBdr>
    </w:div>
    <w:div w:id="1933390435">
      <w:bodyDiv w:val="1"/>
      <w:marLeft w:val="0"/>
      <w:marRight w:val="0"/>
      <w:marTop w:val="0"/>
      <w:marBottom w:val="0"/>
      <w:divBdr>
        <w:top w:val="none" w:sz="0" w:space="0" w:color="auto"/>
        <w:left w:val="none" w:sz="0" w:space="0" w:color="auto"/>
        <w:bottom w:val="none" w:sz="0" w:space="0" w:color="auto"/>
        <w:right w:val="none" w:sz="0" w:space="0" w:color="auto"/>
      </w:divBdr>
    </w:div>
    <w:div w:id="1940409392">
      <w:bodyDiv w:val="1"/>
      <w:marLeft w:val="0"/>
      <w:marRight w:val="0"/>
      <w:marTop w:val="0"/>
      <w:marBottom w:val="0"/>
      <w:divBdr>
        <w:top w:val="none" w:sz="0" w:space="0" w:color="auto"/>
        <w:left w:val="none" w:sz="0" w:space="0" w:color="auto"/>
        <w:bottom w:val="none" w:sz="0" w:space="0" w:color="auto"/>
        <w:right w:val="none" w:sz="0" w:space="0" w:color="auto"/>
      </w:divBdr>
    </w:div>
    <w:div w:id="1941526914">
      <w:bodyDiv w:val="1"/>
      <w:marLeft w:val="0"/>
      <w:marRight w:val="0"/>
      <w:marTop w:val="0"/>
      <w:marBottom w:val="0"/>
      <w:divBdr>
        <w:top w:val="none" w:sz="0" w:space="0" w:color="auto"/>
        <w:left w:val="none" w:sz="0" w:space="0" w:color="auto"/>
        <w:bottom w:val="none" w:sz="0" w:space="0" w:color="auto"/>
        <w:right w:val="none" w:sz="0" w:space="0" w:color="auto"/>
      </w:divBdr>
    </w:div>
    <w:div w:id="1950043473">
      <w:bodyDiv w:val="1"/>
      <w:marLeft w:val="0"/>
      <w:marRight w:val="0"/>
      <w:marTop w:val="0"/>
      <w:marBottom w:val="0"/>
      <w:divBdr>
        <w:top w:val="none" w:sz="0" w:space="0" w:color="auto"/>
        <w:left w:val="none" w:sz="0" w:space="0" w:color="auto"/>
        <w:bottom w:val="none" w:sz="0" w:space="0" w:color="auto"/>
        <w:right w:val="none" w:sz="0" w:space="0" w:color="auto"/>
      </w:divBdr>
    </w:div>
    <w:div w:id="1950578530">
      <w:bodyDiv w:val="1"/>
      <w:marLeft w:val="0"/>
      <w:marRight w:val="0"/>
      <w:marTop w:val="0"/>
      <w:marBottom w:val="0"/>
      <w:divBdr>
        <w:top w:val="none" w:sz="0" w:space="0" w:color="auto"/>
        <w:left w:val="none" w:sz="0" w:space="0" w:color="auto"/>
        <w:bottom w:val="none" w:sz="0" w:space="0" w:color="auto"/>
        <w:right w:val="none" w:sz="0" w:space="0" w:color="auto"/>
      </w:divBdr>
    </w:div>
    <w:div w:id="1957908248">
      <w:bodyDiv w:val="1"/>
      <w:marLeft w:val="0"/>
      <w:marRight w:val="0"/>
      <w:marTop w:val="0"/>
      <w:marBottom w:val="0"/>
      <w:divBdr>
        <w:top w:val="none" w:sz="0" w:space="0" w:color="auto"/>
        <w:left w:val="none" w:sz="0" w:space="0" w:color="auto"/>
        <w:bottom w:val="none" w:sz="0" w:space="0" w:color="auto"/>
        <w:right w:val="none" w:sz="0" w:space="0" w:color="auto"/>
      </w:divBdr>
    </w:div>
    <w:div w:id="1962566375">
      <w:bodyDiv w:val="1"/>
      <w:marLeft w:val="0"/>
      <w:marRight w:val="0"/>
      <w:marTop w:val="0"/>
      <w:marBottom w:val="0"/>
      <w:divBdr>
        <w:top w:val="none" w:sz="0" w:space="0" w:color="auto"/>
        <w:left w:val="none" w:sz="0" w:space="0" w:color="auto"/>
        <w:bottom w:val="none" w:sz="0" w:space="0" w:color="auto"/>
        <w:right w:val="none" w:sz="0" w:space="0" w:color="auto"/>
      </w:divBdr>
    </w:div>
    <w:div w:id="1971588139">
      <w:bodyDiv w:val="1"/>
      <w:marLeft w:val="0"/>
      <w:marRight w:val="0"/>
      <w:marTop w:val="0"/>
      <w:marBottom w:val="0"/>
      <w:divBdr>
        <w:top w:val="none" w:sz="0" w:space="0" w:color="auto"/>
        <w:left w:val="none" w:sz="0" w:space="0" w:color="auto"/>
        <w:bottom w:val="none" w:sz="0" w:space="0" w:color="auto"/>
        <w:right w:val="none" w:sz="0" w:space="0" w:color="auto"/>
      </w:divBdr>
    </w:div>
    <w:div w:id="1985352643">
      <w:bodyDiv w:val="1"/>
      <w:marLeft w:val="0"/>
      <w:marRight w:val="0"/>
      <w:marTop w:val="0"/>
      <w:marBottom w:val="0"/>
      <w:divBdr>
        <w:top w:val="none" w:sz="0" w:space="0" w:color="auto"/>
        <w:left w:val="none" w:sz="0" w:space="0" w:color="auto"/>
        <w:bottom w:val="none" w:sz="0" w:space="0" w:color="auto"/>
        <w:right w:val="none" w:sz="0" w:space="0" w:color="auto"/>
      </w:divBdr>
    </w:div>
    <w:div w:id="1996107029">
      <w:bodyDiv w:val="1"/>
      <w:marLeft w:val="0"/>
      <w:marRight w:val="0"/>
      <w:marTop w:val="0"/>
      <w:marBottom w:val="0"/>
      <w:divBdr>
        <w:top w:val="none" w:sz="0" w:space="0" w:color="auto"/>
        <w:left w:val="none" w:sz="0" w:space="0" w:color="auto"/>
        <w:bottom w:val="none" w:sz="0" w:space="0" w:color="auto"/>
        <w:right w:val="none" w:sz="0" w:space="0" w:color="auto"/>
      </w:divBdr>
    </w:div>
    <w:div w:id="2001426120">
      <w:bodyDiv w:val="1"/>
      <w:marLeft w:val="0"/>
      <w:marRight w:val="0"/>
      <w:marTop w:val="0"/>
      <w:marBottom w:val="0"/>
      <w:divBdr>
        <w:top w:val="none" w:sz="0" w:space="0" w:color="auto"/>
        <w:left w:val="none" w:sz="0" w:space="0" w:color="auto"/>
        <w:bottom w:val="none" w:sz="0" w:space="0" w:color="auto"/>
        <w:right w:val="none" w:sz="0" w:space="0" w:color="auto"/>
      </w:divBdr>
    </w:div>
    <w:div w:id="2003969806">
      <w:bodyDiv w:val="1"/>
      <w:marLeft w:val="0"/>
      <w:marRight w:val="0"/>
      <w:marTop w:val="0"/>
      <w:marBottom w:val="0"/>
      <w:divBdr>
        <w:top w:val="none" w:sz="0" w:space="0" w:color="auto"/>
        <w:left w:val="none" w:sz="0" w:space="0" w:color="auto"/>
        <w:bottom w:val="none" w:sz="0" w:space="0" w:color="auto"/>
        <w:right w:val="none" w:sz="0" w:space="0" w:color="auto"/>
      </w:divBdr>
    </w:div>
    <w:div w:id="2008093506">
      <w:bodyDiv w:val="1"/>
      <w:marLeft w:val="0"/>
      <w:marRight w:val="0"/>
      <w:marTop w:val="0"/>
      <w:marBottom w:val="0"/>
      <w:divBdr>
        <w:top w:val="none" w:sz="0" w:space="0" w:color="auto"/>
        <w:left w:val="none" w:sz="0" w:space="0" w:color="auto"/>
        <w:bottom w:val="none" w:sz="0" w:space="0" w:color="auto"/>
        <w:right w:val="none" w:sz="0" w:space="0" w:color="auto"/>
      </w:divBdr>
    </w:div>
    <w:div w:id="2010332687">
      <w:bodyDiv w:val="1"/>
      <w:marLeft w:val="0"/>
      <w:marRight w:val="0"/>
      <w:marTop w:val="0"/>
      <w:marBottom w:val="0"/>
      <w:divBdr>
        <w:top w:val="none" w:sz="0" w:space="0" w:color="auto"/>
        <w:left w:val="none" w:sz="0" w:space="0" w:color="auto"/>
        <w:bottom w:val="none" w:sz="0" w:space="0" w:color="auto"/>
        <w:right w:val="none" w:sz="0" w:space="0" w:color="auto"/>
      </w:divBdr>
    </w:div>
    <w:div w:id="2025008067">
      <w:bodyDiv w:val="1"/>
      <w:marLeft w:val="0"/>
      <w:marRight w:val="0"/>
      <w:marTop w:val="0"/>
      <w:marBottom w:val="0"/>
      <w:divBdr>
        <w:top w:val="none" w:sz="0" w:space="0" w:color="auto"/>
        <w:left w:val="none" w:sz="0" w:space="0" w:color="auto"/>
        <w:bottom w:val="none" w:sz="0" w:space="0" w:color="auto"/>
        <w:right w:val="none" w:sz="0" w:space="0" w:color="auto"/>
      </w:divBdr>
      <w:divsChild>
        <w:div w:id="789395945">
          <w:marLeft w:val="0"/>
          <w:marRight w:val="0"/>
          <w:marTop w:val="0"/>
          <w:marBottom w:val="0"/>
          <w:divBdr>
            <w:top w:val="none" w:sz="0" w:space="0" w:color="auto"/>
            <w:left w:val="none" w:sz="0" w:space="0" w:color="auto"/>
            <w:bottom w:val="none" w:sz="0" w:space="0" w:color="auto"/>
            <w:right w:val="none" w:sz="0" w:space="0" w:color="auto"/>
          </w:divBdr>
        </w:div>
        <w:div w:id="726880641">
          <w:marLeft w:val="0"/>
          <w:marRight w:val="0"/>
          <w:marTop w:val="0"/>
          <w:marBottom w:val="0"/>
          <w:divBdr>
            <w:top w:val="none" w:sz="0" w:space="0" w:color="auto"/>
            <w:left w:val="none" w:sz="0" w:space="0" w:color="auto"/>
            <w:bottom w:val="none" w:sz="0" w:space="0" w:color="auto"/>
            <w:right w:val="none" w:sz="0" w:space="0" w:color="auto"/>
          </w:divBdr>
        </w:div>
        <w:div w:id="1405179368">
          <w:marLeft w:val="0"/>
          <w:marRight w:val="0"/>
          <w:marTop w:val="0"/>
          <w:marBottom w:val="0"/>
          <w:divBdr>
            <w:top w:val="none" w:sz="0" w:space="0" w:color="auto"/>
            <w:left w:val="none" w:sz="0" w:space="0" w:color="auto"/>
            <w:bottom w:val="none" w:sz="0" w:space="0" w:color="auto"/>
            <w:right w:val="none" w:sz="0" w:space="0" w:color="auto"/>
          </w:divBdr>
        </w:div>
        <w:div w:id="1181507850">
          <w:marLeft w:val="0"/>
          <w:marRight w:val="0"/>
          <w:marTop w:val="0"/>
          <w:marBottom w:val="0"/>
          <w:divBdr>
            <w:top w:val="none" w:sz="0" w:space="0" w:color="auto"/>
            <w:left w:val="none" w:sz="0" w:space="0" w:color="auto"/>
            <w:bottom w:val="none" w:sz="0" w:space="0" w:color="auto"/>
            <w:right w:val="none" w:sz="0" w:space="0" w:color="auto"/>
          </w:divBdr>
        </w:div>
        <w:div w:id="1842769495">
          <w:marLeft w:val="0"/>
          <w:marRight w:val="0"/>
          <w:marTop w:val="0"/>
          <w:marBottom w:val="0"/>
          <w:divBdr>
            <w:top w:val="none" w:sz="0" w:space="0" w:color="auto"/>
            <w:left w:val="none" w:sz="0" w:space="0" w:color="auto"/>
            <w:bottom w:val="none" w:sz="0" w:space="0" w:color="auto"/>
            <w:right w:val="none" w:sz="0" w:space="0" w:color="auto"/>
          </w:divBdr>
        </w:div>
        <w:div w:id="475614113">
          <w:marLeft w:val="0"/>
          <w:marRight w:val="0"/>
          <w:marTop w:val="0"/>
          <w:marBottom w:val="0"/>
          <w:divBdr>
            <w:top w:val="none" w:sz="0" w:space="0" w:color="auto"/>
            <w:left w:val="none" w:sz="0" w:space="0" w:color="auto"/>
            <w:bottom w:val="none" w:sz="0" w:space="0" w:color="auto"/>
            <w:right w:val="none" w:sz="0" w:space="0" w:color="auto"/>
          </w:divBdr>
        </w:div>
        <w:div w:id="21982082">
          <w:marLeft w:val="0"/>
          <w:marRight w:val="0"/>
          <w:marTop w:val="0"/>
          <w:marBottom w:val="0"/>
          <w:divBdr>
            <w:top w:val="none" w:sz="0" w:space="0" w:color="auto"/>
            <w:left w:val="none" w:sz="0" w:space="0" w:color="auto"/>
            <w:bottom w:val="none" w:sz="0" w:space="0" w:color="auto"/>
            <w:right w:val="none" w:sz="0" w:space="0" w:color="auto"/>
          </w:divBdr>
        </w:div>
        <w:div w:id="9379626">
          <w:marLeft w:val="0"/>
          <w:marRight w:val="0"/>
          <w:marTop w:val="0"/>
          <w:marBottom w:val="0"/>
          <w:divBdr>
            <w:top w:val="none" w:sz="0" w:space="0" w:color="auto"/>
            <w:left w:val="none" w:sz="0" w:space="0" w:color="auto"/>
            <w:bottom w:val="none" w:sz="0" w:space="0" w:color="auto"/>
            <w:right w:val="none" w:sz="0" w:space="0" w:color="auto"/>
          </w:divBdr>
        </w:div>
        <w:div w:id="603801511">
          <w:marLeft w:val="0"/>
          <w:marRight w:val="0"/>
          <w:marTop w:val="0"/>
          <w:marBottom w:val="0"/>
          <w:divBdr>
            <w:top w:val="none" w:sz="0" w:space="0" w:color="auto"/>
            <w:left w:val="none" w:sz="0" w:space="0" w:color="auto"/>
            <w:bottom w:val="none" w:sz="0" w:space="0" w:color="auto"/>
            <w:right w:val="none" w:sz="0" w:space="0" w:color="auto"/>
          </w:divBdr>
        </w:div>
      </w:divsChild>
    </w:div>
    <w:div w:id="2030792242">
      <w:bodyDiv w:val="1"/>
      <w:marLeft w:val="0"/>
      <w:marRight w:val="0"/>
      <w:marTop w:val="0"/>
      <w:marBottom w:val="0"/>
      <w:divBdr>
        <w:top w:val="none" w:sz="0" w:space="0" w:color="auto"/>
        <w:left w:val="none" w:sz="0" w:space="0" w:color="auto"/>
        <w:bottom w:val="none" w:sz="0" w:space="0" w:color="auto"/>
        <w:right w:val="none" w:sz="0" w:space="0" w:color="auto"/>
      </w:divBdr>
    </w:div>
    <w:div w:id="2034458447">
      <w:bodyDiv w:val="1"/>
      <w:marLeft w:val="0"/>
      <w:marRight w:val="0"/>
      <w:marTop w:val="0"/>
      <w:marBottom w:val="0"/>
      <w:divBdr>
        <w:top w:val="none" w:sz="0" w:space="0" w:color="auto"/>
        <w:left w:val="none" w:sz="0" w:space="0" w:color="auto"/>
        <w:bottom w:val="none" w:sz="0" w:space="0" w:color="auto"/>
        <w:right w:val="none" w:sz="0" w:space="0" w:color="auto"/>
      </w:divBdr>
    </w:div>
    <w:div w:id="2041513926">
      <w:bodyDiv w:val="1"/>
      <w:marLeft w:val="0"/>
      <w:marRight w:val="0"/>
      <w:marTop w:val="0"/>
      <w:marBottom w:val="0"/>
      <w:divBdr>
        <w:top w:val="none" w:sz="0" w:space="0" w:color="auto"/>
        <w:left w:val="none" w:sz="0" w:space="0" w:color="auto"/>
        <w:bottom w:val="none" w:sz="0" w:space="0" w:color="auto"/>
        <w:right w:val="none" w:sz="0" w:space="0" w:color="auto"/>
      </w:divBdr>
    </w:div>
    <w:div w:id="2042321929">
      <w:bodyDiv w:val="1"/>
      <w:marLeft w:val="0"/>
      <w:marRight w:val="0"/>
      <w:marTop w:val="0"/>
      <w:marBottom w:val="0"/>
      <w:divBdr>
        <w:top w:val="none" w:sz="0" w:space="0" w:color="auto"/>
        <w:left w:val="none" w:sz="0" w:space="0" w:color="auto"/>
        <w:bottom w:val="none" w:sz="0" w:space="0" w:color="auto"/>
        <w:right w:val="none" w:sz="0" w:space="0" w:color="auto"/>
      </w:divBdr>
    </w:div>
    <w:div w:id="2044548411">
      <w:bodyDiv w:val="1"/>
      <w:marLeft w:val="0"/>
      <w:marRight w:val="0"/>
      <w:marTop w:val="0"/>
      <w:marBottom w:val="0"/>
      <w:divBdr>
        <w:top w:val="none" w:sz="0" w:space="0" w:color="auto"/>
        <w:left w:val="none" w:sz="0" w:space="0" w:color="auto"/>
        <w:bottom w:val="none" w:sz="0" w:space="0" w:color="auto"/>
        <w:right w:val="none" w:sz="0" w:space="0" w:color="auto"/>
      </w:divBdr>
    </w:div>
    <w:div w:id="2047674658">
      <w:bodyDiv w:val="1"/>
      <w:marLeft w:val="0"/>
      <w:marRight w:val="0"/>
      <w:marTop w:val="0"/>
      <w:marBottom w:val="0"/>
      <w:divBdr>
        <w:top w:val="none" w:sz="0" w:space="0" w:color="auto"/>
        <w:left w:val="none" w:sz="0" w:space="0" w:color="auto"/>
        <w:bottom w:val="none" w:sz="0" w:space="0" w:color="auto"/>
        <w:right w:val="none" w:sz="0" w:space="0" w:color="auto"/>
      </w:divBdr>
    </w:div>
    <w:div w:id="2049329518">
      <w:bodyDiv w:val="1"/>
      <w:marLeft w:val="0"/>
      <w:marRight w:val="0"/>
      <w:marTop w:val="0"/>
      <w:marBottom w:val="0"/>
      <w:divBdr>
        <w:top w:val="none" w:sz="0" w:space="0" w:color="auto"/>
        <w:left w:val="none" w:sz="0" w:space="0" w:color="auto"/>
        <w:bottom w:val="none" w:sz="0" w:space="0" w:color="auto"/>
        <w:right w:val="none" w:sz="0" w:space="0" w:color="auto"/>
      </w:divBdr>
    </w:div>
    <w:div w:id="2051762992">
      <w:bodyDiv w:val="1"/>
      <w:marLeft w:val="0"/>
      <w:marRight w:val="0"/>
      <w:marTop w:val="0"/>
      <w:marBottom w:val="0"/>
      <w:divBdr>
        <w:top w:val="none" w:sz="0" w:space="0" w:color="auto"/>
        <w:left w:val="none" w:sz="0" w:space="0" w:color="auto"/>
        <w:bottom w:val="none" w:sz="0" w:space="0" w:color="auto"/>
        <w:right w:val="none" w:sz="0" w:space="0" w:color="auto"/>
      </w:divBdr>
    </w:div>
    <w:div w:id="2079864803">
      <w:bodyDiv w:val="1"/>
      <w:marLeft w:val="0"/>
      <w:marRight w:val="0"/>
      <w:marTop w:val="0"/>
      <w:marBottom w:val="0"/>
      <w:divBdr>
        <w:top w:val="none" w:sz="0" w:space="0" w:color="auto"/>
        <w:left w:val="none" w:sz="0" w:space="0" w:color="auto"/>
        <w:bottom w:val="none" w:sz="0" w:space="0" w:color="auto"/>
        <w:right w:val="none" w:sz="0" w:space="0" w:color="auto"/>
      </w:divBdr>
    </w:div>
    <w:div w:id="2085905226">
      <w:bodyDiv w:val="1"/>
      <w:marLeft w:val="0"/>
      <w:marRight w:val="0"/>
      <w:marTop w:val="0"/>
      <w:marBottom w:val="0"/>
      <w:divBdr>
        <w:top w:val="none" w:sz="0" w:space="0" w:color="auto"/>
        <w:left w:val="none" w:sz="0" w:space="0" w:color="auto"/>
        <w:bottom w:val="none" w:sz="0" w:space="0" w:color="auto"/>
        <w:right w:val="none" w:sz="0" w:space="0" w:color="auto"/>
      </w:divBdr>
    </w:div>
    <w:div w:id="2085954404">
      <w:bodyDiv w:val="1"/>
      <w:marLeft w:val="0"/>
      <w:marRight w:val="0"/>
      <w:marTop w:val="0"/>
      <w:marBottom w:val="0"/>
      <w:divBdr>
        <w:top w:val="none" w:sz="0" w:space="0" w:color="auto"/>
        <w:left w:val="none" w:sz="0" w:space="0" w:color="auto"/>
        <w:bottom w:val="none" w:sz="0" w:space="0" w:color="auto"/>
        <w:right w:val="none" w:sz="0" w:space="0" w:color="auto"/>
      </w:divBdr>
    </w:div>
    <w:div w:id="2087223247">
      <w:bodyDiv w:val="1"/>
      <w:marLeft w:val="0"/>
      <w:marRight w:val="0"/>
      <w:marTop w:val="0"/>
      <w:marBottom w:val="0"/>
      <w:divBdr>
        <w:top w:val="none" w:sz="0" w:space="0" w:color="auto"/>
        <w:left w:val="none" w:sz="0" w:space="0" w:color="auto"/>
        <w:bottom w:val="none" w:sz="0" w:space="0" w:color="auto"/>
        <w:right w:val="none" w:sz="0" w:space="0" w:color="auto"/>
      </w:divBdr>
    </w:div>
    <w:div w:id="2087997808">
      <w:bodyDiv w:val="1"/>
      <w:marLeft w:val="0"/>
      <w:marRight w:val="0"/>
      <w:marTop w:val="0"/>
      <w:marBottom w:val="0"/>
      <w:divBdr>
        <w:top w:val="none" w:sz="0" w:space="0" w:color="auto"/>
        <w:left w:val="none" w:sz="0" w:space="0" w:color="auto"/>
        <w:bottom w:val="none" w:sz="0" w:space="0" w:color="auto"/>
        <w:right w:val="none" w:sz="0" w:space="0" w:color="auto"/>
      </w:divBdr>
    </w:div>
    <w:div w:id="2091342773">
      <w:bodyDiv w:val="1"/>
      <w:marLeft w:val="0"/>
      <w:marRight w:val="0"/>
      <w:marTop w:val="0"/>
      <w:marBottom w:val="0"/>
      <w:divBdr>
        <w:top w:val="none" w:sz="0" w:space="0" w:color="auto"/>
        <w:left w:val="none" w:sz="0" w:space="0" w:color="auto"/>
        <w:bottom w:val="none" w:sz="0" w:space="0" w:color="auto"/>
        <w:right w:val="none" w:sz="0" w:space="0" w:color="auto"/>
      </w:divBdr>
    </w:div>
    <w:div w:id="2094429687">
      <w:bodyDiv w:val="1"/>
      <w:marLeft w:val="0"/>
      <w:marRight w:val="0"/>
      <w:marTop w:val="0"/>
      <w:marBottom w:val="0"/>
      <w:divBdr>
        <w:top w:val="none" w:sz="0" w:space="0" w:color="auto"/>
        <w:left w:val="none" w:sz="0" w:space="0" w:color="auto"/>
        <w:bottom w:val="none" w:sz="0" w:space="0" w:color="auto"/>
        <w:right w:val="none" w:sz="0" w:space="0" w:color="auto"/>
      </w:divBdr>
    </w:div>
    <w:div w:id="2107267555">
      <w:bodyDiv w:val="1"/>
      <w:marLeft w:val="0"/>
      <w:marRight w:val="0"/>
      <w:marTop w:val="0"/>
      <w:marBottom w:val="0"/>
      <w:divBdr>
        <w:top w:val="none" w:sz="0" w:space="0" w:color="auto"/>
        <w:left w:val="none" w:sz="0" w:space="0" w:color="auto"/>
        <w:bottom w:val="none" w:sz="0" w:space="0" w:color="auto"/>
        <w:right w:val="none" w:sz="0" w:space="0" w:color="auto"/>
      </w:divBdr>
    </w:div>
    <w:div w:id="2107845305">
      <w:bodyDiv w:val="1"/>
      <w:marLeft w:val="0"/>
      <w:marRight w:val="0"/>
      <w:marTop w:val="0"/>
      <w:marBottom w:val="0"/>
      <w:divBdr>
        <w:top w:val="none" w:sz="0" w:space="0" w:color="auto"/>
        <w:left w:val="none" w:sz="0" w:space="0" w:color="auto"/>
        <w:bottom w:val="none" w:sz="0" w:space="0" w:color="auto"/>
        <w:right w:val="none" w:sz="0" w:space="0" w:color="auto"/>
      </w:divBdr>
      <w:divsChild>
        <w:div w:id="1331832988">
          <w:marLeft w:val="0"/>
          <w:marRight w:val="0"/>
          <w:marTop w:val="0"/>
          <w:marBottom w:val="300"/>
          <w:divBdr>
            <w:top w:val="none" w:sz="0" w:space="0" w:color="auto"/>
            <w:left w:val="none" w:sz="0" w:space="0" w:color="auto"/>
            <w:bottom w:val="none" w:sz="0" w:space="0" w:color="auto"/>
            <w:right w:val="none" w:sz="0" w:space="0" w:color="auto"/>
          </w:divBdr>
        </w:div>
        <w:div w:id="840582002">
          <w:marLeft w:val="0"/>
          <w:marRight w:val="0"/>
          <w:marTop w:val="0"/>
          <w:marBottom w:val="0"/>
          <w:divBdr>
            <w:top w:val="none" w:sz="0" w:space="0" w:color="auto"/>
            <w:left w:val="none" w:sz="0" w:space="0" w:color="auto"/>
            <w:bottom w:val="none" w:sz="0" w:space="0" w:color="auto"/>
            <w:right w:val="none" w:sz="0" w:space="0" w:color="auto"/>
          </w:divBdr>
          <w:divsChild>
            <w:div w:id="1594241329">
              <w:marLeft w:val="0"/>
              <w:marRight w:val="0"/>
              <w:marTop w:val="0"/>
              <w:marBottom w:val="240"/>
              <w:divBdr>
                <w:top w:val="none" w:sz="0" w:space="0" w:color="auto"/>
                <w:left w:val="none" w:sz="0" w:space="0" w:color="auto"/>
                <w:bottom w:val="none" w:sz="0" w:space="0" w:color="auto"/>
                <w:right w:val="none" w:sz="0" w:space="0" w:color="auto"/>
              </w:divBdr>
              <w:divsChild>
                <w:div w:id="1216351679">
                  <w:marLeft w:val="0"/>
                  <w:marRight w:val="0"/>
                  <w:marTop w:val="0"/>
                  <w:marBottom w:val="480"/>
                  <w:divBdr>
                    <w:top w:val="none" w:sz="0" w:space="0" w:color="auto"/>
                    <w:left w:val="none" w:sz="0" w:space="0" w:color="auto"/>
                    <w:bottom w:val="none" w:sz="0" w:space="0" w:color="auto"/>
                    <w:right w:val="none" w:sz="0" w:space="0" w:color="auto"/>
                  </w:divBdr>
                  <w:divsChild>
                    <w:div w:id="184223974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 w:id="2115396171">
      <w:bodyDiv w:val="1"/>
      <w:marLeft w:val="0"/>
      <w:marRight w:val="0"/>
      <w:marTop w:val="0"/>
      <w:marBottom w:val="0"/>
      <w:divBdr>
        <w:top w:val="none" w:sz="0" w:space="0" w:color="auto"/>
        <w:left w:val="none" w:sz="0" w:space="0" w:color="auto"/>
        <w:bottom w:val="none" w:sz="0" w:space="0" w:color="auto"/>
        <w:right w:val="none" w:sz="0" w:space="0" w:color="auto"/>
      </w:divBdr>
    </w:div>
    <w:div w:id="2119906690">
      <w:bodyDiv w:val="1"/>
      <w:marLeft w:val="0"/>
      <w:marRight w:val="0"/>
      <w:marTop w:val="0"/>
      <w:marBottom w:val="0"/>
      <w:divBdr>
        <w:top w:val="none" w:sz="0" w:space="0" w:color="auto"/>
        <w:left w:val="none" w:sz="0" w:space="0" w:color="auto"/>
        <w:bottom w:val="none" w:sz="0" w:space="0" w:color="auto"/>
        <w:right w:val="none" w:sz="0" w:space="0" w:color="auto"/>
      </w:divBdr>
    </w:div>
    <w:div w:id="2123526515">
      <w:bodyDiv w:val="1"/>
      <w:marLeft w:val="0"/>
      <w:marRight w:val="0"/>
      <w:marTop w:val="0"/>
      <w:marBottom w:val="0"/>
      <w:divBdr>
        <w:top w:val="none" w:sz="0" w:space="0" w:color="auto"/>
        <w:left w:val="none" w:sz="0" w:space="0" w:color="auto"/>
        <w:bottom w:val="none" w:sz="0" w:space="0" w:color="auto"/>
        <w:right w:val="none" w:sz="0" w:space="0" w:color="auto"/>
      </w:divBdr>
      <w:divsChild>
        <w:div w:id="1479957891">
          <w:marLeft w:val="0"/>
          <w:marRight w:val="0"/>
          <w:marTop w:val="0"/>
          <w:marBottom w:val="0"/>
          <w:divBdr>
            <w:top w:val="none" w:sz="0" w:space="0" w:color="auto"/>
            <w:left w:val="none" w:sz="0" w:space="0" w:color="auto"/>
            <w:bottom w:val="none" w:sz="0" w:space="0" w:color="auto"/>
            <w:right w:val="none" w:sz="0" w:space="0" w:color="auto"/>
          </w:divBdr>
          <w:divsChild>
            <w:div w:id="1203127838">
              <w:marLeft w:val="0"/>
              <w:marRight w:val="0"/>
              <w:marTop w:val="0"/>
              <w:marBottom w:val="150"/>
              <w:divBdr>
                <w:top w:val="none" w:sz="0" w:space="0" w:color="auto"/>
                <w:left w:val="none" w:sz="0" w:space="0" w:color="auto"/>
                <w:bottom w:val="none" w:sz="0" w:space="0" w:color="auto"/>
                <w:right w:val="none" w:sz="0" w:space="0" w:color="auto"/>
              </w:divBdr>
            </w:div>
            <w:div w:id="1465465836">
              <w:marLeft w:val="0"/>
              <w:marRight w:val="0"/>
              <w:marTop w:val="0"/>
              <w:marBottom w:val="0"/>
              <w:divBdr>
                <w:top w:val="none" w:sz="0" w:space="0" w:color="auto"/>
                <w:left w:val="none" w:sz="0" w:space="0" w:color="auto"/>
                <w:bottom w:val="none" w:sz="0" w:space="0" w:color="auto"/>
                <w:right w:val="none" w:sz="0" w:space="0" w:color="auto"/>
              </w:divBdr>
              <w:divsChild>
                <w:div w:id="4229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878317">
          <w:marLeft w:val="0"/>
          <w:marRight w:val="0"/>
          <w:marTop w:val="0"/>
          <w:marBottom w:val="345"/>
          <w:divBdr>
            <w:top w:val="none" w:sz="0" w:space="0" w:color="auto"/>
            <w:left w:val="none" w:sz="0" w:space="0" w:color="auto"/>
            <w:bottom w:val="none" w:sz="0" w:space="0" w:color="auto"/>
            <w:right w:val="none" w:sz="0" w:space="0" w:color="auto"/>
          </w:divBdr>
        </w:div>
      </w:divsChild>
    </w:div>
    <w:div w:id="2125149589">
      <w:bodyDiv w:val="1"/>
      <w:marLeft w:val="0"/>
      <w:marRight w:val="0"/>
      <w:marTop w:val="0"/>
      <w:marBottom w:val="0"/>
      <w:divBdr>
        <w:top w:val="none" w:sz="0" w:space="0" w:color="auto"/>
        <w:left w:val="none" w:sz="0" w:space="0" w:color="auto"/>
        <w:bottom w:val="none" w:sz="0" w:space="0" w:color="auto"/>
        <w:right w:val="none" w:sz="0" w:space="0" w:color="auto"/>
      </w:divBdr>
    </w:div>
    <w:div w:id="2126388638">
      <w:bodyDiv w:val="1"/>
      <w:marLeft w:val="0"/>
      <w:marRight w:val="0"/>
      <w:marTop w:val="0"/>
      <w:marBottom w:val="0"/>
      <w:divBdr>
        <w:top w:val="none" w:sz="0" w:space="0" w:color="auto"/>
        <w:left w:val="none" w:sz="0" w:space="0" w:color="auto"/>
        <w:bottom w:val="none" w:sz="0" w:space="0" w:color="auto"/>
        <w:right w:val="none" w:sz="0" w:space="0" w:color="auto"/>
      </w:divBdr>
    </w:div>
    <w:div w:id="2128699696">
      <w:bodyDiv w:val="1"/>
      <w:marLeft w:val="0"/>
      <w:marRight w:val="0"/>
      <w:marTop w:val="0"/>
      <w:marBottom w:val="0"/>
      <w:divBdr>
        <w:top w:val="none" w:sz="0" w:space="0" w:color="auto"/>
        <w:left w:val="none" w:sz="0" w:space="0" w:color="auto"/>
        <w:bottom w:val="none" w:sz="0" w:space="0" w:color="auto"/>
        <w:right w:val="none" w:sz="0" w:space="0" w:color="auto"/>
      </w:divBdr>
    </w:div>
    <w:div w:id="2130467424">
      <w:bodyDiv w:val="1"/>
      <w:marLeft w:val="0"/>
      <w:marRight w:val="0"/>
      <w:marTop w:val="0"/>
      <w:marBottom w:val="0"/>
      <w:divBdr>
        <w:top w:val="none" w:sz="0" w:space="0" w:color="auto"/>
        <w:left w:val="none" w:sz="0" w:space="0" w:color="auto"/>
        <w:bottom w:val="none" w:sz="0" w:space="0" w:color="auto"/>
        <w:right w:val="none" w:sz="0" w:space="0" w:color="auto"/>
      </w:divBdr>
    </w:div>
    <w:div w:id="2130975701">
      <w:bodyDiv w:val="1"/>
      <w:marLeft w:val="0"/>
      <w:marRight w:val="0"/>
      <w:marTop w:val="0"/>
      <w:marBottom w:val="0"/>
      <w:divBdr>
        <w:top w:val="none" w:sz="0" w:space="0" w:color="auto"/>
        <w:left w:val="none" w:sz="0" w:space="0" w:color="auto"/>
        <w:bottom w:val="none" w:sz="0" w:space="0" w:color="auto"/>
        <w:right w:val="none" w:sz="0" w:space="0" w:color="auto"/>
      </w:divBdr>
    </w:div>
    <w:div w:id="2131970867">
      <w:bodyDiv w:val="1"/>
      <w:marLeft w:val="0"/>
      <w:marRight w:val="0"/>
      <w:marTop w:val="0"/>
      <w:marBottom w:val="0"/>
      <w:divBdr>
        <w:top w:val="none" w:sz="0" w:space="0" w:color="auto"/>
        <w:left w:val="none" w:sz="0" w:space="0" w:color="auto"/>
        <w:bottom w:val="none" w:sz="0" w:space="0" w:color="auto"/>
        <w:right w:val="none" w:sz="0" w:space="0" w:color="auto"/>
      </w:divBdr>
    </w:div>
    <w:div w:id="2138915357">
      <w:bodyDiv w:val="1"/>
      <w:marLeft w:val="0"/>
      <w:marRight w:val="0"/>
      <w:marTop w:val="0"/>
      <w:marBottom w:val="0"/>
      <w:divBdr>
        <w:top w:val="none" w:sz="0" w:space="0" w:color="auto"/>
        <w:left w:val="none" w:sz="0" w:space="0" w:color="auto"/>
        <w:bottom w:val="none" w:sz="0" w:space="0" w:color="auto"/>
        <w:right w:val="none" w:sz="0" w:space="0" w:color="auto"/>
      </w:divBdr>
    </w:div>
    <w:div w:id="2146964854">
      <w:bodyDiv w:val="1"/>
      <w:marLeft w:val="0"/>
      <w:marRight w:val="0"/>
      <w:marTop w:val="0"/>
      <w:marBottom w:val="0"/>
      <w:divBdr>
        <w:top w:val="none" w:sz="0" w:space="0" w:color="auto"/>
        <w:left w:val="none" w:sz="0" w:space="0" w:color="auto"/>
        <w:bottom w:val="none" w:sz="0" w:space="0" w:color="auto"/>
        <w:right w:val="none" w:sz="0" w:space="0" w:color="auto"/>
      </w:divBdr>
    </w:div>
    <w:div w:id="2147121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hyperlink" Target="https://us02web.zoom.us/j/87937270272?pwd=ZlNVZmJkajV4WjR0QXh2MnliK202UT09" TargetMode="External"/><Relationship Id="rId26" Type="http://schemas.openxmlformats.org/officeDocument/2006/relationships/hyperlink" Target="mailto:k.edgson@nhs.net" TargetMode="External"/><Relationship Id="rId39" Type="http://schemas.openxmlformats.org/officeDocument/2006/relationships/hyperlink" Target="mailto:nicolaknight@nhs.net" TargetMode="External"/><Relationship Id="rId21" Type="http://schemas.openxmlformats.org/officeDocument/2006/relationships/hyperlink" Target="https://www.bing.com/images/search?view=detailV2&amp;ccid=CqXWN5l4&amp;id=8B16F98F138AFC909C08261085B90A4D34866D39&amp;thid=OIP.CqXWN5l4IM2LxlE-H0lHOAHaHa&amp;mediaurl=https://img.talkandroid.com/uploads/2016/01/twitter-app-logo.png&amp;exph=512&amp;expw=512&amp;q=twitter+logo&amp;simid=607994475025467935&amp;selectedIndex=0&amp;qpvt=twitter+logo" TargetMode="External"/><Relationship Id="rId34" Type="http://schemas.openxmlformats.org/officeDocument/2006/relationships/hyperlink" Target="https://vimeo.com/669821863/531a70feaf" TargetMode="External"/><Relationship Id="rId42" Type="http://schemas.openxmlformats.org/officeDocument/2006/relationships/oleObject" Target="embeddings/oleObject1.bin"/><Relationship Id="rId47" Type="http://schemas.openxmlformats.org/officeDocument/2006/relationships/hyperlink" Target="mailto:elizabethwallis@nhs.net" TargetMode="External"/><Relationship Id="rId50" Type="http://schemas.openxmlformats.org/officeDocument/2006/relationships/image" Target="media/image12.png"/><Relationship Id="rId55" Type="http://schemas.openxmlformats.org/officeDocument/2006/relationships/hyperlink" Target="https://kss.hee.nhs.uk/primary-care/all-forms-guidance/" TargetMode="External"/><Relationship Id="rId63" Type="http://schemas.openxmlformats.org/officeDocument/2006/relationships/image" Target="media/image14.png"/><Relationship Id="rId68" Type="http://schemas.openxmlformats.org/officeDocument/2006/relationships/image" Target="media/image15.png"/><Relationship Id="rId76" Type="http://schemas.openxmlformats.org/officeDocument/2006/relationships/image" Target="media/image20.png"/><Relationship Id="rId84" Type="http://schemas.openxmlformats.org/officeDocument/2006/relationships/oleObject" Target="embeddings/oleObject4.bin"/><Relationship Id="rId89"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hyperlink" Target="https://us02web.zoom.us/j/87937270272?pwd=ZlNVZmJkajV4WjR0QXh2MnliK202UT09" TargetMode="External"/><Relationship Id="rId29" Type="http://schemas.openxmlformats.org/officeDocument/2006/relationships/hyperlink" Target="mailto:social.services@kent.gov.uk%3cmailto:social.services@kent.gov.uk" TargetMode="External"/><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hyperlink" Target="https://vimeopro.com/taylormadefitness/wken-weekly-work-based-movement-sessions" TargetMode="External"/><Relationship Id="rId37" Type="http://schemas.openxmlformats.org/officeDocument/2006/relationships/hyperlink" Target="https://www.samaritans.org/" TargetMode="External"/><Relationship Id="rId40" Type="http://schemas.openxmlformats.org/officeDocument/2006/relationships/hyperlink" Target="https://www.westkenteducationnetwork.co.uk/event_resources/march-2022-plt-greener-practices/" TargetMode="External"/><Relationship Id="rId45" Type="http://schemas.openxmlformats.org/officeDocument/2006/relationships/hyperlink" Target="mailto:ian.phillpott@nhs.net" TargetMode="External"/><Relationship Id="rId53" Type="http://schemas.openxmlformats.org/officeDocument/2006/relationships/hyperlink" Target="https://kss.hee.nhs.uk/wp-content/uploads/sites/15/2021/11/e-Learning-modules-for-Clinical-Supervisor-CS-accreditation.pdf" TargetMode="External"/><Relationship Id="rId58" Type="http://schemas.openxmlformats.org/officeDocument/2006/relationships/hyperlink" Target="https://www.westkenteducationnetwork.co.uk/news/latest-updates/" TargetMode="External"/><Relationship Id="rId66" Type="http://schemas.openxmlformats.org/officeDocument/2006/relationships/hyperlink" Target="mailto:acpenquiries.se@hee.nhs.uk" TargetMode="External"/><Relationship Id="rId74" Type="http://schemas.openxmlformats.org/officeDocument/2006/relationships/oleObject" Target="embeddings/oleObject3.bin"/><Relationship Id="rId79" Type="http://schemas.openxmlformats.org/officeDocument/2006/relationships/hyperlink" Target="https://teams.microsoft.com/dl/launcher/launcher.html?url=%2F_%23%2Fl%2Fmeetup-join%2F19%3Ameeting_Zjc5YjQxZWMtMWYxNi00OGNhLWJmOTEtNjQ0OTFiNjQwMDRm%40thread.v2%2F0%3Fcontext%3D%257b%2522Tid%2522%253a%2522ffa7912b-b097-4131-9c0f-d0e80755b2ab%2522%252c%2522Oid%2522%253a%2522b4ef107b-2e25-402b-bb0c-141cce5e797b%2522%257d%26anon%3Dtrue&amp;type=meetup-join&amp;deeplinkId=efb9a409-8178-4510-89a6-a1559b1b36db&amp;directDl=true&amp;msLaunch=true&amp;enableMobilePage=true&amp;suppressPrompt=true" TargetMode="External"/><Relationship Id="rId87" Type="http://schemas.openxmlformats.org/officeDocument/2006/relationships/image" Target="media/image25.png"/><Relationship Id="rId5" Type="http://schemas.openxmlformats.org/officeDocument/2006/relationships/numbering" Target="numbering.xml"/><Relationship Id="rId61" Type="http://schemas.openxmlformats.org/officeDocument/2006/relationships/image" Target="media/image13.emf"/><Relationship Id="rId82" Type="http://schemas.openxmlformats.org/officeDocument/2006/relationships/hyperlink" Target="mailto:kmccg.wkentraininghub@nhs.net" TargetMode="External"/><Relationship Id="rId90" Type="http://schemas.openxmlformats.org/officeDocument/2006/relationships/theme" Target="theme/theme1.xml"/><Relationship Id="rId19" Type="http://schemas.openxmlformats.org/officeDocument/2006/relationships/hyperlink" Target="http://www.westkenteducationnetwork.co.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5.jpeg"/><Relationship Id="rId27" Type="http://schemas.openxmlformats.org/officeDocument/2006/relationships/hyperlink" Target="mailto:tracey.creaton@nhs.net" TargetMode="External"/><Relationship Id="rId30" Type="http://schemas.openxmlformats.org/officeDocument/2006/relationships/image" Target="media/image8.png"/><Relationship Id="rId35" Type="http://schemas.openxmlformats.org/officeDocument/2006/relationships/hyperlink" Target="https://us02web.zoom.us/j/87937270272?pwd=ZlNVZmJkajV4WjR0QXh2MnliK202UT09" TargetMode="External"/><Relationship Id="rId43" Type="http://schemas.openxmlformats.org/officeDocument/2006/relationships/hyperlink" Target="mailto:tony.jones@nhs.net" TargetMode="External"/><Relationship Id="rId48" Type="http://schemas.openxmlformats.org/officeDocument/2006/relationships/hyperlink" Target="mailto:vickiemehaffey@nhs.net" TargetMode="External"/><Relationship Id="rId56" Type="http://schemas.openxmlformats.org/officeDocument/2006/relationships/hyperlink" Target="https://www.westkenteducationnetwork.co.uk/news/latest-updates/" TargetMode="External"/><Relationship Id="rId64" Type="http://schemas.openxmlformats.org/officeDocument/2006/relationships/hyperlink" Target="https://www.westkenteducationnetwork.co.uk/current-workforce/advanced-clinical-practitioners/" TargetMode="External"/><Relationship Id="rId69" Type="http://schemas.openxmlformats.org/officeDocument/2006/relationships/image" Target="media/image16.png"/><Relationship Id="rId77" Type="http://schemas.openxmlformats.org/officeDocument/2006/relationships/image" Target="media/image21.png"/><Relationship Id="rId8" Type="http://schemas.openxmlformats.org/officeDocument/2006/relationships/webSettings" Target="webSettings.xml"/><Relationship Id="rId51" Type="http://schemas.openxmlformats.org/officeDocument/2006/relationships/hyperlink" Target="https://kss.hee.nhs.uk/primary-care/gp-trainers/foundation-clinical-supervisors-fy2-cs/" TargetMode="External"/><Relationship Id="rId72" Type="http://schemas.openxmlformats.org/officeDocument/2006/relationships/image" Target="media/image18.png"/><Relationship Id="rId80" Type="http://schemas.openxmlformats.org/officeDocument/2006/relationships/hyperlink" Target="https://teams.microsoft.com/dl/launcher/launcher.html?url=%2F_%23%2Fl%2Fmeetup-join%2F19%3Ameeting_Zjc5YjQxZWMtMWYxNi00OGNhLWJmOTEtNjQ0OTFiNjQwMDRm%40thread.v2%2F0%3Fcontext%3D%257b%2522Tid%2522%253a%2522ffa7912b-b097-4131-9c0f-d0e80755b2ab%2522%252c%2522Oid%2522%253a%2522b4ef107b-2e25-402b-bb0c-141cce5e797b%2522%257d%26anon%3Dtrue&amp;type=meetup-join&amp;deeplinkId=efb9a409-8178-4510-89a6-a1559b1b36db&amp;directDl=true&amp;msLaunch=true&amp;enableMobilePage=true&amp;suppressPrompt=true" TargetMode="External"/><Relationship Id="rId85" Type="http://schemas.openxmlformats.org/officeDocument/2006/relationships/hyperlink" Target="https://shoutout.wix.com/so/02NsKdFKE/c?w=WGjcPU6nMzmkr9wcIWgywg3a2pkPhjEDgEG104rlY_Q.eyJ1IjoiaHR0cHM6Ly9oYXNvLnNraWxsc2ZvcmhlYWx0aC5vcmcudWsvIiwiciI6IjU3ZTBkNTY1LWVjNDgtNDg4YS1mYjU1LTc3MTJiOTY2ZGU2MCIsIm0iOiJtYWlsIiwiYyI6IjhkMDQwZTljLTQwZjEtNDQ1ZS05MTZlLWUyM2YxMDI1NmI1NiJ9" TargetMode="External"/><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package" Target="embeddings/Microsoft_Word_Document1.docx"/><Relationship Id="rId25" Type="http://schemas.openxmlformats.org/officeDocument/2006/relationships/image" Target="media/image7.wmf"/><Relationship Id="rId33" Type="http://schemas.openxmlformats.org/officeDocument/2006/relationships/hyperlink" Target="https://vimeo.com/643940864/1a38830e62" TargetMode="External"/><Relationship Id="rId38" Type="http://schemas.openxmlformats.org/officeDocument/2006/relationships/hyperlink" Target="https://www.england.nhs.uk/supporting-our-nhs-people/support-now/" TargetMode="External"/><Relationship Id="rId46" Type="http://schemas.openxmlformats.org/officeDocument/2006/relationships/hyperlink" Target="mailto:" TargetMode="External"/><Relationship Id="rId59" Type="http://schemas.openxmlformats.org/officeDocument/2006/relationships/hyperlink" Target="mailto:katy.whitehead1@nhs.net" TargetMode="External"/><Relationship Id="rId67" Type="http://schemas.openxmlformats.org/officeDocument/2006/relationships/hyperlink" Target="https://eu-west-1.protection.sophos.com?d=hee.nhs.uk&amp;u=aHR0cDovL3d3dy5oZWUubmhzLnVrLw==&amp;i=NWE2ZWY0ZDE5MGM3OGQxNzlkNzYwNGVj&amp;t=cW53WHU3WGZ6QUxxTktjSFVwSURCYk5SQThFSEVSMUg3ZENHUUZuT1ErND0=&amp;h=5a3b07c9ffd34326b984ea59e834824b" TargetMode="External"/><Relationship Id="rId20" Type="http://schemas.openxmlformats.org/officeDocument/2006/relationships/hyperlink" Target="mailto:kmccg.wkentraininghub@nhs.net" TargetMode="External"/><Relationship Id="rId41" Type="http://schemas.openxmlformats.org/officeDocument/2006/relationships/image" Target="media/image11.emf"/><Relationship Id="rId54" Type="http://schemas.openxmlformats.org/officeDocument/2006/relationships/hyperlink" Target="https://forms.office.com/Pages/ResponsePage.aspx?id=K5Gn_5ewMUGcD9DoB1Wyq3z6iNrhU8hLlqzX6TEozAZUODYzMDRCUEdRMVJMV1AwTTFDNDAyMkFHWSQlQCN0PWcu" TargetMode="External"/><Relationship Id="rId62" Type="http://schemas.openxmlformats.org/officeDocument/2006/relationships/oleObject" Target="embeddings/oleObject2.bin"/><Relationship Id="rId70" Type="http://schemas.openxmlformats.org/officeDocument/2006/relationships/hyperlink" Target="https://www.tenterdenmindfulness.co.uk/professional-courses" TargetMode="External"/><Relationship Id="rId75" Type="http://schemas.openxmlformats.org/officeDocument/2006/relationships/hyperlink" Target="https://www.westkenteducationnetwork.co.uk/event_resources/" TargetMode="External"/><Relationship Id="rId83" Type="http://schemas.openxmlformats.org/officeDocument/2006/relationships/image" Target="media/image24.emf"/><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package" Target="embeddings/Microsoft_Word_Document.docx"/><Relationship Id="rId23" Type="http://schemas.openxmlformats.org/officeDocument/2006/relationships/hyperlink" Target="mailto:kmccg.wkentraininghub@nhs.net" TargetMode="External"/><Relationship Id="rId28" Type="http://schemas.openxmlformats.org/officeDocument/2006/relationships/hyperlink" Target="mailto:social.services@kent.gov.uk%3cmailto:social.services@kent.gov.uk" TargetMode="External"/><Relationship Id="rId36" Type="http://schemas.openxmlformats.org/officeDocument/2006/relationships/image" Target="media/image10.png"/><Relationship Id="rId49" Type="http://schemas.openxmlformats.org/officeDocument/2006/relationships/hyperlink" Target="mailto:jane.roome@nhs.net" TargetMode="External"/><Relationship Id="rId57" Type="http://schemas.openxmlformats.org/officeDocument/2006/relationships/hyperlink" Target="mailto:katy.whitehead1@nhs.net" TargetMode="External"/><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hyperlink" Target="mailto:" TargetMode="External"/><Relationship Id="rId52" Type="http://schemas.openxmlformats.org/officeDocument/2006/relationships/hyperlink" Target="https://kss.hee.nhs.uk/primary-care/gp-trainers/foundation-clinical-supervisors-fy2-cs/" TargetMode="External"/><Relationship Id="rId60" Type="http://schemas.openxmlformats.org/officeDocument/2006/relationships/hyperlink" Target="mailto:jane.roome@nhs.net" TargetMode="External"/><Relationship Id="rId65" Type="http://schemas.openxmlformats.org/officeDocument/2006/relationships/hyperlink" Target="https://forms.office.com/r/szd78zdsUF" TargetMode="External"/><Relationship Id="rId73" Type="http://schemas.openxmlformats.org/officeDocument/2006/relationships/image" Target="media/image19.emf"/><Relationship Id="rId78" Type="http://schemas.openxmlformats.org/officeDocument/2006/relationships/image" Target="media/image22.png"/><Relationship Id="rId81" Type="http://schemas.openxmlformats.org/officeDocument/2006/relationships/image" Target="media/image23.png"/><Relationship Id="rId86" Type="http://schemas.openxmlformats.org/officeDocument/2006/relationships/hyperlink" Target="https://shoutout.wix.com/so/02NsKdFKE/c?w=D8iAjOdM4-qZDxZR7bz822O8wqpM93TVavSJZG1rcn8.eyJ1IjoibWFpbHRvOmttY2NnLnBjdGhhcHByZW50aWNlc2hpcHNAbmhzLm5ldCIsInIiOiI1N2UwZDU2NS1lYzQ4LTQ4OGEtZmI1NS03NzEyYjk2NmRlNjAiLCJtIjoibWFpbCIsImMiOiI4ZDA0MGU5Yy00MGYxLTQ0NWUtOTE2ZS1lMjNmMTAyNTZiNTYifQ" TargetMode="External"/></Relationships>
</file>

<file path=word/theme/theme1.xml><?xml version="1.0" encoding="utf-8"?>
<a:theme xmlns:a="http://schemas.openxmlformats.org/drawingml/2006/main" name="Elementary NEwsletter">
  <a:themeElements>
    <a:clrScheme name="Academic Newsletter">
      <a:dk1>
        <a:sysClr val="windowText" lastClr="000000"/>
      </a:dk1>
      <a:lt1>
        <a:sysClr val="window" lastClr="FFFFFF"/>
      </a:lt1>
      <a:dk2>
        <a:srgbClr val="0C4D68"/>
      </a:dk2>
      <a:lt2>
        <a:srgbClr val="F8EADB"/>
      </a:lt2>
      <a:accent1>
        <a:srgbClr val="199BD0"/>
      </a:accent1>
      <a:accent2>
        <a:srgbClr val="91C73F"/>
      </a:accent2>
      <a:accent3>
        <a:srgbClr val="E76E34"/>
      </a:accent3>
      <a:accent4>
        <a:srgbClr val="EBDB30"/>
      </a:accent4>
      <a:accent5>
        <a:srgbClr val="956AAC"/>
      </a:accent5>
      <a:accent6>
        <a:srgbClr val="E86360"/>
      </a:accent6>
      <a:hlink>
        <a:srgbClr val="199BD0"/>
      </a:hlink>
      <a:folHlink>
        <a:srgbClr val="956AAC"/>
      </a:folHlink>
    </a:clrScheme>
    <a:fontScheme name="Austin">
      <a:maj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DirectSourceMarket xmlns="4873beb7-5857-4685-be1f-d57550cc96cc" xsi:nil="true"/>
    <ApprovalStatus xmlns="4873beb7-5857-4685-be1f-d57550cc96cc">InProgress</ApprovalStatus>
    <MarketSpecific xmlns="4873beb7-5857-4685-be1f-d57550cc96cc">false</MarketSpecific>
    <LocComments xmlns="4873beb7-5857-4685-be1f-d57550cc96cc" xsi:nil="true"/>
    <ThumbnailAssetId xmlns="4873beb7-5857-4685-be1f-d57550cc96cc" xsi:nil="true"/>
    <PrimaryImageGen xmlns="4873beb7-5857-4685-be1f-d57550cc96cc">true</PrimaryImageGen>
    <LegacyData xmlns="4873beb7-5857-4685-be1f-d57550cc96cc" xsi:nil="true"/>
    <LocRecommendedHandoff xmlns="4873beb7-5857-4685-be1f-d57550cc96cc" xsi:nil="true"/>
    <BusinessGroup xmlns="4873beb7-5857-4685-be1f-d57550cc96cc" xsi:nil="true"/>
    <BlockPublish xmlns="4873beb7-5857-4685-be1f-d57550cc96cc">false</BlockPublish>
    <TPFriendlyName xmlns="4873beb7-5857-4685-be1f-d57550cc96cc" xsi:nil="true"/>
    <NumericId xmlns="4873beb7-5857-4685-be1f-d57550cc96cc" xsi:nil="true"/>
    <APEditor xmlns="4873beb7-5857-4685-be1f-d57550cc96cc">
      <UserInfo>
        <DisplayName/>
        <AccountId xsi:nil="true"/>
        <AccountType/>
      </UserInfo>
    </APEditor>
    <SourceTitle xmlns="4873beb7-5857-4685-be1f-d57550cc96cc" xsi:nil="true"/>
    <OpenTemplate xmlns="4873beb7-5857-4685-be1f-d57550cc96cc">true</OpenTemplate>
    <UALocComments xmlns="4873beb7-5857-4685-be1f-d57550cc96cc" xsi:nil="true"/>
    <ParentAssetId xmlns="4873beb7-5857-4685-be1f-d57550cc96cc" xsi:nil="true"/>
    <IntlLangReviewDate xmlns="4873beb7-5857-4685-be1f-d57550cc96cc" xsi:nil="true"/>
    <FeatureTagsTaxHTField0 xmlns="4873beb7-5857-4685-be1f-d57550cc96cc">
      <Terms xmlns="http://schemas.microsoft.com/office/infopath/2007/PartnerControls"/>
    </FeatureTagsTaxHTField0>
    <PublishStatusLookup xmlns="4873beb7-5857-4685-be1f-d57550cc96cc">
      <Value>1381680</Value>
    </PublishStatusLookup>
    <Providers xmlns="4873beb7-5857-4685-be1f-d57550cc96cc" xsi:nil="true"/>
    <MachineTranslated xmlns="4873beb7-5857-4685-be1f-d57550cc96cc">false</MachineTranslated>
    <OriginalSourceMarket xmlns="4873beb7-5857-4685-be1f-d57550cc96cc" xsi:nil="true"/>
    <APDescription xmlns="4873beb7-5857-4685-be1f-d57550cc96cc">This newsletter is designed for use by elementary schools or parent teacher groups. It includes friendly instructional text for customizing it to feature your school colors and add your own photos. 
</APDescription>
    <ClipArtFilename xmlns="4873beb7-5857-4685-be1f-d57550cc96cc" xsi:nil="true"/>
    <ContentItem xmlns="4873beb7-5857-4685-be1f-d57550cc96cc" xsi:nil="true"/>
    <TPInstallLocation xmlns="4873beb7-5857-4685-be1f-d57550cc96cc" xsi:nil="true"/>
    <PublishTargets xmlns="4873beb7-5857-4685-be1f-d57550cc96cc">OfficeOnlineVNext</PublishTargets>
    <TimesCloned xmlns="4873beb7-5857-4685-be1f-d57550cc96cc" xsi:nil="true"/>
    <AssetStart xmlns="4873beb7-5857-4685-be1f-d57550cc96cc">2011-12-20T00:56:00+00:00</AssetStart>
    <Provider xmlns="4873beb7-5857-4685-be1f-d57550cc96cc" xsi:nil="true"/>
    <AcquiredFrom xmlns="4873beb7-5857-4685-be1f-d57550cc96cc">Internal MS</AcquiredFrom>
    <FriendlyTitle xmlns="4873beb7-5857-4685-be1f-d57550cc96cc" xsi:nil="true"/>
    <LastHandOff xmlns="4873beb7-5857-4685-be1f-d57550cc96cc" xsi:nil="true"/>
    <TPClientViewer xmlns="4873beb7-5857-4685-be1f-d57550cc96cc" xsi:nil="true"/>
    <UACurrentWords xmlns="4873beb7-5857-4685-be1f-d57550cc96cc" xsi:nil="true"/>
    <ArtSampleDocs xmlns="4873beb7-5857-4685-be1f-d57550cc96cc" xsi:nil="true"/>
    <UALocRecommendation xmlns="4873beb7-5857-4685-be1f-d57550cc96cc">Localize</UALocRecommendation>
    <Manager xmlns="4873beb7-5857-4685-be1f-d57550cc96cc" xsi:nil="true"/>
    <ShowIn xmlns="4873beb7-5857-4685-be1f-d57550cc96cc">Show everywhere</ShowIn>
    <UANotes xmlns="4873beb7-5857-4685-be1f-d57550cc96cc" xsi:nil="true"/>
    <TemplateStatus xmlns="4873beb7-5857-4685-be1f-d57550cc96cc">Complete</TemplateStatus>
    <InternalTagsTaxHTField0 xmlns="4873beb7-5857-4685-be1f-d57550cc96cc">
      <Terms xmlns="http://schemas.microsoft.com/office/infopath/2007/PartnerControls"/>
    </InternalTagsTaxHTField0>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AssetExpire xmlns="4873beb7-5857-4685-be1f-d57550cc96cc">2035-01-01T08:00:00+00:00</AssetExpire>
    <DSATActionTaken xmlns="4873beb7-5857-4685-be1f-d57550cc96cc" xsi:nil="true"/>
    <CSXSubmissionMarket xmlns="4873beb7-5857-4685-be1f-d57550cc96cc" xsi:nil="true"/>
    <TPExecutable xmlns="4873beb7-5857-4685-be1f-d57550cc96cc" xsi:nil="true"/>
    <SubmitterId xmlns="4873beb7-5857-4685-be1f-d57550cc96cc" xsi:nil="true"/>
    <EditorialTags xmlns="4873beb7-5857-4685-be1f-d57550cc96cc" xsi:nil="true"/>
    <ApprovalLog xmlns="4873beb7-5857-4685-be1f-d57550cc96cc" xsi:nil="true"/>
    <AssetType xmlns="4873beb7-5857-4685-be1f-d57550cc96cc">TP</AssetType>
    <BugNumber xmlns="4873beb7-5857-4685-be1f-d57550cc96cc" xsi:nil="true"/>
    <CSXSubmissionDate xmlns="4873beb7-5857-4685-be1f-d57550cc96cc" xsi:nil="true"/>
    <CSXUpdate xmlns="4873beb7-5857-4685-be1f-d57550cc96cc">false</CSXUpdate>
    <Milestone xmlns="4873beb7-5857-4685-be1f-d57550cc96cc" xsi:nil="true"/>
    <RecommendationsModifier xmlns="4873beb7-5857-4685-be1f-d57550cc96cc">1000</RecommendationsModifier>
    <OriginAsset xmlns="4873beb7-5857-4685-be1f-d57550cc96cc" xsi:nil="true"/>
    <TPComponent xmlns="4873beb7-5857-4685-be1f-d57550cc96cc" xsi:nil="true"/>
    <AssetId xmlns="4873beb7-5857-4685-be1f-d57550cc96cc">TP102805108</AssetId>
    <IntlLocPriority xmlns="4873beb7-5857-4685-be1f-d57550cc96cc" xsi:nil="true"/>
    <PolicheckWords xmlns="4873beb7-5857-4685-be1f-d57550cc96cc" xsi:nil="true"/>
    <TPLaunchHelpLink xmlns="4873beb7-5857-4685-be1f-d57550cc96cc" xsi:nil="true"/>
    <TPApplication xmlns="4873beb7-5857-4685-be1f-d57550cc96cc" xsi:nil="true"/>
    <CrawlForDependencies xmlns="4873beb7-5857-4685-be1f-d57550cc96cc">false</CrawlForDependencies>
    <HandoffToMSDN xmlns="4873beb7-5857-4685-be1f-d57550cc96cc" xsi:nil="true"/>
    <PlannedPubDate xmlns="4873beb7-5857-4685-be1f-d57550cc96cc" xsi:nil="true"/>
    <IntlLangReviewer xmlns="4873beb7-5857-4685-be1f-d57550cc96cc" xsi:nil="true"/>
    <TrustLevel xmlns="4873beb7-5857-4685-be1f-d57550cc96cc">1 Microsoft Managed Content</TrustLevel>
    <LocLastLocAttemptVersionLookup xmlns="4873beb7-5857-4685-be1f-d57550cc96cc">725732</LocLastLocAttemptVersionLookup>
    <IsSearchable xmlns="4873beb7-5857-4685-be1f-d57550cc96cc">true</IsSearchable>
    <TemplateTemplateType xmlns="4873beb7-5857-4685-be1f-d57550cc96cc">Word Document Template</TemplateTemplateType>
    <CampaignTagsTaxHTField0 xmlns="4873beb7-5857-4685-be1f-d57550cc96cc">
      <Terms xmlns="http://schemas.microsoft.com/office/infopath/2007/PartnerControls"/>
    </CampaignTagsTaxHTField0>
    <TPNamespace xmlns="4873beb7-5857-4685-be1f-d57550cc96cc" xsi:nil="true"/>
    <TaxCatchAll xmlns="4873beb7-5857-4685-be1f-d57550cc96cc"/>
    <Markets xmlns="4873beb7-5857-4685-be1f-d57550cc96cc"/>
    <UAProjectedTotalWords xmlns="4873beb7-5857-4685-be1f-d57550cc96cc" xsi:nil="true"/>
    <IntlLangReview xmlns="4873beb7-5857-4685-be1f-d57550cc96cc">false</IntlLangReview>
    <OutputCachingOn xmlns="4873beb7-5857-4685-be1f-d57550cc96cc">false</OutputCachingOn>
    <AverageRating xmlns="4873beb7-5857-4685-be1f-d57550cc96cc" xsi:nil="true"/>
    <APAuthor xmlns="4873beb7-5857-4685-be1f-d57550cc96cc">
      <UserInfo>
        <DisplayName>REDMOND\v-anij</DisplayName>
        <AccountId>2469</AccountId>
        <AccountType/>
      </UserInfo>
    </APAuthor>
    <LocManualTestRequired xmlns="4873beb7-5857-4685-be1f-d57550cc96cc">false</LocManualTestRequired>
    <TPCommandLine xmlns="4873beb7-5857-4685-be1f-d57550cc96cc" xsi:nil="true"/>
    <TPAppVersion xmlns="4873beb7-5857-4685-be1f-d57550cc96cc" xsi:nil="true"/>
    <EditorialStatus xmlns="4873beb7-5857-4685-be1f-d57550cc96cc">Complete</EditorialStatus>
    <LastModifiedDateTime xmlns="4873beb7-5857-4685-be1f-d57550cc96cc" xsi:nil="true"/>
    <ScenarioTagsTaxHTField0 xmlns="4873beb7-5857-4685-be1f-d57550cc96cc">
      <Terms xmlns="http://schemas.microsoft.com/office/infopath/2007/PartnerControls"/>
    </ScenarioTagsTaxHTField0>
    <OriginalRelease xmlns="4873beb7-5857-4685-be1f-d57550cc96cc">14</OriginalRelease>
    <TPLaunchHelpLinkType xmlns="4873beb7-5857-4685-be1f-d57550cc96cc">Template</TPLaunchHelpLinkType>
    <LocalizationTagsTaxHTField0 xmlns="4873beb7-5857-4685-be1f-d57550cc96cc">
      <Terms xmlns="http://schemas.microsoft.com/office/infopath/2007/PartnerControls"/>
    </LocalizationTagsTaxHTField0>
    <LocMarketGroupTiers2 xmlns="4873beb7-5857-4685-be1f-d57550cc96cc" xsi:nil="true"/>
  </documentManagement>
</p:properties>
</file>

<file path=customXml/itemProps1.xml><?xml version="1.0" encoding="utf-8"?>
<ds:datastoreItem xmlns:ds="http://schemas.openxmlformats.org/officeDocument/2006/customXml" ds:itemID="{E6028BAD-652E-4620-8B17-8908D6320831}">
  <ds:schemaRefs>
    <ds:schemaRef ds:uri="http://schemas.microsoft.com/sharepoint/v3/contenttype/forms"/>
  </ds:schemaRefs>
</ds:datastoreItem>
</file>

<file path=customXml/itemProps2.xml><?xml version="1.0" encoding="utf-8"?>
<ds:datastoreItem xmlns:ds="http://schemas.openxmlformats.org/officeDocument/2006/customXml" ds:itemID="{00B6CCC2-E28C-454D-AEE0-B2F1127B3A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822E4A-7E82-4487-ABCC-3B93663BFF78}">
  <ds:schemaRefs>
    <ds:schemaRef ds:uri="http://schemas.openxmlformats.org/officeDocument/2006/bibliography"/>
  </ds:schemaRefs>
</ds:datastoreItem>
</file>

<file path=customXml/itemProps4.xml><?xml version="1.0" encoding="utf-8"?>
<ds:datastoreItem xmlns:ds="http://schemas.openxmlformats.org/officeDocument/2006/customXml" ds:itemID="{3BF4C063-406C-4BE2-A6CF-BFDA9838C845}">
  <ds:schemaRefs>
    <ds:schemaRef ds:uri="http://purl.org/dc/dcmitype/"/>
    <ds:schemaRef ds:uri="http://schemas.microsoft.com/office/2006/documentManagement/types"/>
    <ds:schemaRef ds:uri="http://purl.org/dc/elements/1.1/"/>
    <ds:schemaRef ds:uri="http://schemas.microsoft.com/office/2006/metadata/properties"/>
    <ds:schemaRef ds:uri="4873beb7-5857-4685-be1f-d57550cc96cc"/>
    <ds:schemaRef ds:uri="http://schemas.openxmlformats.org/package/2006/metadata/core-properties"/>
    <ds:schemaRef ds:uri="http://purl.org/dc/terms/"/>
    <ds:schemaRef ds:uri="http://schemas.microsoft.com/office/infopath/2007/PartnerControl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469</TotalTime>
  <Pages>12</Pages>
  <Words>2727</Words>
  <Characters>15550</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Kent and Medway NHS</Company>
  <LinksUpToDate>false</LinksUpToDate>
  <CharactersWithSpaces>18241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Caroline Wells</dc:creator>
  <cp:lastModifiedBy>WELLS, Caroline (NHS KENT AND MEDWAY CCG)</cp:lastModifiedBy>
  <cp:revision>17</cp:revision>
  <cp:lastPrinted>2020-11-02T09:24:00Z</cp:lastPrinted>
  <dcterms:created xsi:type="dcterms:W3CDTF">2022-04-30T10:24:00Z</dcterms:created>
  <dcterms:modified xsi:type="dcterms:W3CDTF">2022-04-30T18:21:00Z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