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NewsletterTable"/>
        <w:tblW w:w="3220" w:type="pct"/>
        <w:tblLook w:val="0660" w:firstRow="1" w:lastRow="1" w:firstColumn="0" w:lastColumn="0" w:noHBand="1" w:noVBand="1"/>
        <w:tblDescription w:val="Title"/>
      </w:tblPr>
      <w:tblGrid>
        <w:gridCol w:w="6932"/>
        <w:gridCol w:w="6"/>
      </w:tblGrid>
      <w:tr w:rsidR="005D5BF5" w:rsidTr="005D5BF5">
        <w:trPr>
          <w:gridAfter w:val="1"/>
          <w:cnfStyle w:val="100000000000" w:firstRow="1" w:lastRow="0" w:firstColumn="0" w:lastColumn="0" w:oddVBand="0" w:evenVBand="0" w:oddHBand="0" w:evenHBand="0" w:firstRowFirstColumn="0" w:firstRowLastColumn="0" w:lastRowFirstColumn="0" w:lastRowLastColumn="0"/>
          <w:wAfter w:w="720" w:type="dxa"/>
        </w:trPr>
        <w:tc>
          <w:tcPr>
            <w:tcW w:w="5000" w:type="pct"/>
          </w:tcPr>
          <w:p w:rsidR="005D5BF5" w:rsidRDefault="005D5BF5">
            <w:pPr>
              <w:pStyle w:val="TableSpace"/>
            </w:pPr>
          </w:p>
        </w:tc>
      </w:tr>
      <w:tr w:rsidR="000B55ED" w:rsidTr="000B55ED">
        <w:trPr>
          <w:cnfStyle w:val="010000000000" w:firstRow="0" w:lastRow="1" w:firstColumn="0" w:lastColumn="0" w:oddVBand="0" w:evenVBand="0" w:oddHBand="0" w:evenHBand="0" w:firstRowFirstColumn="0" w:firstRowLastColumn="0" w:lastRowFirstColumn="0" w:lastRowLastColumn="0"/>
        </w:trPr>
        <w:tc>
          <w:tcPr>
            <w:tcW w:w="5000" w:type="pct"/>
          </w:tcPr>
          <w:p w:rsidR="005D5BF5" w:rsidRPr="004B096E" w:rsidRDefault="00D32517" w:rsidP="00160C95">
            <w:pPr>
              <w:pStyle w:val="Title"/>
              <w:rPr>
                <w:b/>
                <w:sz w:val="32"/>
                <w:szCs w:val="32"/>
              </w:rPr>
            </w:pPr>
            <w:r w:rsidRPr="004B096E">
              <w:rPr>
                <w:b/>
                <w:sz w:val="32"/>
                <w:szCs w:val="32"/>
              </w:rPr>
              <w:t>Newsletter</w:t>
            </w:r>
            <w:r w:rsidR="006F39B9" w:rsidRPr="004B096E">
              <w:rPr>
                <w:b/>
                <w:sz w:val="32"/>
                <w:szCs w:val="32"/>
              </w:rPr>
              <w:t xml:space="preserve"> – </w:t>
            </w:r>
            <w:r w:rsidR="00160C95">
              <w:rPr>
                <w:b/>
                <w:sz w:val="32"/>
                <w:szCs w:val="32"/>
              </w:rPr>
              <w:t>Octo</w:t>
            </w:r>
            <w:r w:rsidR="00EA62FF">
              <w:rPr>
                <w:b/>
                <w:sz w:val="32"/>
                <w:szCs w:val="32"/>
              </w:rPr>
              <w:t>ber</w:t>
            </w:r>
            <w:r w:rsidR="007757AF">
              <w:rPr>
                <w:b/>
                <w:sz w:val="32"/>
                <w:szCs w:val="32"/>
              </w:rPr>
              <w:t xml:space="preserve"> 2021</w:t>
            </w:r>
          </w:p>
        </w:tc>
        <w:tc>
          <w:tcPr>
            <w:tcW w:w="5000" w:type="pct"/>
          </w:tcPr>
          <w:p w:rsidR="005D5BF5" w:rsidRDefault="005D5BF5">
            <w:pPr>
              <w:pStyle w:val="TableSpace"/>
            </w:pPr>
          </w:p>
        </w:tc>
      </w:tr>
    </w:tbl>
    <w:p w:rsidR="005D5BF5" w:rsidRPr="00354492" w:rsidRDefault="007C6D0A" w:rsidP="007C6D0A">
      <w:pPr>
        <w:pStyle w:val="Organization"/>
        <w:spacing w:after="0"/>
        <w:ind w:left="142" w:right="142"/>
        <w:rPr>
          <w:b/>
        </w:rPr>
      </w:pPr>
      <w:r>
        <w:rPr>
          <w:noProof/>
          <w:lang w:val="en-GB" w:eastAsia="en-GB"/>
        </w:rPr>
        <w:drawing>
          <wp:anchor distT="0" distB="0" distL="114300" distR="114300" simplePos="0" relativeHeight="251707392" behindDoc="0" locked="0" layoutInCell="1" allowOverlap="1" wp14:anchorId="125B2624" wp14:editId="4DD2EDF9">
            <wp:simplePos x="0" y="0"/>
            <wp:positionH relativeFrom="column">
              <wp:posOffset>85725</wp:posOffset>
            </wp:positionH>
            <wp:positionV relativeFrom="paragraph">
              <wp:posOffset>673100</wp:posOffset>
            </wp:positionV>
            <wp:extent cx="783590" cy="7518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40313" t="38747" r="52565" b="49097"/>
                    <a:stretch/>
                  </pic:blipFill>
                  <pic:spPr bwMode="auto">
                    <a:xfrm>
                      <a:off x="0" y="0"/>
                      <a:ext cx="783590" cy="751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3332" w:rsidRPr="007C6D0A">
        <w:rPr>
          <w:b/>
          <w:sz w:val="56"/>
          <w:szCs w:val="56"/>
        </w:rPr>
        <w:t>W</w:t>
      </w:r>
      <w:r w:rsidRPr="007C6D0A">
        <w:rPr>
          <w:b/>
          <w:sz w:val="56"/>
          <w:szCs w:val="56"/>
        </w:rPr>
        <w:t xml:space="preserve">est Kent </w:t>
      </w:r>
      <w:r w:rsidR="00D32517" w:rsidRPr="007C6D0A">
        <w:rPr>
          <w:b/>
          <w:noProof/>
          <w:sz w:val="56"/>
          <w:szCs w:val="56"/>
          <w:lang w:val="en-GB" w:eastAsia="en-GB"/>
        </w:rPr>
        <mc:AlternateContent>
          <mc:Choice Requires="wps">
            <w:drawing>
              <wp:anchor distT="0" distB="0" distL="114300" distR="114300" simplePos="0" relativeHeight="251663360" behindDoc="0" locked="0" layoutInCell="1" allowOverlap="0" wp14:anchorId="30003A75" wp14:editId="13CF5B8B">
                <wp:simplePos x="0" y="0"/>
                <mc:AlternateContent>
                  <mc:Choice Requires="wp14">
                    <wp:positionH relativeFrom="page">
                      <wp14:pctPosHOffset>66900</wp14:pctPosHOffset>
                    </wp:positionH>
                  </mc:Choice>
                  <mc:Fallback>
                    <wp:positionH relativeFrom="page">
                      <wp:posOffset>5199380</wp:posOffset>
                    </wp:positionH>
                  </mc:Fallback>
                </mc:AlternateContent>
                <wp:positionV relativeFrom="margin">
                  <wp:align>top</wp:align>
                </wp:positionV>
                <wp:extent cx="2294636" cy="8397240"/>
                <wp:effectExtent l="0" t="0" r="5715" b="11430"/>
                <wp:wrapSquare wrapText="left"/>
                <wp:docPr id="5" name="Text Box 5" descr="Newsletter sidebar 1"/>
                <wp:cNvGraphicFramePr/>
                <a:graphic xmlns:a="http://schemas.openxmlformats.org/drawingml/2006/main">
                  <a:graphicData uri="http://schemas.microsoft.com/office/word/2010/wordprocessingShape">
                    <wps:wsp>
                      <wps:cNvSpPr txBox="1"/>
                      <wps:spPr>
                        <a:xfrm>
                          <a:off x="0" y="0"/>
                          <a:ext cx="2294636" cy="8397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43A17" w:rsidRDefault="00B43A17" w:rsidP="004A7A5D">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noProof/>
                                <w:lang w:val="en-GB" w:eastAsia="en-GB"/>
                              </w:rPr>
                            </w:pPr>
                            <w:r w:rsidRPr="004A7A5D">
                              <w:rPr>
                                <w:noProof/>
                                <w:lang w:val="en-GB" w:eastAsia="en-GB"/>
                              </w:rPr>
                              <w:drawing>
                                <wp:inline distT="0" distB="0" distL="0" distR="0" wp14:anchorId="4511D43F" wp14:editId="58083CBE">
                                  <wp:extent cx="2106102" cy="81145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15852" cy="815211"/>
                                          </a:xfrm>
                                          <a:prstGeom prst="rect">
                                            <a:avLst/>
                                          </a:prstGeom>
                                          <a:noFill/>
                                          <a:ln>
                                            <a:noFill/>
                                          </a:ln>
                                        </pic:spPr>
                                      </pic:pic>
                                    </a:graphicData>
                                  </a:graphic>
                                </wp:inline>
                              </w:drawing>
                            </w:r>
                            <w:r>
                              <w:t xml:space="preserve">   </w:t>
                            </w:r>
                          </w:p>
                          <w:p w:rsidR="00B43A17" w:rsidRDefault="00B43A17" w:rsidP="00A977EC">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bCs/>
                                <w:color w:val="956AAC" w:themeColor="accent5"/>
                              </w:rPr>
                            </w:pPr>
                            <w:r w:rsidRPr="00A977EC">
                              <w:rPr>
                                <w:noProof/>
                                <w:lang w:val="en-GB" w:eastAsia="en-GB"/>
                              </w:rPr>
                              <w:drawing>
                                <wp:inline distT="0" distB="0" distL="0" distR="0" wp14:anchorId="4F0F2648" wp14:editId="133C6928">
                                  <wp:extent cx="1549400" cy="102446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49622" cy="1024614"/>
                                          </a:xfrm>
                                          <a:prstGeom prst="rect">
                                            <a:avLst/>
                                          </a:prstGeom>
                                          <a:noFill/>
                                          <a:ln>
                                            <a:noFill/>
                                          </a:ln>
                                        </pic:spPr>
                                      </pic:pic>
                                    </a:graphicData>
                                  </a:graphic>
                                </wp:inline>
                              </w:drawing>
                            </w:r>
                          </w:p>
                          <w:p w:rsidR="00B43A17" w:rsidRDefault="00B43A17" w:rsidP="0068122A">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b/>
                                <w:color w:val="FF0000"/>
                              </w:rPr>
                            </w:pPr>
                            <w:r>
                              <w:rPr>
                                <w:b/>
                                <w:color w:val="FF0000"/>
                              </w:rPr>
                              <w:t>Dates for your Diary:</w:t>
                            </w:r>
                          </w:p>
                          <w:p w:rsidR="00B43A17" w:rsidRDefault="00B43A17" w:rsidP="00DC17AB">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color w:val="956AAC" w:themeColor="accent5"/>
                              </w:rPr>
                            </w:pPr>
                            <w:r>
                              <w:rPr>
                                <w:b/>
                                <w:color w:val="956AAC" w:themeColor="accent5"/>
                              </w:rPr>
                              <w:t xml:space="preserve">Deadline for Newsletter – </w:t>
                            </w:r>
                            <w:r w:rsidRPr="00DC17AB">
                              <w:rPr>
                                <w:color w:val="956AAC" w:themeColor="accent5"/>
                              </w:rPr>
                              <w:t xml:space="preserve">please send your </w:t>
                            </w:r>
                            <w:r>
                              <w:rPr>
                                <w:color w:val="956AAC" w:themeColor="accent5"/>
                              </w:rPr>
                              <w:t xml:space="preserve">items through by the </w:t>
                            </w:r>
                            <w:r w:rsidRPr="006B2E71">
                              <w:rPr>
                                <w:b/>
                                <w:color w:val="956AAC" w:themeColor="accent5"/>
                              </w:rPr>
                              <w:t>24</w:t>
                            </w:r>
                            <w:r w:rsidRPr="006B2E71">
                              <w:rPr>
                                <w:b/>
                                <w:color w:val="956AAC" w:themeColor="accent5"/>
                                <w:vertAlign w:val="superscript"/>
                              </w:rPr>
                              <w:t>th</w:t>
                            </w:r>
                            <w:r>
                              <w:rPr>
                                <w:color w:val="956AAC" w:themeColor="accent5"/>
                              </w:rPr>
                              <w:t xml:space="preserve"> of the month.</w:t>
                            </w:r>
                          </w:p>
                          <w:p w:rsidR="00B43A17" w:rsidRDefault="0033386B" w:rsidP="00DC17AB">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color w:val="956AAC" w:themeColor="accent5"/>
                                <w:sz w:val="18"/>
                                <w:szCs w:val="18"/>
                                <w:lang w:val="en-GB"/>
                              </w:rPr>
                            </w:pPr>
                            <w:r>
                              <w:pict>
                                <v:rect id="_x0000_i1026" style="width:0;height:1.5pt" o:hralign="center" o:hrstd="t" o:hr="t" fillcolor="#a0a0a0" stroked="f"/>
                              </w:pict>
                            </w:r>
                          </w:p>
                          <w:p w:rsidR="00B43A17" w:rsidRPr="00F859A6"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sidRPr="00F859A6">
                              <w:rPr>
                                <w:b/>
                                <w:color w:val="FF0000"/>
                                <w:sz w:val="28"/>
                                <w:szCs w:val="28"/>
                              </w:rPr>
                              <w:t>PLT DATES FOR 2021</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line="240" w:lineRule="auto"/>
                              <w:ind w:left="142" w:right="142"/>
                              <w:jc w:val="center"/>
                              <w:rPr>
                                <w:b/>
                                <w:color w:val="956AAC" w:themeColor="accent5"/>
                              </w:rPr>
                            </w:pPr>
                            <w:r>
                              <w:rPr>
                                <w:b/>
                                <w:color w:val="956AAC" w:themeColor="accent5"/>
                              </w:rPr>
                              <w:t>10</w:t>
                            </w:r>
                            <w:r w:rsidRPr="00113E25">
                              <w:rPr>
                                <w:b/>
                                <w:color w:val="956AAC" w:themeColor="accent5"/>
                                <w:vertAlign w:val="superscript"/>
                              </w:rPr>
                              <w:t>th</w:t>
                            </w:r>
                            <w:r>
                              <w:rPr>
                                <w:b/>
                                <w:color w:val="956AAC" w:themeColor="accent5"/>
                              </w:rPr>
                              <w:t xml:space="preserve"> November</w:t>
                            </w:r>
                            <w:r>
                              <w:rPr>
                                <w:b/>
                                <w:color w:val="956AAC" w:themeColor="accent5"/>
                              </w:rPr>
                              <w:tab/>
                              <w:t>PCN PLT</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line="240" w:lineRule="auto"/>
                              <w:ind w:left="142" w:right="142"/>
                              <w:jc w:val="center"/>
                              <w:rPr>
                                <w:b/>
                                <w:color w:val="956AAC" w:themeColor="accent5"/>
                              </w:rPr>
                            </w:pP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Pr>
                                <w:b/>
                                <w:color w:val="FF0000"/>
                                <w:sz w:val="28"/>
                                <w:szCs w:val="28"/>
                              </w:rPr>
                              <w:t>PLT DATES FOR 2022</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rPr>
                            </w:pPr>
                            <w:r>
                              <w:rPr>
                                <w:b/>
                              </w:rPr>
                              <w:object w:dxaOrig="1508" w:dyaOrig="9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1.5pt;height:63.75pt" o:ole="">
                                  <v:imagedata r:id="rId15" o:title=""/>
                                </v:shape>
                                <o:OLEObject Type="Embed" ProgID="AcroExch.Document.DC" ShapeID="_x0000_i1028" DrawAspect="Icon" ObjectID="_1696945801" r:id="rId16"/>
                              </w:object>
                            </w:r>
                          </w:p>
                          <w:p w:rsidR="00B43A17" w:rsidRPr="006208D8" w:rsidRDefault="0033386B" w:rsidP="006208D8">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b/>
                                <w:color w:val="956AAC" w:themeColor="accent5"/>
                              </w:rPr>
                            </w:pPr>
                            <w:r>
                              <w:rPr>
                                <w:b/>
                              </w:rPr>
                              <w:pict>
                                <v:rect id="_x0000_i1030" style="width:0;height:1.5pt" o:hralign="center" o:hrstd="t" o:hr="t" fillcolor="#a0a0a0" stroked="f"/>
                              </w:pic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r w:rsidRPr="00CB793D">
                              <w:rPr>
                                <w:b/>
                                <w:color w:val="956AAC" w:themeColor="accent5"/>
                              </w:rPr>
                              <w:t>Weekly Desk Based Movements</w: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r>
                              <w:rPr>
                                <w:b/>
                                <w:color w:val="956AAC" w:themeColor="accent5"/>
                              </w:rPr>
                              <w:t xml:space="preserve">Join us </w:t>
                            </w:r>
                            <w:r w:rsidRPr="00EA62FF">
                              <w:rPr>
                                <w:b/>
                                <w:i/>
                                <w:color w:val="956AAC" w:themeColor="accent5"/>
                                <w:u w:val="single"/>
                              </w:rPr>
                              <w:t>every Tuesday</w:t>
                            </w:r>
                            <w:r w:rsidRPr="00126A41">
                              <w:rPr>
                                <w:b/>
                                <w:color w:val="956AAC" w:themeColor="accent5"/>
                              </w:rPr>
                              <w:t xml:space="preserve"> at 1pm</w:t>
                            </w:r>
                            <w:r>
                              <w:rPr>
                                <w:b/>
                                <w:color w:val="956AAC" w:themeColor="accent5"/>
                              </w:rPr>
                              <w:t xml:space="preserve"> for a gentle 10 minute stretch and move session with Jane Taylor</w: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color w:val="956AAC" w:themeColor="accent5"/>
                                <w:sz w:val="21"/>
                                <w:szCs w:val="21"/>
                              </w:rPr>
                            </w:pPr>
                            <w:r w:rsidRPr="007D6FD0">
                              <w:rPr>
                                <w:color w:val="956AAC" w:themeColor="accent5"/>
                              </w:rPr>
                              <w:t>Please use</w:t>
                            </w:r>
                            <w:r>
                              <w:rPr>
                                <w:b/>
                                <w:color w:val="956AAC" w:themeColor="accent5"/>
                              </w:rPr>
                              <w:t xml:space="preserve"> </w:t>
                            </w:r>
                            <w:r>
                              <w:rPr>
                                <w:color w:val="956AAC" w:themeColor="accent5"/>
                                <w:sz w:val="21"/>
                                <w:szCs w:val="21"/>
                              </w:rPr>
                              <w:t xml:space="preserve">the link below: </w:t>
                            </w:r>
                          </w:p>
                          <w:p w:rsidR="00B43A17" w:rsidRPr="00126A41" w:rsidRDefault="0033386B" w:rsidP="00126A41">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color w:val="956AAC" w:themeColor="accent5"/>
                                <w:u w:val="single"/>
                              </w:rPr>
                            </w:pPr>
                            <w:hyperlink r:id="rId17" w:history="1">
                              <w:r w:rsidR="00B43A17" w:rsidRPr="00126A41">
                                <w:rPr>
                                  <w:rStyle w:val="Hyperlink"/>
                                </w:rPr>
                                <w:t>https://us02web.zoom.us/j/87937270272?pwd=ZlNVZmJkajV4WjR0QXh2MnliK202UT09</w:t>
                              </w:r>
                            </w:hyperlink>
                          </w:p>
                        </w:txbxContent>
                      </wps:txbx>
                      <wps:bodyPr rot="0" spcFirstLastPara="0" vertOverflow="overflow" horzOverflow="overflow" vert="horz" wrap="square" lIns="18288" tIns="0" rIns="18288" bIns="0" numCol="1" spcCol="0" rtlCol="0" fromWordArt="0" anchor="t" anchorCtr="0" forceAA="0" compatLnSpc="1">
                        <a:prstTxWarp prst="textNoShape">
                          <a:avLst/>
                        </a:prstTxWarp>
                        <a:noAutofit/>
                      </wps:bodyPr>
                    </wps:wsp>
                  </a:graphicData>
                </a:graphic>
                <wp14:sizeRelH relativeFrom="page">
                  <wp14:pctWidth>28600</wp14:pctWidth>
                </wp14:sizeRelH>
                <wp14:sizeRelV relativeFrom="page">
                  <wp14:pctHeight>83600</wp14:pctHeight>
                </wp14:sizeRelV>
              </wp:anchor>
            </w:drawing>
          </mc:Choice>
          <mc:Fallback>
            <w:pict>
              <v:shapetype id="_x0000_t202" coordsize="21600,21600" o:spt="202" path="m,l,21600r21600,l21600,xe">
                <v:stroke joinstyle="miter"/>
                <v:path gradientshapeok="t" o:connecttype="rect"/>
              </v:shapetype>
              <v:shape id="Text Box 5" o:spid="_x0000_s1026" type="#_x0000_t202" alt="Newsletter sidebar 1" style="position:absolute;left:0;text-align:left;margin-left:0;margin-top:0;width:180.7pt;height:661.2pt;z-index:251663360;visibility:visible;mso-wrap-style:square;mso-width-percent:286;mso-height-percent:836;mso-left-percent:669;mso-wrap-distance-left:9pt;mso-wrap-distance-top:0;mso-wrap-distance-right:9pt;mso-wrap-distance-bottom:0;mso-position-horizontal-relative:page;mso-position-vertical:top;mso-position-vertical-relative:margin;mso-width-percent:286;mso-height-percent:836;mso-left-percent:669;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" o:allowoverlap="f" filled="f" stroked="f" strokeweight=".5pt">
                <v:textbox inset="1.44pt,0,1.44pt,0">
                  <w:txbxContent>
                    <w:p w:rsidR="00B43A17" w:rsidRDefault="00B43A17" w:rsidP="004A7A5D">
                      <w:pPr>
                        <w:pBdr>
                          <w:top w:val="single" w:sz="4" w:space="1" w:color="auto"/>
                          <w:left w:val="single" w:sz="4" w:space="4" w:color="auto"/>
                          <w:bottom w:val="single" w:sz="4" w:space="1" w:color="auto"/>
                          <w:right w:val="single" w:sz="4" w:space="11" w:color="auto"/>
                        </w:pBdr>
                        <w:shd w:val="clear" w:color="auto" w:fill="F2F2F2" w:themeFill="background1" w:themeFillShade="F2"/>
                        <w:spacing w:before="0" w:after="0" w:line="240" w:lineRule="auto"/>
                        <w:ind w:left="142" w:right="142"/>
                        <w:jc w:val="center"/>
                        <w:rPr>
                          <w:noProof/>
                          <w:lang w:val="en-GB" w:eastAsia="en-GB"/>
                        </w:rPr>
                      </w:pPr>
                      <w:r w:rsidRPr="004A7A5D">
                        <w:rPr>
                          <w:noProof/>
                          <w:lang w:val="en-GB" w:eastAsia="en-GB"/>
                        </w:rPr>
                        <w:drawing>
                          <wp:inline distT="0" distB="0" distL="0" distR="0" wp14:anchorId="4511D43F" wp14:editId="58083CBE">
                            <wp:extent cx="2106102" cy="81145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15852" cy="815211"/>
                                    </a:xfrm>
                                    <a:prstGeom prst="rect">
                                      <a:avLst/>
                                    </a:prstGeom>
                                    <a:noFill/>
                                    <a:ln>
                                      <a:noFill/>
                                    </a:ln>
                                  </pic:spPr>
                                </pic:pic>
                              </a:graphicData>
                            </a:graphic>
                          </wp:inline>
                        </w:drawing>
                      </w:r>
                      <w:r>
                        <w:t xml:space="preserve">   </w:t>
                      </w:r>
                    </w:p>
                    <w:p w:rsidR="00B43A17" w:rsidRDefault="00B43A17" w:rsidP="00A977EC">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bCs/>
                          <w:color w:val="956AAC" w:themeColor="accent5"/>
                        </w:rPr>
                      </w:pPr>
                      <w:r w:rsidRPr="00A977EC">
                        <w:rPr>
                          <w:noProof/>
                          <w:lang w:val="en-GB" w:eastAsia="en-GB"/>
                        </w:rPr>
                        <w:drawing>
                          <wp:inline distT="0" distB="0" distL="0" distR="0" wp14:anchorId="4F0F2648" wp14:editId="133C6928">
                            <wp:extent cx="1549400" cy="1024467"/>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9622" cy="1024614"/>
                                    </a:xfrm>
                                    <a:prstGeom prst="rect">
                                      <a:avLst/>
                                    </a:prstGeom>
                                    <a:noFill/>
                                    <a:ln>
                                      <a:noFill/>
                                    </a:ln>
                                  </pic:spPr>
                                </pic:pic>
                              </a:graphicData>
                            </a:graphic>
                          </wp:inline>
                        </w:drawing>
                      </w:r>
                    </w:p>
                    <w:p w:rsidR="00B43A17" w:rsidRDefault="00B43A17" w:rsidP="0068122A">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b/>
                          <w:color w:val="FF0000"/>
                        </w:rPr>
                      </w:pPr>
                      <w:r>
                        <w:rPr>
                          <w:b/>
                          <w:color w:val="FF0000"/>
                        </w:rPr>
                        <w:t>Dates for your Diary:</w:t>
                      </w:r>
                    </w:p>
                    <w:p w:rsidR="00B43A17" w:rsidRDefault="00B43A17" w:rsidP="00DC17AB">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color w:val="956AAC" w:themeColor="accent5"/>
                        </w:rPr>
                      </w:pPr>
                      <w:r>
                        <w:rPr>
                          <w:b/>
                          <w:color w:val="956AAC" w:themeColor="accent5"/>
                        </w:rPr>
                        <w:t xml:space="preserve">Deadline for Newsletter – </w:t>
                      </w:r>
                      <w:r w:rsidRPr="00DC17AB">
                        <w:rPr>
                          <w:color w:val="956AAC" w:themeColor="accent5"/>
                        </w:rPr>
                        <w:t xml:space="preserve">please send your </w:t>
                      </w:r>
                      <w:r>
                        <w:rPr>
                          <w:color w:val="956AAC" w:themeColor="accent5"/>
                        </w:rPr>
                        <w:t xml:space="preserve">items through by the </w:t>
                      </w:r>
                      <w:r w:rsidRPr="006B2E71">
                        <w:rPr>
                          <w:b/>
                          <w:color w:val="956AAC" w:themeColor="accent5"/>
                        </w:rPr>
                        <w:t>24</w:t>
                      </w:r>
                      <w:r w:rsidRPr="006B2E71">
                        <w:rPr>
                          <w:b/>
                          <w:color w:val="956AAC" w:themeColor="accent5"/>
                          <w:vertAlign w:val="superscript"/>
                        </w:rPr>
                        <w:t>th</w:t>
                      </w:r>
                      <w:r>
                        <w:rPr>
                          <w:color w:val="956AAC" w:themeColor="accent5"/>
                        </w:rPr>
                        <w:t xml:space="preserve"> of the month.</w:t>
                      </w:r>
                    </w:p>
                    <w:p w:rsidR="00B43A17" w:rsidRDefault="00B43A17" w:rsidP="00DC17AB">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color w:val="956AAC" w:themeColor="accent5"/>
                          <w:sz w:val="18"/>
                          <w:szCs w:val="18"/>
                          <w:lang w:val="en-GB"/>
                        </w:rPr>
                      </w:pPr>
                      <w:r>
                        <w:pict>
                          <v:rect id="_x0000_i1026" style="width:0;height:1.5pt" o:hralign="center" o:hrstd="t" o:hr="t" fillcolor="#a0a0a0" stroked="f"/>
                        </w:pict>
                      </w:r>
                    </w:p>
                    <w:p w:rsidR="00B43A17" w:rsidRPr="00F859A6"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sidRPr="00F859A6">
                        <w:rPr>
                          <w:b/>
                          <w:color w:val="FF0000"/>
                          <w:sz w:val="28"/>
                          <w:szCs w:val="28"/>
                        </w:rPr>
                        <w:t>PLT DATES FOR 2021</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line="240" w:lineRule="auto"/>
                        <w:ind w:left="142" w:right="142"/>
                        <w:jc w:val="center"/>
                        <w:rPr>
                          <w:b/>
                          <w:color w:val="956AAC" w:themeColor="accent5"/>
                        </w:rPr>
                      </w:pPr>
                      <w:r>
                        <w:rPr>
                          <w:b/>
                          <w:color w:val="956AAC" w:themeColor="accent5"/>
                        </w:rPr>
                        <w:t>10</w:t>
                      </w:r>
                      <w:r w:rsidRPr="00113E25">
                        <w:rPr>
                          <w:b/>
                          <w:color w:val="956AAC" w:themeColor="accent5"/>
                          <w:vertAlign w:val="superscript"/>
                        </w:rPr>
                        <w:t>th</w:t>
                      </w:r>
                      <w:r>
                        <w:rPr>
                          <w:b/>
                          <w:color w:val="956AAC" w:themeColor="accent5"/>
                        </w:rPr>
                        <w:t xml:space="preserve"> November</w:t>
                      </w:r>
                      <w:r>
                        <w:rPr>
                          <w:b/>
                          <w:color w:val="956AAC" w:themeColor="accent5"/>
                        </w:rPr>
                        <w:tab/>
                        <w:t>PCN PLT</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line="240" w:lineRule="auto"/>
                        <w:ind w:left="142" w:right="142"/>
                        <w:jc w:val="center"/>
                        <w:rPr>
                          <w:b/>
                          <w:color w:val="956AAC" w:themeColor="accent5"/>
                        </w:rPr>
                      </w:pP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color w:val="FF0000"/>
                          <w:sz w:val="28"/>
                          <w:szCs w:val="28"/>
                        </w:rPr>
                      </w:pPr>
                      <w:r>
                        <w:rPr>
                          <w:b/>
                          <w:color w:val="FF0000"/>
                          <w:sz w:val="28"/>
                          <w:szCs w:val="28"/>
                        </w:rPr>
                        <w:t>PLT DATES FOR 2022</w:t>
                      </w:r>
                    </w:p>
                    <w:p w:rsidR="00B43A17" w:rsidRDefault="00B43A17" w:rsidP="00160C95">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jc w:val="center"/>
                        <w:rPr>
                          <w:b/>
                        </w:rPr>
                      </w:pPr>
                      <w:r>
                        <w:rPr>
                          <w:b/>
                        </w:rPr>
                        <w:object w:dxaOrig="1508" w:dyaOrig="943">
                          <v:shape id="_x0000_i1028" type="#_x0000_t75" style="width:101.5pt;height:63.75pt" o:ole="">
                            <v:imagedata r:id="rId20" o:title=""/>
                          </v:shape>
                          <o:OLEObject Type="Embed" ProgID="AcroExch.Document.DC" ShapeID="_x0000_i1028" DrawAspect="Icon" ObjectID="_1696940398" r:id="rId21"/>
                        </w:object>
                      </w:r>
                    </w:p>
                    <w:p w:rsidR="00B43A17" w:rsidRPr="006208D8" w:rsidRDefault="00B43A17" w:rsidP="006208D8">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0"/>
                        <w:ind w:left="142" w:right="142"/>
                        <w:rPr>
                          <w:b/>
                          <w:color w:val="956AAC" w:themeColor="accent5"/>
                        </w:rPr>
                      </w:pPr>
                      <w:r>
                        <w:rPr>
                          <w:b/>
                        </w:rPr>
                        <w:pict>
                          <v:rect id="_x0000_i1030" style="width:0;height:1.5pt" o:hralign="center" o:hrstd="t" o:hr="t" fillcolor="#a0a0a0" stroked="f"/>
                        </w:pic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r w:rsidRPr="00CB793D">
                        <w:rPr>
                          <w:b/>
                          <w:color w:val="956AAC" w:themeColor="accent5"/>
                        </w:rPr>
                        <w:t>Weekly Desk Based Movements</w: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b/>
                          <w:color w:val="956AAC" w:themeColor="accent5"/>
                        </w:rPr>
                      </w:pPr>
                      <w:r>
                        <w:rPr>
                          <w:b/>
                          <w:color w:val="956AAC" w:themeColor="accent5"/>
                        </w:rPr>
                        <w:t xml:space="preserve">Join us </w:t>
                      </w:r>
                      <w:r w:rsidRPr="00EA62FF">
                        <w:rPr>
                          <w:b/>
                          <w:i/>
                          <w:color w:val="956AAC" w:themeColor="accent5"/>
                          <w:u w:val="single"/>
                        </w:rPr>
                        <w:t>every Tuesday</w:t>
                      </w:r>
                      <w:r w:rsidRPr="00126A41">
                        <w:rPr>
                          <w:b/>
                          <w:color w:val="956AAC" w:themeColor="accent5"/>
                        </w:rPr>
                        <w:t xml:space="preserve"> at 1pm</w:t>
                      </w:r>
                      <w:r>
                        <w:rPr>
                          <w:b/>
                          <w:color w:val="956AAC" w:themeColor="accent5"/>
                        </w:rPr>
                        <w:t xml:space="preserve"> for a gentle 10 minute stretch and move session with Jane Taylor</w:t>
                      </w:r>
                    </w:p>
                    <w:p w:rsidR="00B43A17" w:rsidRDefault="00B43A17" w:rsidP="006502B3">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color w:val="956AAC" w:themeColor="accent5"/>
                          <w:sz w:val="21"/>
                          <w:szCs w:val="21"/>
                        </w:rPr>
                      </w:pPr>
                      <w:r w:rsidRPr="007D6FD0">
                        <w:rPr>
                          <w:color w:val="956AAC" w:themeColor="accent5"/>
                        </w:rPr>
                        <w:t>Please use</w:t>
                      </w:r>
                      <w:r>
                        <w:rPr>
                          <w:b/>
                          <w:color w:val="956AAC" w:themeColor="accent5"/>
                        </w:rPr>
                        <w:t xml:space="preserve"> </w:t>
                      </w:r>
                      <w:r>
                        <w:rPr>
                          <w:color w:val="956AAC" w:themeColor="accent5"/>
                          <w:sz w:val="21"/>
                          <w:szCs w:val="21"/>
                        </w:rPr>
                        <w:t xml:space="preserve">the link below: </w:t>
                      </w:r>
                    </w:p>
                    <w:p w:rsidR="00B43A17" w:rsidRPr="00126A41" w:rsidRDefault="00B43A17" w:rsidP="00126A41">
                      <w:pPr>
                        <w:pBdr>
                          <w:top w:val="single" w:sz="4" w:space="1" w:color="auto"/>
                          <w:left w:val="single" w:sz="4" w:space="4" w:color="auto"/>
                          <w:bottom w:val="single" w:sz="4" w:space="1" w:color="auto"/>
                          <w:right w:val="single" w:sz="4" w:space="11" w:color="auto"/>
                        </w:pBdr>
                        <w:shd w:val="clear" w:color="auto" w:fill="F2F2F2" w:themeFill="background1" w:themeFillShade="F2"/>
                        <w:spacing w:before="120" w:after="120" w:line="240" w:lineRule="auto"/>
                        <w:ind w:left="142" w:right="142"/>
                        <w:rPr>
                          <w:color w:val="956AAC" w:themeColor="accent5"/>
                          <w:u w:val="single"/>
                        </w:rPr>
                      </w:pPr>
                      <w:hyperlink r:id="rId22" w:history="1">
                        <w:r w:rsidRPr="00126A41">
                          <w:rPr>
                            <w:rStyle w:val="Hyperlink"/>
                          </w:rPr>
                          <w:t>https://us02web.zoom.us/j/87937270272?pwd=ZlNVZmJkajV4WjR0QXh2MnliK202UT09</w:t>
                        </w:r>
                      </w:hyperlink>
                    </w:p>
                  </w:txbxContent>
                </v:textbox>
                <w10:wrap type="square" side="left" anchorx="page" anchory="margin"/>
              </v:shape>
            </w:pict>
          </mc:Fallback>
        </mc:AlternateContent>
      </w:r>
      <w:r w:rsidRPr="007C6D0A">
        <w:rPr>
          <w:b/>
          <w:sz w:val="56"/>
          <w:szCs w:val="56"/>
        </w:rPr>
        <w:t>T</w:t>
      </w:r>
      <w:r w:rsidR="000F3332" w:rsidRPr="007C6D0A">
        <w:rPr>
          <w:b/>
          <w:sz w:val="56"/>
          <w:szCs w:val="56"/>
        </w:rPr>
        <w:t>raining Hub</w:t>
      </w:r>
    </w:p>
    <w:p w:rsidR="005D5BF5" w:rsidRDefault="0033386B" w:rsidP="007C6D0A">
      <w:pPr>
        <w:pStyle w:val="ContactInfo"/>
        <w:ind w:left="142" w:right="142"/>
        <w:rPr>
          <w:b/>
        </w:rPr>
      </w:pPr>
      <w:hyperlink r:id="rId23" w:history="1">
        <w:r w:rsidR="000F3332" w:rsidRPr="00354492">
          <w:rPr>
            <w:rStyle w:val="Hyperlink"/>
            <w:b/>
          </w:rPr>
          <w:t>www.westkenteducationnetwork.co.uk</w:t>
        </w:r>
      </w:hyperlink>
      <w:r w:rsidR="000F3332" w:rsidRPr="00354492">
        <w:rPr>
          <w:b/>
        </w:rPr>
        <w:t xml:space="preserve"> </w:t>
      </w:r>
    </w:p>
    <w:p w:rsidR="000F3332" w:rsidRDefault="000F3332">
      <w:pPr>
        <w:pStyle w:val="ContactInfo"/>
      </w:pPr>
      <w:r w:rsidRPr="00354492">
        <w:rPr>
          <w:b/>
        </w:rPr>
        <w:t xml:space="preserve">Email: </w:t>
      </w:r>
      <w:hyperlink r:id="rId24" w:history="1">
        <w:r w:rsidR="00354492" w:rsidRPr="00354492">
          <w:rPr>
            <w:rStyle w:val="Hyperlink"/>
            <w:b/>
          </w:rPr>
          <w:t>kmccg.wkentraininghub@nhs.net</w:t>
        </w:r>
      </w:hyperlink>
      <w:r>
        <w:t xml:space="preserve"> </w:t>
      </w:r>
    </w:p>
    <w:p w:rsidR="000F3332" w:rsidRDefault="00354492" w:rsidP="001F339B">
      <w:pPr>
        <w:pStyle w:val="ContactInfo"/>
        <w:spacing w:after="120"/>
        <w:ind w:left="142" w:right="142"/>
      </w:pPr>
      <w:r w:rsidRPr="00354492">
        <w:rPr>
          <w:noProof/>
          <w:lang w:val="en-GB" w:eastAsia="en-GB"/>
        </w:rPr>
        <w:drawing>
          <wp:inline distT="0" distB="0" distL="0" distR="0" wp14:anchorId="14F7B073" wp14:editId="7D38F428">
            <wp:extent cx="193334" cy="179336"/>
            <wp:effectExtent l="0" t="0" r="0" b="0"/>
            <wp:docPr id="1" name="Picture 1" descr="Image result for twitter logo">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witter logo">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5413" cy="181265"/>
                    </a:xfrm>
                    <a:prstGeom prst="rect">
                      <a:avLst/>
                    </a:prstGeom>
                    <a:noFill/>
                    <a:ln>
                      <a:noFill/>
                    </a:ln>
                  </pic:spPr>
                </pic:pic>
              </a:graphicData>
            </a:graphic>
          </wp:inline>
        </w:drawing>
      </w:r>
      <w:r w:rsidR="000F3332">
        <w:t xml:space="preserve"> </w:t>
      </w:r>
      <w:r w:rsidR="000F3332" w:rsidRPr="00354492">
        <w:rPr>
          <w:rStyle w:val="Hyperlink"/>
          <w:b/>
        </w:rPr>
        <w:t>@westkentWKEN</w:t>
      </w:r>
      <w:r w:rsidR="00243373">
        <w:rPr>
          <w:rStyle w:val="Hyperlink"/>
          <w:b/>
        </w:rPr>
        <w:t xml:space="preserve"> </w:t>
      </w:r>
    </w:p>
    <w:tbl>
      <w:tblPr>
        <w:tblStyle w:val="NewsletterTable"/>
        <w:tblW w:w="3290" w:type="pct"/>
        <w:tblLook w:val="0660" w:firstRow="1" w:lastRow="1" w:firstColumn="0" w:lastColumn="0" w:noHBand="1" w:noVBand="1"/>
        <w:tblDescription w:val="Intro letter"/>
      </w:tblPr>
      <w:tblGrid>
        <w:gridCol w:w="7089"/>
      </w:tblGrid>
      <w:tr w:rsidR="005D5BF5" w:rsidTr="00A03A85">
        <w:trPr>
          <w:cnfStyle w:val="100000000000" w:firstRow="1" w:lastRow="0" w:firstColumn="0" w:lastColumn="0" w:oddVBand="0" w:evenVBand="0" w:oddHBand="0" w:evenHBand="0" w:firstRowFirstColumn="0" w:firstRowLastColumn="0" w:lastRowFirstColumn="0" w:lastRowLastColumn="0"/>
        </w:trPr>
        <w:tc>
          <w:tcPr>
            <w:tcW w:w="5000" w:type="pct"/>
            <w:tcBorders>
              <w:bottom w:val="nil"/>
            </w:tcBorders>
          </w:tcPr>
          <w:p w:rsidR="005D5BF5" w:rsidRDefault="005D5BF5">
            <w:pPr>
              <w:pStyle w:val="TableSpace"/>
            </w:pPr>
          </w:p>
        </w:tc>
      </w:tr>
      <w:tr w:rsidR="005D5BF5" w:rsidTr="00A03A85">
        <w:tc>
          <w:tcPr>
            <w:tcW w:w="5000" w:type="pct"/>
            <w:tcBorders>
              <w:top w:val="nil"/>
              <w:bottom w:val="nil"/>
            </w:tcBorders>
          </w:tcPr>
          <w:p w:rsidR="005D5BF5" w:rsidRPr="00642E10" w:rsidRDefault="000F3332" w:rsidP="00A76D00">
            <w:pPr>
              <w:shd w:val="clear" w:color="auto" w:fill="F2F2F2" w:themeFill="background1" w:themeFillShade="F2"/>
              <w:spacing w:before="120" w:after="120" w:line="276" w:lineRule="auto"/>
              <w:ind w:left="142" w:right="142"/>
              <w:rPr>
                <w:sz w:val="20"/>
                <w:szCs w:val="20"/>
              </w:rPr>
            </w:pPr>
            <w:r w:rsidRPr="00642E10">
              <w:rPr>
                <w:sz w:val="20"/>
                <w:szCs w:val="20"/>
              </w:rPr>
              <w:t>Dear Reader,</w:t>
            </w:r>
          </w:p>
          <w:p w:rsidR="000F3332" w:rsidRPr="00642E10" w:rsidRDefault="000F3332" w:rsidP="00A76D00">
            <w:pPr>
              <w:shd w:val="clear" w:color="auto" w:fill="F2F2F2" w:themeFill="background1" w:themeFillShade="F2"/>
              <w:spacing w:before="120" w:after="120" w:line="276" w:lineRule="auto"/>
              <w:ind w:left="142" w:right="142"/>
              <w:rPr>
                <w:sz w:val="20"/>
                <w:szCs w:val="20"/>
              </w:rPr>
            </w:pPr>
            <w:r w:rsidRPr="00642E10">
              <w:rPr>
                <w:sz w:val="20"/>
                <w:szCs w:val="20"/>
              </w:rPr>
              <w:t>Welcome to the West Kent Education Network Newsletter.</w:t>
            </w:r>
          </w:p>
          <w:p w:rsidR="00C04DC3" w:rsidRPr="00642E10" w:rsidRDefault="00A76D00" w:rsidP="00A76D00">
            <w:pPr>
              <w:shd w:val="clear" w:color="auto" w:fill="F2F2F2" w:themeFill="background1" w:themeFillShade="F2"/>
              <w:spacing w:before="120" w:after="120" w:line="276" w:lineRule="auto"/>
              <w:ind w:left="142" w:right="142"/>
              <w:rPr>
                <w:sz w:val="20"/>
                <w:szCs w:val="20"/>
              </w:rPr>
            </w:pPr>
            <w:r w:rsidRPr="00642E10">
              <w:rPr>
                <w:sz w:val="20"/>
                <w:szCs w:val="20"/>
              </w:rPr>
              <w:t xml:space="preserve">WKEN </w:t>
            </w:r>
            <w:r w:rsidR="00C04DC3" w:rsidRPr="00642E10">
              <w:rPr>
                <w:sz w:val="20"/>
                <w:szCs w:val="20"/>
              </w:rPr>
              <w:t>would like to thank all those who contribute to the content of this newsletter and ask that y</w:t>
            </w:r>
            <w:r w:rsidR="007757AF" w:rsidRPr="00642E10">
              <w:rPr>
                <w:sz w:val="20"/>
                <w:szCs w:val="20"/>
              </w:rPr>
              <w:t>ou please share this with your staff teams</w:t>
            </w:r>
            <w:r w:rsidR="006314B4">
              <w:rPr>
                <w:sz w:val="20"/>
                <w:szCs w:val="20"/>
              </w:rPr>
              <w:t>. T</w:t>
            </w:r>
            <w:r w:rsidR="00917555" w:rsidRPr="00642E10">
              <w:rPr>
                <w:sz w:val="20"/>
                <w:szCs w:val="20"/>
              </w:rPr>
              <w:t>here is an array of articles and opportunities open to all, so your help to share with your teams is very much appreciated.</w:t>
            </w:r>
          </w:p>
          <w:p w:rsidR="0068122A" w:rsidRDefault="00917555" w:rsidP="001F339B">
            <w:pPr>
              <w:shd w:val="clear" w:color="auto" w:fill="F2F2F2" w:themeFill="background1" w:themeFillShade="F2"/>
              <w:spacing w:before="120" w:line="276" w:lineRule="auto"/>
              <w:ind w:left="142" w:right="142"/>
            </w:pPr>
            <w:r w:rsidRPr="00A03A85">
              <w:rPr>
                <w:b/>
                <w:i/>
                <w:sz w:val="20"/>
                <w:szCs w:val="20"/>
              </w:rPr>
              <w:t xml:space="preserve">We would love to hear from you and share your </w:t>
            </w:r>
            <w:r w:rsidR="006F495A" w:rsidRPr="00A03A85">
              <w:rPr>
                <w:b/>
                <w:i/>
                <w:sz w:val="20"/>
                <w:szCs w:val="20"/>
              </w:rPr>
              <w:t>news</w:t>
            </w:r>
            <w:r w:rsidRPr="00642E10">
              <w:rPr>
                <w:sz w:val="20"/>
                <w:szCs w:val="20"/>
              </w:rPr>
              <w:t>, so i</w:t>
            </w:r>
            <w:r w:rsidR="00A76D00" w:rsidRPr="00642E10">
              <w:rPr>
                <w:sz w:val="20"/>
                <w:szCs w:val="20"/>
              </w:rPr>
              <w:t>f you have suggestions for future items</w:t>
            </w:r>
            <w:r w:rsidR="00F27ABE" w:rsidRPr="00642E10">
              <w:rPr>
                <w:sz w:val="20"/>
                <w:szCs w:val="20"/>
              </w:rPr>
              <w:t xml:space="preserve">, including </w:t>
            </w:r>
            <w:r w:rsidR="00A76D00" w:rsidRPr="00642E10">
              <w:rPr>
                <w:sz w:val="20"/>
                <w:szCs w:val="20"/>
              </w:rPr>
              <w:t xml:space="preserve">job vacancies, </w:t>
            </w:r>
            <w:r w:rsidR="00CF3090" w:rsidRPr="00642E10">
              <w:rPr>
                <w:sz w:val="20"/>
                <w:szCs w:val="20"/>
              </w:rPr>
              <w:t xml:space="preserve">please send through to </w:t>
            </w:r>
            <w:hyperlink r:id="rId27" w:history="1">
              <w:r w:rsidR="00CF3090" w:rsidRPr="00642E10">
                <w:rPr>
                  <w:rStyle w:val="Hyperlink"/>
                  <w:sz w:val="20"/>
                  <w:szCs w:val="20"/>
                </w:rPr>
                <w:t>kmccg.wkentraininghub@nhs.net</w:t>
              </w:r>
            </w:hyperlink>
            <w:r w:rsidR="00CF3090">
              <w:t xml:space="preserve"> </w:t>
            </w:r>
          </w:p>
        </w:tc>
      </w:tr>
      <w:tr w:rsidR="005D5BF5" w:rsidTr="00A03A85">
        <w:trPr>
          <w:cnfStyle w:val="010000000000" w:firstRow="0" w:lastRow="1" w:firstColumn="0" w:lastColumn="0" w:oddVBand="0" w:evenVBand="0" w:oddHBand="0" w:evenHBand="0" w:firstRowFirstColumn="0" w:firstRowLastColumn="0" w:lastRowFirstColumn="0" w:lastRowLastColumn="0"/>
        </w:trPr>
        <w:tc>
          <w:tcPr>
            <w:tcW w:w="5000" w:type="pct"/>
            <w:tcBorders>
              <w:top w:val="nil"/>
            </w:tcBorders>
          </w:tcPr>
          <w:p w:rsidR="005D5BF5" w:rsidRDefault="005D5BF5">
            <w:pPr>
              <w:pStyle w:val="TableSpace"/>
            </w:pPr>
          </w:p>
        </w:tc>
      </w:tr>
    </w:tbl>
    <w:p w:rsidR="00B938C4" w:rsidRPr="00B938C4" w:rsidRDefault="00B938C4" w:rsidP="00B938C4">
      <w:r>
        <w:rPr>
          <w:b/>
          <w:noProof/>
          <w:color w:val="956AAC" w:themeColor="accent5"/>
          <w:sz w:val="28"/>
          <w:szCs w:val="28"/>
          <w:lang w:val="en-GB" w:eastAsia="en-GB"/>
        </w:rPr>
        <mc:AlternateContent>
          <mc:Choice Requires="wps">
            <w:drawing>
              <wp:anchor distT="0" distB="0" distL="114300" distR="114300" simplePos="0" relativeHeight="251713536" behindDoc="0" locked="0" layoutInCell="1" allowOverlap="1" wp14:anchorId="71219B82" wp14:editId="3157C14A">
                <wp:simplePos x="0" y="0"/>
                <wp:positionH relativeFrom="column">
                  <wp:posOffset>-739</wp:posOffset>
                </wp:positionH>
                <wp:positionV relativeFrom="paragraph">
                  <wp:posOffset>90420</wp:posOffset>
                </wp:positionV>
                <wp:extent cx="4534524" cy="4297430"/>
                <wp:effectExtent l="0" t="0" r="19050" b="27305"/>
                <wp:wrapNone/>
                <wp:docPr id="29" name="Text Box 29"/>
                <wp:cNvGraphicFramePr/>
                <a:graphic xmlns:a="http://schemas.openxmlformats.org/drawingml/2006/main">
                  <a:graphicData uri="http://schemas.microsoft.com/office/word/2010/wordprocessingShape">
                    <wps:wsp>
                      <wps:cNvSpPr txBox="1"/>
                      <wps:spPr>
                        <a:xfrm>
                          <a:off x="0" y="0"/>
                          <a:ext cx="4534524" cy="4297430"/>
                        </a:xfrm>
                        <a:prstGeom prst="rect">
                          <a:avLst/>
                        </a:prstGeom>
                        <a:solidFill>
                          <a:srgbClr val="956AAC">
                            <a:lumMod val="20000"/>
                            <a:lumOff val="80000"/>
                          </a:srgbClr>
                        </a:solidFill>
                        <a:ln w="6350">
                          <a:solidFill>
                            <a:prstClr val="black"/>
                          </a:solidFill>
                        </a:ln>
                        <a:effectLst/>
                      </wps:spPr>
                      <wps:txbx>
                        <w:txbxContent>
                          <w:p w:rsidR="00491F9D" w:rsidRDefault="00491F9D" w:rsidP="001F339B">
                            <w:pPr>
                              <w:spacing w:before="60" w:after="120" w:line="240" w:lineRule="auto"/>
                              <w:ind w:left="0" w:right="28"/>
                              <w:rPr>
                                <w:rFonts w:asciiTheme="majorHAnsi" w:hAnsiTheme="majorHAnsi" w:cs="Calibri"/>
                                <w:b/>
                                <w:color w:val="956AAC" w:themeColor="accent5"/>
                                <w:sz w:val="28"/>
                                <w:szCs w:val="28"/>
                              </w:rPr>
                            </w:pPr>
                            <w:r>
                              <w:rPr>
                                <w:rFonts w:asciiTheme="majorHAnsi" w:hAnsiTheme="majorHAnsi" w:cs="Calibri"/>
                                <w:b/>
                                <w:color w:val="956AAC" w:themeColor="accent5"/>
                                <w:sz w:val="28"/>
                                <w:szCs w:val="28"/>
                              </w:rPr>
                              <w:t xml:space="preserve">SUPPORT </w:t>
                            </w:r>
                            <w:r w:rsidR="00072A9C">
                              <w:rPr>
                                <w:rFonts w:asciiTheme="majorHAnsi" w:hAnsiTheme="majorHAnsi" w:cs="Calibri"/>
                                <w:b/>
                                <w:color w:val="956AAC" w:themeColor="accent5"/>
                                <w:sz w:val="28"/>
                                <w:szCs w:val="28"/>
                              </w:rPr>
                              <w:t>FOR ALL IN PRIMARY CARE</w:t>
                            </w:r>
                          </w:p>
                          <w:p w:rsidR="00491F9D" w:rsidRPr="00491F9D" w:rsidRDefault="00491F9D" w:rsidP="00A03A85">
                            <w:pPr>
                              <w:spacing w:before="120" w:after="120" w:line="240" w:lineRule="auto"/>
                              <w:ind w:left="0" w:right="30"/>
                              <w:rPr>
                                <w:rFonts w:ascii="Calibri" w:hAnsi="Calibri" w:cs="Calibri"/>
                                <w:sz w:val="20"/>
                                <w:szCs w:val="20"/>
                              </w:rPr>
                            </w:pPr>
                            <w:r w:rsidRPr="00491F9D">
                              <w:rPr>
                                <w:rFonts w:ascii="Calibri" w:hAnsi="Calibri" w:cs="Calibri"/>
                                <w:sz w:val="20"/>
                                <w:szCs w:val="20"/>
                              </w:rPr>
                              <w:t xml:space="preserve">The Training Hub </w:t>
                            </w:r>
                            <w:r w:rsidR="00A03A85">
                              <w:rPr>
                                <w:rFonts w:ascii="Calibri" w:hAnsi="Calibri" w:cs="Calibri"/>
                                <w:sz w:val="20"/>
                                <w:szCs w:val="20"/>
                              </w:rPr>
                              <w:t>is</w:t>
                            </w:r>
                            <w:r w:rsidRPr="00491F9D">
                              <w:rPr>
                                <w:rFonts w:ascii="Calibri" w:hAnsi="Calibri" w:cs="Calibri"/>
                                <w:sz w:val="20"/>
                                <w:szCs w:val="20"/>
                              </w:rPr>
                              <w:t xml:space="preserve"> pleased to </w:t>
                            </w:r>
                            <w:r w:rsidR="00D17E9C">
                              <w:rPr>
                                <w:rFonts w:ascii="Calibri" w:hAnsi="Calibri" w:cs="Calibri"/>
                                <w:sz w:val="20"/>
                                <w:szCs w:val="20"/>
                              </w:rPr>
                              <w:t xml:space="preserve">be able to </w:t>
                            </w:r>
                            <w:r w:rsidRPr="00491F9D">
                              <w:rPr>
                                <w:rFonts w:ascii="Calibri" w:hAnsi="Calibri" w:cs="Calibri"/>
                                <w:sz w:val="20"/>
                                <w:szCs w:val="20"/>
                              </w:rPr>
                              <w:t xml:space="preserve">support the various wellbeing </w:t>
                            </w:r>
                            <w:r w:rsidR="00A03A85">
                              <w:rPr>
                                <w:rFonts w:ascii="Calibri" w:hAnsi="Calibri" w:cs="Calibri"/>
                                <w:sz w:val="20"/>
                                <w:szCs w:val="20"/>
                              </w:rPr>
                              <w:t>offers</w:t>
                            </w:r>
                            <w:r w:rsidRPr="00491F9D">
                              <w:rPr>
                                <w:rFonts w:ascii="Calibri" w:hAnsi="Calibri" w:cs="Calibri"/>
                                <w:sz w:val="20"/>
                                <w:szCs w:val="20"/>
                              </w:rPr>
                              <w:t xml:space="preserve"> </w:t>
                            </w:r>
                            <w:r w:rsidR="00D17E9C">
                              <w:rPr>
                                <w:rFonts w:ascii="Calibri" w:hAnsi="Calibri" w:cs="Calibri"/>
                                <w:sz w:val="20"/>
                                <w:szCs w:val="20"/>
                              </w:rPr>
                              <w:t>for</w:t>
                            </w:r>
                            <w:r w:rsidRPr="00491F9D">
                              <w:rPr>
                                <w:rFonts w:ascii="Calibri" w:hAnsi="Calibri" w:cs="Calibri"/>
                                <w:sz w:val="20"/>
                                <w:szCs w:val="20"/>
                              </w:rPr>
                              <w:t xml:space="preserve"> all staff across Primary Care, particularly during these challenging times.</w:t>
                            </w:r>
                          </w:p>
                          <w:p w:rsidR="00491F9D" w:rsidRDefault="00491F9D" w:rsidP="00A03A85">
                            <w:pPr>
                              <w:spacing w:before="120" w:after="120" w:line="240" w:lineRule="auto"/>
                              <w:ind w:left="0" w:right="30"/>
                              <w:rPr>
                                <w:rFonts w:ascii="Calibri" w:hAnsi="Calibri" w:cs="Calibri"/>
                                <w:sz w:val="20"/>
                                <w:szCs w:val="20"/>
                              </w:rPr>
                            </w:pPr>
                            <w:r w:rsidRPr="00491F9D">
                              <w:rPr>
                                <w:rFonts w:ascii="Calibri" w:hAnsi="Calibri" w:cs="Calibri"/>
                                <w:sz w:val="20"/>
                                <w:szCs w:val="20"/>
                              </w:rPr>
                              <w:t xml:space="preserve">We would encourage anyone </w:t>
                            </w:r>
                            <w:r w:rsidR="00D17E9C">
                              <w:rPr>
                                <w:rFonts w:ascii="Calibri" w:hAnsi="Calibri" w:cs="Calibri"/>
                                <w:sz w:val="20"/>
                                <w:szCs w:val="20"/>
                              </w:rPr>
                              <w:t xml:space="preserve">struggling with their personal resilience to </w:t>
                            </w:r>
                            <w:r w:rsidR="001F339B">
                              <w:rPr>
                                <w:rFonts w:ascii="Calibri" w:hAnsi="Calibri" w:cs="Calibri"/>
                                <w:sz w:val="20"/>
                                <w:szCs w:val="20"/>
                              </w:rPr>
                              <w:t xml:space="preserve">please </w:t>
                            </w:r>
                            <w:r w:rsidR="00D17E9C">
                              <w:rPr>
                                <w:rFonts w:ascii="Calibri" w:hAnsi="Calibri" w:cs="Calibri"/>
                                <w:sz w:val="20"/>
                                <w:szCs w:val="20"/>
                              </w:rPr>
                              <w:t xml:space="preserve">reach out for support. </w:t>
                            </w:r>
                          </w:p>
                          <w:p w:rsidR="00D17E9C" w:rsidRDefault="004D3222" w:rsidP="00A03A85">
                            <w:pPr>
                              <w:spacing w:before="120" w:after="120" w:line="240" w:lineRule="auto"/>
                              <w:ind w:left="0" w:right="30"/>
                              <w:rPr>
                                <w:rFonts w:ascii="Calibri" w:hAnsi="Calibri" w:cs="Calibri"/>
                                <w:sz w:val="20"/>
                                <w:szCs w:val="20"/>
                              </w:rPr>
                            </w:pPr>
                            <w:r>
                              <w:rPr>
                                <w:rFonts w:ascii="Calibri" w:hAnsi="Calibri" w:cs="Calibri"/>
                                <w:sz w:val="20"/>
                                <w:szCs w:val="20"/>
                              </w:rPr>
                              <w:t>S</w:t>
                            </w:r>
                            <w:r w:rsidR="00D17E9C">
                              <w:rPr>
                                <w:rFonts w:ascii="Calibri" w:hAnsi="Calibri" w:cs="Calibri"/>
                                <w:sz w:val="20"/>
                                <w:szCs w:val="20"/>
                              </w:rPr>
                              <w:t xml:space="preserve">ome of the offers available on Pages 3-5 and </w:t>
                            </w:r>
                            <w:r w:rsidR="00A03A85">
                              <w:rPr>
                                <w:rFonts w:ascii="Calibri" w:hAnsi="Calibri" w:cs="Calibri"/>
                                <w:sz w:val="20"/>
                                <w:szCs w:val="20"/>
                              </w:rPr>
                              <w:t xml:space="preserve">also via these </w:t>
                            </w:r>
                            <w:r w:rsidR="00D17E9C">
                              <w:rPr>
                                <w:rFonts w:ascii="Calibri" w:hAnsi="Calibri" w:cs="Calibri"/>
                                <w:sz w:val="20"/>
                                <w:szCs w:val="20"/>
                              </w:rPr>
                              <w:t>websites:</w:t>
                            </w:r>
                          </w:p>
                          <w:p w:rsidR="00D17E9C" w:rsidRDefault="0033386B" w:rsidP="00A03A85">
                            <w:pPr>
                              <w:spacing w:before="120" w:after="120" w:line="240" w:lineRule="auto"/>
                              <w:ind w:left="0" w:right="30"/>
                              <w:rPr>
                                <w:rFonts w:ascii="Calibri" w:hAnsi="Calibri" w:cs="Calibri"/>
                                <w:sz w:val="20"/>
                                <w:szCs w:val="20"/>
                              </w:rPr>
                            </w:pPr>
                            <w:hyperlink r:id="rId28" w:history="1">
                              <w:r w:rsidR="00D17E9C" w:rsidRPr="00A05EC4">
                                <w:rPr>
                                  <w:rStyle w:val="Hyperlink"/>
                                  <w:rFonts w:ascii="Calibri" w:hAnsi="Calibri" w:cs="Calibri"/>
                                  <w:sz w:val="20"/>
                                  <w:szCs w:val="20"/>
                                </w:rPr>
                                <w:t>https://www.england.nhs.uk/supporting-our-nhs-people/</w:t>
                              </w:r>
                            </w:hyperlink>
                            <w:r w:rsidR="00D17E9C">
                              <w:rPr>
                                <w:rFonts w:ascii="Calibri" w:hAnsi="Calibri" w:cs="Calibri"/>
                                <w:sz w:val="20"/>
                                <w:szCs w:val="20"/>
                              </w:rPr>
                              <w:t xml:space="preserve"> </w:t>
                            </w:r>
                          </w:p>
                          <w:p w:rsidR="00D17E9C" w:rsidRDefault="0033386B" w:rsidP="00A03A85">
                            <w:pPr>
                              <w:spacing w:before="120" w:after="120" w:line="240" w:lineRule="auto"/>
                              <w:ind w:left="0" w:right="30"/>
                              <w:rPr>
                                <w:rFonts w:ascii="Calibri" w:hAnsi="Calibri" w:cs="Calibri"/>
                                <w:sz w:val="20"/>
                                <w:szCs w:val="20"/>
                              </w:rPr>
                            </w:pPr>
                            <w:hyperlink r:id="rId29" w:history="1">
                              <w:r w:rsidR="00D17E9C" w:rsidRPr="00A05EC4">
                                <w:rPr>
                                  <w:rStyle w:val="Hyperlink"/>
                                  <w:rFonts w:ascii="Calibri" w:hAnsi="Calibri" w:cs="Calibri"/>
                                  <w:sz w:val="20"/>
                                  <w:szCs w:val="20"/>
                                </w:rPr>
                                <w:t>https://www.nhs.uk/mental-health/talking-therapies-medicine-treatments/talking-therapies-and-counselling/nhs-talking-therapies/</w:t>
                              </w:r>
                            </w:hyperlink>
                            <w:r w:rsidR="00D17E9C">
                              <w:rPr>
                                <w:rFonts w:ascii="Calibri" w:hAnsi="Calibri" w:cs="Calibri"/>
                                <w:sz w:val="20"/>
                                <w:szCs w:val="20"/>
                              </w:rPr>
                              <w:t xml:space="preserve"> </w:t>
                            </w:r>
                          </w:p>
                          <w:p w:rsidR="00A03A85" w:rsidRDefault="0033386B" w:rsidP="00A03A85">
                            <w:pPr>
                              <w:spacing w:before="120" w:after="120" w:line="240" w:lineRule="auto"/>
                              <w:ind w:left="0" w:right="30"/>
                              <w:rPr>
                                <w:rFonts w:ascii="Calibri" w:hAnsi="Calibri" w:cs="Calibri"/>
                                <w:sz w:val="20"/>
                                <w:szCs w:val="20"/>
                              </w:rPr>
                            </w:pPr>
                            <w:hyperlink r:id="rId30" w:history="1">
                              <w:r w:rsidR="00A03A85" w:rsidRPr="00A05EC4">
                                <w:rPr>
                                  <w:rStyle w:val="Hyperlink"/>
                                  <w:rFonts w:ascii="Calibri" w:hAnsi="Calibri" w:cs="Calibri"/>
                                  <w:sz w:val="20"/>
                                  <w:szCs w:val="20"/>
                                </w:rPr>
                                <w:t>https://se.leadershipacademy.nhs.uk/development-opportunities-and-support/coaching-and-mentoring-2/coaching-in-a-crisis/</w:t>
                              </w:r>
                            </w:hyperlink>
                            <w:r w:rsidR="00A03A85">
                              <w:rPr>
                                <w:rFonts w:ascii="Calibri" w:hAnsi="Calibri" w:cs="Calibri"/>
                                <w:sz w:val="20"/>
                                <w:szCs w:val="20"/>
                              </w:rPr>
                              <w:t xml:space="preserve"> </w:t>
                            </w:r>
                          </w:p>
                          <w:p w:rsidR="001F339B" w:rsidRDefault="00D17E9C" w:rsidP="001F339B">
                            <w:pPr>
                              <w:spacing w:before="120" w:after="60" w:line="240" w:lineRule="auto"/>
                              <w:ind w:left="0" w:right="28"/>
                              <w:rPr>
                                <w:rFonts w:ascii="Calibri" w:hAnsi="Calibri" w:cs="Calibri"/>
                                <w:sz w:val="20"/>
                                <w:szCs w:val="20"/>
                              </w:rPr>
                            </w:pPr>
                            <w:r>
                              <w:rPr>
                                <w:rFonts w:ascii="Calibri" w:hAnsi="Calibri" w:cs="Calibri"/>
                                <w:sz w:val="20"/>
                                <w:szCs w:val="20"/>
                              </w:rPr>
                              <w:t>Peer mentoring</w:t>
                            </w:r>
                            <w:r w:rsidR="00A03A85">
                              <w:rPr>
                                <w:rFonts w:ascii="Calibri" w:hAnsi="Calibri" w:cs="Calibri"/>
                                <w:sz w:val="20"/>
                                <w:szCs w:val="20"/>
                              </w:rPr>
                              <w:t xml:space="preserve"> via the West Kent Training Hub is also available to all and accessible via </w:t>
                            </w:r>
                            <w:hyperlink r:id="rId31" w:history="1">
                              <w:r w:rsidR="00A03A85" w:rsidRPr="00A05EC4">
                                <w:rPr>
                                  <w:rStyle w:val="Hyperlink"/>
                                  <w:rFonts w:ascii="Calibri" w:hAnsi="Calibri" w:cs="Calibri"/>
                                  <w:sz w:val="20"/>
                                  <w:szCs w:val="20"/>
                                </w:rPr>
                                <w:t>kmccg.wkentraininghub@nhs.net</w:t>
                              </w:r>
                            </w:hyperlink>
                            <w:r w:rsidR="001F339B">
                              <w:rPr>
                                <w:rFonts w:ascii="Calibri" w:hAnsi="Calibri" w:cs="Calibri"/>
                                <w:sz w:val="20"/>
                                <w:szCs w:val="20"/>
                              </w:rPr>
                              <w:t>, below</w:t>
                            </w:r>
                            <w:r w:rsidR="00A03A85">
                              <w:rPr>
                                <w:rFonts w:ascii="Calibri" w:hAnsi="Calibri" w:cs="Calibri"/>
                                <w:sz w:val="20"/>
                                <w:szCs w:val="20"/>
                              </w:rPr>
                              <w:t xml:space="preserve"> is a</w:t>
                            </w:r>
                            <w:r w:rsidR="001F339B">
                              <w:rPr>
                                <w:rFonts w:ascii="Calibri" w:hAnsi="Calibri" w:cs="Calibri"/>
                                <w:sz w:val="20"/>
                                <w:szCs w:val="20"/>
                              </w:rPr>
                              <w:t xml:space="preserve"> personal</w:t>
                            </w:r>
                            <w:r w:rsidR="00A03A85">
                              <w:rPr>
                                <w:rFonts w:ascii="Calibri" w:hAnsi="Calibri" w:cs="Calibri"/>
                                <w:sz w:val="20"/>
                                <w:szCs w:val="20"/>
                              </w:rPr>
                              <w:t xml:space="preserve"> </w:t>
                            </w:r>
                            <w:r w:rsidR="001F339B">
                              <w:rPr>
                                <w:rFonts w:ascii="Calibri" w:hAnsi="Calibri" w:cs="Calibri"/>
                                <w:sz w:val="20"/>
                                <w:szCs w:val="20"/>
                              </w:rPr>
                              <w:t>review from a practicing GP who has recently used the mentoring service:</w:t>
                            </w:r>
                          </w:p>
                          <w:p w:rsidR="00A03A85" w:rsidRPr="001F339B" w:rsidRDefault="00072A9C" w:rsidP="001F339B">
                            <w:pPr>
                              <w:spacing w:before="0" w:after="120" w:line="240" w:lineRule="auto"/>
                              <w:ind w:left="0" w:right="28"/>
                              <w:rPr>
                                <w:rFonts w:ascii="Calibri" w:eastAsia="Times New Roman" w:hAnsi="Calibri" w:cs="Calibri"/>
                                <w:i/>
                                <w:sz w:val="18"/>
                                <w:szCs w:val="18"/>
                              </w:rPr>
                            </w:pPr>
                            <w:r w:rsidRPr="001F339B">
                              <w:rPr>
                                <w:rFonts w:ascii="Calibri" w:eastAsia="Times New Roman" w:hAnsi="Calibri" w:cs="Calibri"/>
                                <w:i/>
                                <w:sz w:val="18"/>
                                <w:szCs w:val="18"/>
                              </w:rPr>
                              <w:t xml:space="preserve">'I have to admit, I wasn’t enthusiastic about mentoring having never been too into all that ‘fluffy stuff’. I’d rather just get on with it and learn on my own. I have to say that I was wrong about its utility. I was fortunate to have a great mentor who could associate with the issues I was facing and coax out of me ways to try and tackle these. It’s very different to the teaching you get with coaching, instead being more about exploring your experiences and being guided to develop your own solutions to any problems. I personally found it useful to spread the sessions out a little so that there’s time for things to evolve between them. I would encourage anyone to take up the opportunity for </w:t>
                            </w:r>
                            <w:r w:rsidR="001F339B" w:rsidRPr="001F339B">
                              <w:rPr>
                                <w:rFonts w:ascii="Calibri" w:eastAsia="Times New Roman" w:hAnsi="Calibri" w:cs="Calibri"/>
                                <w:i/>
                                <w:sz w:val="18"/>
                                <w:szCs w:val="18"/>
                              </w:rPr>
                              <w:t>mentoring;</w:t>
                            </w:r>
                            <w:r w:rsidRPr="001F339B">
                              <w:rPr>
                                <w:rFonts w:ascii="Calibri" w:eastAsia="Times New Roman" w:hAnsi="Calibri" w:cs="Calibri"/>
                                <w:i/>
                                <w:sz w:val="18"/>
                                <w:szCs w:val="18"/>
                              </w:rPr>
                              <w:t xml:space="preserve"> it can only ever be beneficial to work with someone who facilitates self-reflection and improvement.’</w:t>
                            </w:r>
                          </w:p>
                          <w:p w:rsidR="00491F9D" w:rsidRPr="00491F9D" w:rsidRDefault="00491F9D" w:rsidP="00072A9C">
                            <w:pPr>
                              <w:rPr>
                                <w:rFonts w:asciiTheme="majorHAnsi" w:eastAsia="Times New Roman" w:hAnsiTheme="majorHAnsi"/>
                                <w:i/>
                                <w:sz w:val="20"/>
                                <w:szCs w:val="20"/>
                              </w:rPr>
                            </w:pPr>
                          </w:p>
                          <w:p w:rsidR="00B43A17" w:rsidRPr="00B938C4" w:rsidRDefault="00B43A17" w:rsidP="00B938C4">
                            <w:pPr>
                              <w:ind w:left="0"/>
                              <w:rPr>
                                <w:rFonts w:asciiTheme="majorHAnsi" w:hAnsiTheme="majorHAnsi"/>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left:0;text-align:left;margin-left:-.05pt;margin-top:7.1pt;width:357.05pt;height:338.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" fillcolor="#eae1ee" strokeweight=".5pt">
                <v:textbox>
                  <w:txbxContent>
                    <w:p w:rsidR="00491F9D" w:rsidRDefault="00491F9D" w:rsidP="001F339B">
                      <w:pPr>
                        <w:spacing w:before="60" w:after="120" w:line="240" w:lineRule="auto"/>
                        <w:ind w:left="0" w:right="28"/>
                        <w:rPr>
                          <w:rFonts w:asciiTheme="majorHAnsi" w:hAnsiTheme="majorHAnsi" w:cs="Calibri"/>
                          <w:b/>
                          <w:color w:val="956AAC" w:themeColor="accent5"/>
                          <w:sz w:val="28"/>
                          <w:szCs w:val="28"/>
                        </w:rPr>
                      </w:pPr>
                      <w:r>
                        <w:rPr>
                          <w:rFonts w:asciiTheme="majorHAnsi" w:hAnsiTheme="majorHAnsi" w:cs="Calibri"/>
                          <w:b/>
                          <w:color w:val="956AAC" w:themeColor="accent5"/>
                          <w:sz w:val="28"/>
                          <w:szCs w:val="28"/>
                        </w:rPr>
                        <w:t xml:space="preserve">SUPPORT </w:t>
                      </w:r>
                      <w:r w:rsidR="00072A9C">
                        <w:rPr>
                          <w:rFonts w:asciiTheme="majorHAnsi" w:hAnsiTheme="majorHAnsi" w:cs="Calibri"/>
                          <w:b/>
                          <w:color w:val="956AAC" w:themeColor="accent5"/>
                          <w:sz w:val="28"/>
                          <w:szCs w:val="28"/>
                        </w:rPr>
                        <w:t>FOR ALL IN PRIMARY CARE</w:t>
                      </w:r>
                    </w:p>
                    <w:p w:rsidR="00491F9D" w:rsidRPr="00491F9D" w:rsidRDefault="00491F9D" w:rsidP="00A03A85">
                      <w:pPr>
                        <w:spacing w:before="120" w:after="120" w:line="240" w:lineRule="auto"/>
                        <w:ind w:left="0" w:right="30"/>
                        <w:rPr>
                          <w:rFonts w:ascii="Calibri" w:hAnsi="Calibri" w:cs="Calibri"/>
                          <w:sz w:val="20"/>
                          <w:szCs w:val="20"/>
                        </w:rPr>
                      </w:pPr>
                      <w:r w:rsidRPr="00491F9D">
                        <w:rPr>
                          <w:rFonts w:ascii="Calibri" w:hAnsi="Calibri" w:cs="Calibri"/>
                          <w:sz w:val="20"/>
                          <w:szCs w:val="20"/>
                        </w:rPr>
                        <w:t xml:space="preserve">The Training Hub </w:t>
                      </w:r>
                      <w:r w:rsidR="00A03A85">
                        <w:rPr>
                          <w:rFonts w:ascii="Calibri" w:hAnsi="Calibri" w:cs="Calibri"/>
                          <w:sz w:val="20"/>
                          <w:szCs w:val="20"/>
                        </w:rPr>
                        <w:t>is</w:t>
                      </w:r>
                      <w:r w:rsidRPr="00491F9D">
                        <w:rPr>
                          <w:rFonts w:ascii="Calibri" w:hAnsi="Calibri" w:cs="Calibri"/>
                          <w:sz w:val="20"/>
                          <w:szCs w:val="20"/>
                        </w:rPr>
                        <w:t xml:space="preserve"> pleased to </w:t>
                      </w:r>
                      <w:r w:rsidR="00D17E9C">
                        <w:rPr>
                          <w:rFonts w:ascii="Calibri" w:hAnsi="Calibri" w:cs="Calibri"/>
                          <w:sz w:val="20"/>
                          <w:szCs w:val="20"/>
                        </w:rPr>
                        <w:t xml:space="preserve">be able to </w:t>
                      </w:r>
                      <w:r w:rsidRPr="00491F9D">
                        <w:rPr>
                          <w:rFonts w:ascii="Calibri" w:hAnsi="Calibri" w:cs="Calibri"/>
                          <w:sz w:val="20"/>
                          <w:szCs w:val="20"/>
                        </w:rPr>
                        <w:t xml:space="preserve">support the various wellbeing </w:t>
                      </w:r>
                      <w:r w:rsidR="00A03A85">
                        <w:rPr>
                          <w:rFonts w:ascii="Calibri" w:hAnsi="Calibri" w:cs="Calibri"/>
                          <w:sz w:val="20"/>
                          <w:szCs w:val="20"/>
                        </w:rPr>
                        <w:t>offers</w:t>
                      </w:r>
                      <w:r w:rsidRPr="00491F9D">
                        <w:rPr>
                          <w:rFonts w:ascii="Calibri" w:hAnsi="Calibri" w:cs="Calibri"/>
                          <w:sz w:val="20"/>
                          <w:szCs w:val="20"/>
                        </w:rPr>
                        <w:t xml:space="preserve"> </w:t>
                      </w:r>
                      <w:r w:rsidR="00D17E9C">
                        <w:rPr>
                          <w:rFonts w:ascii="Calibri" w:hAnsi="Calibri" w:cs="Calibri"/>
                          <w:sz w:val="20"/>
                          <w:szCs w:val="20"/>
                        </w:rPr>
                        <w:t>for</w:t>
                      </w:r>
                      <w:r w:rsidRPr="00491F9D">
                        <w:rPr>
                          <w:rFonts w:ascii="Calibri" w:hAnsi="Calibri" w:cs="Calibri"/>
                          <w:sz w:val="20"/>
                          <w:szCs w:val="20"/>
                        </w:rPr>
                        <w:t xml:space="preserve"> all staff across Primary Care, particularly during these challenging times.</w:t>
                      </w:r>
                    </w:p>
                    <w:p w:rsidR="00491F9D" w:rsidRDefault="00491F9D" w:rsidP="00A03A85">
                      <w:pPr>
                        <w:spacing w:before="120" w:after="120" w:line="240" w:lineRule="auto"/>
                        <w:ind w:left="0" w:right="30"/>
                        <w:rPr>
                          <w:rFonts w:ascii="Calibri" w:hAnsi="Calibri" w:cs="Calibri"/>
                          <w:sz w:val="20"/>
                          <w:szCs w:val="20"/>
                        </w:rPr>
                      </w:pPr>
                      <w:r w:rsidRPr="00491F9D">
                        <w:rPr>
                          <w:rFonts w:ascii="Calibri" w:hAnsi="Calibri" w:cs="Calibri"/>
                          <w:sz w:val="20"/>
                          <w:szCs w:val="20"/>
                        </w:rPr>
                        <w:t xml:space="preserve">We would encourage anyone </w:t>
                      </w:r>
                      <w:r w:rsidR="00D17E9C">
                        <w:rPr>
                          <w:rFonts w:ascii="Calibri" w:hAnsi="Calibri" w:cs="Calibri"/>
                          <w:sz w:val="20"/>
                          <w:szCs w:val="20"/>
                        </w:rPr>
                        <w:t xml:space="preserve">struggling with their personal resilience to </w:t>
                      </w:r>
                      <w:r w:rsidR="001F339B">
                        <w:rPr>
                          <w:rFonts w:ascii="Calibri" w:hAnsi="Calibri" w:cs="Calibri"/>
                          <w:sz w:val="20"/>
                          <w:szCs w:val="20"/>
                        </w:rPr>
                        <w:t xml:space="preserve">please </w:t>
                      </w:r>
                      <w:r w:rsidR="00D17E9C">
                        <w:rPr>
                          <w:rFonts w:ascii="Calibri" w:hAnsi="Calibri" w:cs="Calibri"/>
                          <w:sz w:val="20"/>
                          <w:szCs w:val="20"/>
                        </w:rPr>
                        <w:t xml:space="preserve">reach out for support. </w:t>
                      </w:r>
                    </w:p>
                    <w:p w:rsidR="00D17E9C" w:rsidRDefault="004D3222" w:rsidP="00A03A85">
                      <w:pPr>
                        <w:spacing w:before="120" w:after="120" w:line="240" w:lineRule="auto"/>
                        <w:ind w:left="0" w:right="30"/>
                        <w:rPr>
                          <w:rFonts w:ascii="Calibri" w:hAnsi="Calibri" w:cs="Calibri"/>
                          <w:sz w:val="20"/>
                          <w:szCs w:val="20"/>
                        </w:rPr>
                      </w:pPr>
                      <w:r>
                        <w:rPr>
                          <w:rFonts w:ascii="Calibri" w:hAnsi="Calibri" w:cs="Calibri"/>
                          <w:sz w:val="20"/>
                          <w:szCs w:val="20"/>
                        </w:rPr>
                        <w:t>S</w:t>
                      </w:r>
                      <w:bookmarkStart w:id="1" w:name="_GoBack"/>
                      <w:bookmarkEnd w:id="1"/>
                      <w:r w:rsidR="00D17E9C">
                        <w:rPr>
                          <w:rFonts w:ascii="Calibri" w:hAnsi="Calibri" w:cs="Calibri"/>
                          <w:sz w:val="20"/>
                          <w:szCs w:val="20"/>
                        </w:rPr>
                        <w:t xml:space="preserve">ome of the offers available on Pages 3-5 and </w:t>
                      </w:r>
                      <w:r w:rsidR="00A03A85">
                        <w:rPr>
                          <w:rFonts w:ascii="Calibri" w:hAnsi="Calibri" w:cs="Calibri"/>
                          <w:sz w:val="20"/>
                          <w:szCs w:val="20"/>
                        </w:rPr>
                        <w:t xml:space="preserve">also via these </w:t>
                      </w:r>
                      <w:r w:rsidR="00D17E9C">
                        <w:rPr>
                          <w:rFonts w:ascii="Calibri" w:hAnsi="Calibri" w:cs="Calibri"/>
                          <w:sz w:val="20"/>
                          <w:szCs w:val="20"/>
                        </w:rPr>
                        <w:t>websites:</w:t>
                      </w:r>
                    </w:p>
                    <w:p w:rsidR="00D17E9C" w:rsidRDefault="00D17E9C" w:rsidP="00A03A85">
                      <w:pPr>
                        <w:spacing w:before="120" w:after="120" w:line="240" w:lineRule="auto"/>
                        <w:ind w:left="0" w:right="30"/>
                        <w:rPr>
                          <w:rFonts w:ascii="Calibri" w:hAnsi="Calibri" w:cs="Calibri"/>
                          <w:sz w:val="20"/>
                          <w:szCs w:val="20"/>
                        </w:rPr>
                      </w:pPr>
                      <w:hyperlink r:id="rId32" w:history="1">
                        <w:r w:rsidRPr="00A05EC4">
                          <w:rPr>
                            <w:rStyle w:val="Hyperlink"/>
                            <w:rFonts w:ascii="Calibri" w:hAnsi="Calibri" w:cs="Calibri"/>
                            <w:sz w:val="20"/>
                            <w:szCs w:val="20"/>
                          </w:rPr>
                          <w:t>https://www.england.nhs.uk/supporting-our-nhs-people/</w:t>
                        </w:r>
                      </w:hyperlink>
                      <w:r>
                        <w:rPr>
                          <w:rFonts w:ascii="Calibri" w:hAnsi="Calibri" w:cs="Calibri"/>
                          <w:sz w:val="20"/>
                          <w:szCs w:val="20"/>
                        </w:rPr>
                        <w:t xml:space="preserve"> </w:t>
                      </w:r>
                    </w:p>
                    <w:p w:rsidR="00D17E9C" w:rsidRDefault="00D17E9C" w:rsidP="00A03A85">
                      <w:pPr>
                        <w:spacing w:before="120" w:after="120" w:line="240" w:lineRule="auto"/>
                        <w:ind w:left="0" w:right="30"/>
                        <w:rPr>
                          <w:rFonts w:ascii="Calibri" w:hAnsi="Calibri" w:cs="Calibri"/>
                          <w:sz w:val="20"/>
                          <w:szCs w:val="20"/>
                        </w:rPr>
                      </w:pPr>
                      <w:hyperlink r:id="rId33" w:history="1">
                        <w:r w:rsidRPr="00A05EC4">
                          <w:rPr>
                            <w:rStyle w:val="Hyperlink"/>
                            <w:rFonts w:ascii="Calibri" w:hAnsi="Calibri" w:cs="Calibri"/>
                            <w:sz w:val="20"/>
                            <w:szCs w:val="20"/>
                          </w:rPr>
                          <w:t>https://www.nhs.uk/mental-health/talking-therapies-medicine-treatments/talking-therapies-and-counselling/nhs-talking-therapies/</w:t>
                        </w:r>
                      </w:hyperlink>
                      <w:r>
                        <w:rPr>
                          <w:rFonts w:ascii="Calibri" w:hAnsi="Calibri" w:cs="Calibri"/>
                          <w:sz w:val="20"/>
                          <w:szCs w:val="20"/>
                        </w:rPr>
                        <w:t xml:space="preserve"> </w:t>
                      </w:r>
                    </w:p>
                    <w:p w:rsidR="00A03A85" w:rsidRDefault="00A03A85" w:rsidP="00A03A85">
                      <w:pPr>
                        <w:spacing w:before="120" w:after="120" w:line="240" w:lineRule="auto"/>
                        <w:ind w:left="0" w:right="30"/>
                        <w:rPr>
                          <w:rFonts w:ascii="Calibri" w:hAnsi="Calibri" w:cs="Calibri"/>
                          <w:sz w:val="20"/>
                          <w:szCs w:val="20"/>
                        </w:rPr>
                      </w:pPr>
                      <w:hyperlink r:id="rId34" w:history="1">
                        <w:r w:rsidRPr="00A05EC4">
                          <w:rPr>
                            <w:rStyle w:val="Hyperlink"/>
                            <w:rFonts w:ascii="Calibri" w:hAnsi="Calibri" w:cs="Calibri"/>
                            <w:sz w:val="20"/>
                            <w:szCs w:val="20"/>
                          </w:rPr>
                          <w:t>https://se.leadershipacademy.nhs.uk/development-opportunities-and-support/coaching-and-mentoring-2/coaching-in-a-crisis/</w:t>
                        </w:r>
                      </w:hyperlink>
                      <w:r>
                        <w:rPr>
                          <w:rFonts w:ascii="Calibri" w:hAnsi="Calibri" w:cs="Calibri"/>
                          <w:sz w:val="20"/>
                          <w:szCs w:val="20"/>
                        </w:rPr>
                        <w:t xml:space="preserve"> </w:t>
                      </w:r>
                    </w:p>
                    <w:p w:rsidR="001F339B" w:rsidRDefault="00D17E9C" w:rsidP="001F339B">
                      <w:pPr>
                        <w:spacing w:before="120" w:after="60" w:line="240" w:lineRule="auto"/>
                        <w:ind w:left="0" w:right="28"/>
                        <w:rPr>
                          <w:rFonts w:ascii="Calibri" w:hAnsi="Calibri" w:cs="Calibri"/>
                          <w:sz w:val="20"/>
                          <w:szCs w:val="20"/>
                        </w:rPr>
                      </w:pPr>
                      <w:r>
                        <w:rPr>
                          <w:rFonts w:ascii="Calibri" w:hAnsi="Calibri" w:cs="Calibri"/>
                          <w:sz w:val="20"/>
                          <w:szCs w:val="20"/>
                        </w:rPr>
                        <w:t>Peer mentoring</w:t>
                      </w:r>
                      <w:r w:rsidR="00A03A85">
                        <w:rPr>
                          <w:rFonts w:ascii="Calibri" w:hAnsi="Calibri" w:cs="Calibri"/>
                          <w:sz w:val="20"/>
                          <w:szCs w:val="20"/>
                        </w:rPr>
                        <w:t xml:space="preserve"> via the West Kent Training Hub is also available to all and accessible via </w:t>
                      </w:r>
                      <w:hyperlink r:id="rId35" w:history="1">
                        <w:r w:rsidR="00A03A85" w:rsidRPr="00A05EC4">
                          <w:rPr>
                            <w:rStyle w:val="Hyperlink"/>
                            <w:rFonts w:ascii="Calibri" w:hAnsi="Calibri" w:cs="Calibri"/>
                            <w:sz w:val="20"/>
                            <w:szCs w:val="20"/>
                          </w:rPr>
                          <w:t>kmccg.wkentraininghub@nhs.net</w:t>
                        </w:r>
                      </w:hyperlink>
                      <w:r w:rsidR="001F339B">
                        <w:rPr>
                          <w:rFonts w:ascii="Calibri" w:hAnsi="Calibri" w:cs="Calibri"/>
                          <w:sz w:val="20"/>
                          <w:szCs w:val="20"/>
                        </w:rPr>
                        <w:t>, below</w:t>
                      </w:r>
                      <w:r w:rsidR="00A03A85">
                        <w:rPr>
                          <w:rFonts w:ascii="Calibri" w:hAnsi="Calibri" w:cs="Calibri"/>
                          <w:sz w:val="20"/>
                          <w:szCs w:val="20"/>
                        </w:rPr>
                        <w:t xml:space="preserve"> is a</w:t>
                      </w:r>
                      <w:r w:rsidR="001F339B">
                        <w:rPr>
                          <w:rFonts w:ascii="Calibri" w:hAnsi="Calibri" w:cs="Calibri"/>
                          <w:sz w:val="20"/>
                          <w:szCs w:val="20"/>
                        </w:rPr>
                        <w:t xml:space="preserve"> personal</w:t>
                      </w:r>
                      <w:r w:rsidR="00A03A85">
                        <w:rPr>
                          <w:rFonts w:ascii="Calibri" w:hAnsi="Calibri" w:cs="Calibri"/>
                          <w:sz w:val="20"/>
                          <w:szCs w:val="20"/>
                        </w:rPr>
                        <w:t xml:space="preserve"> </w:t>
                      </w:r>
                      <w:r w:rsidR="001F339B">
                        <w:rPr>
                          <w:rFonts w:ascii="Calibri" w:hAnsi="Calibri" w:cs="Calibri"/>
                          <w:sz w:val="20"/>
                          <w:szCs w:val="20"/>
                        </w:rPr>
                        <w:t>review from a practicing GP who has recently used the mentoring service:</w:t>
                      </w:r>
                    </w:p>
                    <w:p w:rsidR="00A03A85" w:rsidRPr="001F339B" w:rsidRDefault="00072A9C" w:rsidP="001F339B">
                      <w:pPr>
                        <w:spacing w:before="0" w:after="120" w:line="240" w:lineRule="auto"/>
                        <w:ind w:left="0" w:right="28"/>
                        <w:rPr>
                          <w:rFonts w:ascii="Calibri" w:eastAsia="Times New Roman" w:hAnsi="Calibri" w:cs="Calibri"/>
                          <w:i/>
                          <w:sz w:val="18"/>
                          <w:szCs w:val="18"/>
                        </w:rPr>
                      </w:pPr>
                      <w:r w:rsidRPr="001F339B">
                        <w:rPr>
                          <w:rFonts w:ascii="Calibri" w:eastAsia="Times New Roman" w:hAnsi="Calibri" w:cs="Calibri"/>
                          <w:i/>
                          <w:sz w:val="18"/>
                          <w:szCs w:val="18"/>
                        </w:rPr>
                        <w:t xml:space="preserve">'I have to admit, I wasn’t enthusiastic about mentoring having never been too into all that ‘fluffy stuff’. I’d rather just get on with it and learn on my own. I have to say that I was wrong about its utility. I was fortunate to have a great mentor who could associate with the issues I was facing and coax out of me ways to try and tackle these. It’s very different to the teaching you get with coaching, instead being more about exploring your experiences and being guided to develop your own solutions to any problems. I personally found it useful to spread the sessions out a little so that there’s time for things to evolve between them. I would encourage anyone to take up the opportunity for </w:t>
                      </w:r>
                      <w:r w:rsidR="001F339B" w:rsidRPr="001F339B">
                        <w:rPr>
                          <w:rFonts w:ascii="Calibri" w:eastAsia="Times New Roman" w:hAnsi="Calibri" w:cs="Calibri"/>
                          <w:i/>
                          <w:sz w:val="18"/>
                          <w:szCs w:val="18"/>
                        </w:rPr>
                        <w:t>mentoring;</w:t>
                      </w:r>
                      <w:r w:rsidRPr="001F339B">
                        <w:rPr>
                          <w:rFonts w:ascii="Calibri" w:eastAsia="Times New Roman" w:hAnsi="Calibri" w:cs="Calibri"/>
                          <w:i/>
                          <w:sz w:val="18"/>
                          <w:szCs w:val="18"/>
                        </w:rPr>
                        <w:t xml:space="preserve"> it can only ever be beneficial to work with someone who facilitates self-reflection and improvement.’</w:t>
                      </w:r>
                    </w:p>
                    <w:p w:rsidR="00491F9D" w:rsidRPr="00491F9D" w:rsidRDefault="00491F9D" w:rsidP="00072A9C">
                      <w:pPr>
                        <w:rPr>
                          <w:rFonts w:asciiTheme="majorHAnsi" w:eastAsia="Times New Roman" w:hAnsiTheme="majorHAnsi"/>
                          <w:i/>
                          <w:sz w:val="20"/>
                          <w:szCs w:val="20"/>
                        </w:rPr>
                      </w:pPr>
                    </w:p>
                    <w:p w:rsidR="00B43A17" w:rsidRPr="00B938C4" w:rsidRDefault="00B43A17" w:rsidP="00B938C4">
                      <w:pPr>
                        <w:ind w:left="0"/>
                        <w:rPr>
                          <w:rFonts w:asciiTheme="majorHAnsi" w:hAnsiTheme="majorHAnsi"/>
                          <w:sz w:val="21"/>
                          <w:szCs w:val="21"/>
                        </w:rPr>
                      </w:pPr>
                    </w:p>
                  </w:txbxContent>
                </v:textbox>
              </v:shape>
            </w:pict>
          </mc:Fallback>
        </mc:AlternateContent>
      </w:r>
    </w:p>
    <w:p w:rsidR="00981EFD" w:rsidRDefault="00981EFD" w:rsidP="00981EFD">
      <w:pPr>
        <w:spacing w:after="0"/>
        <w:ind w:left="142" w:right="142"/>
        <w:jc w:val="center"/>
        <w:rPr>
          <w:rFonts w:asciiTheme="majorHAnsi" w:eastAsia="Times New Roman" w:hAnsiTheme="majorHAnsi" w:cs="Arial"/>
          <w:color w:val="333333"/>
          <w:sz w:val="20"/>
          <w:szCs w:val="20"/>
          <w:lang w:val="en-GB" w:eastAsia="en-GB"/>
        </w:rPr>
      </w:pPr>
    </w:p>
    <w:tbl>
      <w:tblPr>
        <w:tblStyle w:val="NewsletterTable"/>
        <w:tblW w:w="5077" w:type="pct"/>
        <w:tblLook w:val="0660" w:firstRow="1" w:lastRow="1" w:firstColumn="0" w:lastColumn="0" w:noHBand="1" w:noVBand="1"/>
      </w:tblPr>
      <w:tblGrid>
        <w:gridCol w:w="10939"/>
      </w:tblGrid>
      <w:tr w:rsidR="00DF4174" w:rsidRPr="005A0C68" w:rsidTr="002374E8">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DF4174" w:rsidRPr="005A0C68" w:rsidRDefault="008F64D4" w:rsidP="002374E8">
            <w:pPr>
              <w:spacing w:before="0" w:line="80" w:lineRule="exact"/>
            </w:pPr>
            <w:r w:rsidRPr="008F64D4">
              <w:rPr>
                <w:rFonts w:asciiTheme="majorHAnsi" w:eastAsia="Times New Roman" w:hAnsiTheme="majorHAnsi" w:cs="Arial"/>
                <w:color w:val="333333"/>
                <w:sz w:val="20"/>
                <w:szCs w:val="20"/>
                <w:lang w:val="en-GB" w:eastAsia="en-GB"/>
              </w:rPr>
              <w:lastRenderedPageBreak/>
              <w:t xml:space="preserve"> </w:t>
            </w:r>
          </w:p>
        </w:tc>
      </w:tr>
      <w:tr w:rsidR="009F3045" w:rsidRPr="005A0C68" w:rsidTr="009E4632">
        <w:trPr>
          <w:trHeight w:val="95"/>
        </w:trPr>
        <w:tc>
          <w:tcPr>
            <w:tcW w:w="5000" w:type="pct"/>
          </w:tcPr>
          <w:p w:rsidR="009F3045" w:rsidRPr="005A0C68" w:rsidRDefault="009F3045" w:rsidP="009F3045">
            <w:pPr>
              <w:spacing w:before="0" w:line="80" w:lineRule="exact"/>
              <w:ind w:left="0"/>
            </w:pPr>
          </w:p>
        </w:tc>
      </w:tr>
      <w:tr w:rsidR="009F3045" w:rsidRPr="005A0C68" w:rsidTr="009E4632">
        <w:trPr>
          <w:trHeight w:val="367"/>
        </w:trPr>
        <w:tc>
          <w:tcPr>
            <w:tcW w:w="5000" w:type="pct"/>
          </w:tcPr>
          <w:p w:rsidR="009F3045" w:rsidRPr="00FA4819" w:rsidRDefault="00EF6595" w:rsidP="00EF6595">
            <w:pPr>
              <w:pStyle w:val="xmsonormal"/>
              <w:rPr>
                <w:rFonts w:ascii="Calibri" w:hAnsi="Calibri" w:cs="Calibri"/>
                <w:sz w:val="22"/>
                <w:szCs w:val="22"/>
              </w:rPr>
            </w:pPr>
            <w:r>
              <w:rPr>
                <w:rFonts w:asciiTheme="majorHAnsi" w:eastAsiaTheme="majorEastAsia" w:hAnsiTheme="majorHAnsi" w:cstheme="majorBidi"/>
                <w:b/>
                <w:color w:val="956AAC" w:themeColor="accent5"/>
                <w:spacing w:val="5"/>
                <w:kern w:val="28"/>
                <w:sz w:val="28"/>
                <w:szCs w:val="28"/>
              </w:rPr>
              <w:t xml:space="preserve">  </w:t>
            </w:r>
            <w:r w:rsidR="00CB372F">
              <w:rPr>
                <w:rFonts w:asciiTheme="majorHAnsi" w:eastAsiaTheme="majorEastAsia" w:hAnsiTheme="majorHAnsi" w:cstheme="majorBidi"/>
                <w:b/>
                <w:color w:val="956AAC" w:themeColor="accent5"/>
                <w:spacing w:val="5"/>
                <w:kern w:val="28"/>
                <w:sz w:val="28"/>
                <w:szCs w:val="28"/>
              </w:rPr>
              <w:t>SAFEGUARDING SECTION</w:t>
            </w:r>
            <w:r w:rsidR="009F3045">
              <w:rPr>
                <w:rFonts w:asciiTheme="majorHAnsi" w:eastAsiaTheme="majorEastAsia" w:hAnsiTheme="majorHAnsi" w:cstheme="majorBidi"/>
                <w:b/>
                <w:color w:val="956AAC" w:themeColor="accent5"/>
                <w:spacing w:val="5"/>
                <w:kern w:val="28"/>
                <w:sz w:val="28"/>
                <w:szCs w:val="28"/>
              </w:rPr>
              <w:t>…</w:t>
            </w:r>
            <w:r w:rsidR="00FA4819">
              <w:rPr>
                <w:rFonts w:asciiTheme="majorHAnsi" w:eastAsiaTheme="majorEastAsia" w:hAnsiTheme="majorHAnsi" w:cstheme="majorBidi"/>
                <w:b/>
                <w:color w:val="956AAC" w:themeColor="accent5"/>
                <w:spacing w:val="5"/>
                <w:kern w:val="28"/>
                <w:sz w:val="28"/>
                <w:szCs w:val="28"/>
              </w:rPr>
              <w:t xml:space="preserve"> </w:t>
            </w:r>
            <w:r w:rsidR="009F3045">
              <w:rPr>
                <w:rFonts w:asciiTheme="majorHAnsi" w:eastAsiaTheme="majorEastAsia" w:hAnsiTheme="majorHAnsi" w:cstheme="majorBidi"/>
                <w:b/>
                <w:color w:val="956AAC" w:themeColor="accent5"/>
                <w:spacing w:val="5"/>
                <w:kern w:val="28"/>
                <w:sz w:val="28"/>
                <w:szCs w:val="28"/>
              </w:rPr>
              <w:t xml:space="preserve"> </w:t>
            </w:r>
          </w:p>
        </w:tc>
      </w:tr>
      <w:tr w:rsidR="009F3045" w:rsidRPr="005A0C68" w:rsidTr="009E4632">
        <w:trPr>
          <w:trHeight w:val="80"/>
        </w:trPr>
        <w:tc>
          <w:tcPr>
            <w:tcW w:w="5000" w:type="pct"/>
          </w:tcPr>
          <w:p w:rsidR="009F3045" w:rsidRPr="005A0C68" w:rsidRDefault="00FA4819" w:rsidP="009E4632">
            <w:pPr>
              <w:spacing w:before="0" w:line="80" w:lineRule="exact"/>
            </w:pPr>
            <w:r>
              <w:t xml:space="preserve">   </w:t>
            </w:r>
          </w:p>
        </w:tc>
      </w:tr>
      <w:tr w:rsidR="00FA4819" w:rsidRPr="005A0C68" w:rsidTr="009E4632">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FA4819" w:rsidRDefault="00FA4819" w:rsidP="009E4632">
            <w:pPr>
              <w:spacing w:before="0" w:line="80" w:lineRule="exact"/>
            </w:pPr>
          </w:p>
        </w:tc>
      </w:tr>
    </w:tbl>
    <w:p w:rsidR="00B47C07" w:rsidRDefault="00B47C07" w:rsidP="00C36F96">
      <w:pPr>
        <w:pStyle w:val="Default"/>
        <w:ind w:left="142"/>
        <w:rPr>
          <w:rFonts w:ascii="Arial Narrow" w:hAnsi="Arial Narrow"/>
        </w:rPr>
      </w:pP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r w:rsidRPr="00426370">
        <w:rPr>
          <w:rFonts w:asciiTheme="majorHAnsi" w:eastAsia="Calibri" w:hAnsiTheme="majorHAnsi" w:cs="Calibri"/>
          <w:b/>
          <w:color w:val="auto"/>
          <w:sz w:val="20"/>
          <w:szCs w:val="20"/>
          <w:lang w:val="en-GB"/>
        </w:rPr>
        <w:t>Tackling County Lines Criminal Exploitation</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r w:rsidRPr="00426370">
        <w:rPr>
          <w:rFonts w:asciiTheme="majorHAnsi" w:eastAsia="Calibri" w:hAnsiTheme="majorHAnsi" w:cs="Calibri"/>
          <w:color w:val="auto"/>
          <w:sz w:val="20"/>
          <w:szCs w:val="20"/>
          <w:lang w:val="en-GB"/>
        </w:rPr>
        <w:t>The ‘</w:t>
      </w:r>
      <w:r w:rsidRPr="00426370">
        <w:rPr>
          <w:rFonts w:asciiTheme="majorHAnsi" w:eastAsia="Calibri" w:hAnsiTheme="majorHAnsi" w:cs="Calibri"/>
          <w:b/>
          <w:color w:val="auto"/>
          <w:sz w:val="20"/>
          <w:szCs w:val="20"/>
          <w:lang w:val="en-GB"/>
        </w:rPr>
        <w:t>Eyes Open’</w:t>
      </w:r>
      <w:r w:rsidRPr="00426370">
        <w:rPr>
          <w:rFonts w:asciiTheme="majorHAnsi" w:eastAsia="Calibri" w:hAnsiTheme="majorHAnsi" w:cs="Calibri"/>
          <w:color w:val="auto"/>
          <w:sz w:val="20"/>
          <w:szCs w:val="20"/>
          <w:lang w:val="en-GB"/>
        </w:rPr>
        <w:t xml:space="preserve"> website features content from Kent and Medway to help young people, parents and </w:t>
      </w:r>
      <w:r w:rsidRPr="00426370">
        <w:rPr>
          <w:rFonts w:asciiTheme="majorHAnsi" w:eastAsia="Calibri" w:hAnsiTheme="majorHAnsi" w:cs="Calibri"/>
          <w:b/>
          <w:color w:val="auto"/>
          <w:sz w:val="20"/>
          <w:szCs w:val="20"/>
          <w:lang w:val="en-GB"/>
        </w:rPr>
        <w:t>professionals spot the signs of criminal exploitation, resources for professionals and useful contacts</w:t>
      </w:r>
      <w:r w:rsidRPr="00426370">
        <w:rPr>
          <w:rFonts w:asciiTheme="majorHAnsi" w:eastAsia="Calibri" w:hAnsiTheme="majorHAnsi" w:cs="Calibri"/>
          <w:color w:val="auto"/>
          <w:sz w:val="20"/>
          <w:szCs w:val="20"/>
          <w:lang w:val="en-GB"/>
        </w:rPr>
        <w:t xml:space="preserve"> to get help or report concerns. </w:t>
      </w:r>
      <w:hyperlink r:id="rId36" w:history="1">
        <w:r w:rsidRPr="00426370">
          <w:rPr>
            <w:rFonts w:asciiTheme="majorHAnsi" w:eastAsia="Calibri" w:hAnsiTheme="majorHAnsi" w:cs="Calibri"/>
            <w:color w:val="0000FF"/>
            <w:sz w:val="20"/>
            <w:szCs w:val="20"/>
            <w:u w:val="single"/>
            <w:lang w:val="en-GB"/>
          </w:rPr>
          <w:t>https://eyes-open.co.uk/area/kent/</w:t>
        </w:r>
      </w:hyperlink>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roofErr w:type="spellStart"/>
      <w:r w:rsidRPr="00426370">
        <w:rPr>
          <w:rFonts w:asciiTheme="majorHAnsi" w:eastAsia="Calibri" w:hAnsiTheme="majorHAnsi" w:cs="Calibri"/>
          <w:b/>
          <w:color w:val="auto"/>
          <w:sz w:val="20"/>
          <w:szCs w:val="20"/>
          <w:lang w:val="en-GB"/>
        </w:rPr>
        <w:t>Fegans</w:t>
      </w:r>
      <w:proofErr w:type="spellEnd"/>
      <w:r w:rsidRPr="00426370">
        <w:rPr>
          <w:rFonts w:asciiTheme="majorHAnsi" w:eastAsia="Calibri" w:hAnsiTheme="majorHAnsi" w:cs="Calibri"/>
          <w:color w:val="auto"/>
          <w:sz w:val="20"/>
          <w:szCs w:val="20"/>
          <w:lang w:val="en-GB"/>
        </w:rPr>
        <w:t xml:space="preserve"> is working with the Violence Reduction Unit to offer </w:t>
      </w:r>
      <w:r w:rsidRPr="00426370">
        <w:rPr>
          <w:rFonts w:asciiTheme="majorHAnsi" w:eastAsia="Calibri" w:hAnsiTheme="majorHAnsi" w:cs="Calibri"/>
          <w:b/>
          <w:color w:val="auto"/>
          <w:sz w:val="20"/>
          <w:szCs w:val="20"/>
          <w:lang w:val="en-GB"/>
        </w:rPr>
        <w:t>counselling to young people in Kent who are involved in violence</w:t>
      </w:r>
      <w:r w:rsidRPr="00426370">
        <w:rPr>
          <w:rFonts w:asciiTheme="majorHAnsi" w:eastAsia="Calibri" w:hAnsiTheme="majorHAnsi" w:cs="Calibri"/>
          <w:color w:val="auto"/>
          <w:sz w:val="20"/>
          <w:szCs w:val="20"/>
          <w:lang w:val="en-GB"/>
        </w:rPr>
        <w:t>, have the potential to become involved in violence or have suffered trauma from violence or violent home situations.</w:t>
      </w:r>
      <w:r w:rsidRPr="00B74C0A">
        <w:rPr>
          <w:rFonts w:asciiTheme="majorHAnsi" w:eastAsia="Calibri" w:hAnsiTheme="majorHAnsi" w:cs="Calibri"/>
          <w:color w:val="000000"/>
          <w:sz w:val="20"/>
          <w:szCs w:val="20"/>
          <w:lang w:val="en-GB"/>
        </w:rPr>
        <w:t xml:space="preserve"> </w:t>
      </w:r>
      <w:r w:rsidRPr="00426370">
        <w:rPr>
          <w:rFonts w:asciiTheme="majorHAnsi" w:eastAsia="Calibri" w:hAnsiTheme="majorHAnsi" w:cs="Calibri"/>
          <w:color w:val="auto"/>
          <w:sz w:val="20"/>
          <w:szCs w:val="20"/>
          <w:lang w:val="en-GB"/>
        </w:rPr>
        <w:t>For more information, call 01892 538288</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r w:rsidRPr="00426370">
        <w:rPr>
          <w:rFonts w:asciiTheme="majorHAnsi" w:eastAsia="Calibri" w:hAnsiTheme="majorHAnsi" w:cs="Calibri"/>
          <w:b/>
          <w:color w:val="auto"/>
          <w:sz w:val="20"/>
          <w:szCs w:val="20"/>
          <w:lang w:val="en-GB"/>
        </w:rPr>
        <w:t>Child Sexual abuse</w:t>
      </w:r>
    </w:p>
    <w:p w:rsidR="00B74C0A" w:rsidRPr="00B74C0A" w:rsidRDefault="0033386B"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hyperlink r:id="rId37" w:history="1">
        <w:r w:rsidR="00B74C0A" w:rsidRPr="00426370">
          <w:rPr>
            <w:rFonts w:asciiTheme="majorHAnsi" w:eastAsia="Calibri" w:hAnsiTheme="majorHAnsi" w:cs="Calibri"/>
            <w:color w:val="0000FF"/>
            <w:sz w:val="20"/>
            <w:szCs w:val="20"/>
            <w:u w:val="single"/>
            <w:lang w:val="en-GB"/>
          </w:rPr>
          <w:t>https://www.stopitnow.org.uk/</w:t>
        </w:r>
      </w:hyperlink>
      <w:r w:rsidR="00B74C0A" w:rsidRPr="00B74C0A">
        <w:rPr>
          <w:rFonts w:asciiTheme="majorHAnsi" w:eastAsia="Calibri" w:hAnsiTheme="majorHAnsi" w:cs="Calibri"/>
          <w:color w:val="auto"/>
          <w:sz w:val="20"/>
          <w:szCs w:val="20"/>
          <w:lang w:val="en-GB"/>
        </w:rPr>
        <w:t xml:space="preserve"> is a child protection charity, working to prevent child sexual abuse.</w:t>
      </w:r>
      <w:r w:rsidR="00B74C0A" w:rsidRPr="00B74C0A">
        <w:rPr>
          <w:rFonts w:asciiTheme="majorHAnsi" w:eastAsia="Calibri" w:hAnsiTheme="majorHAnsi" w:cs="Calibri"/>
          <w:color w:val="000000"/>
          <w:sz w:val="20"/>
          <w:szCs w:val="20"/>
          <w:shd w:val="clear" w:color="auto" w:fill="FFFFFF"/>
          <w:lang w:val="en-GB"/>
        </w:rPr>
        <w:t xml:space="preserve"> There is a </w:t>
      </w:r>
      <w:r w:rsidR="00B74C0A" w:rsidRPr="00B74C0A">
        <w:rPr>
          <w:rFonts w:asciiTheme="majorHAnsi" w:eastAsia="Calibri" w:hAnsiTheme="majorHAnsi" w:cs="Calibri"/>
          <w:b/>
          <w:color w:val="000000"/>
          <w:sz w:val="20"/>
          <w:szCs w:val="20"/>
          <w:shd w:val="clear" w:color="auto" w:fill="FFFFFF"/>
          <w:lang w:val="en-GB"/>
        </w:rPr>
        <w:t>confidential</w:t>
      </w:r>
      <w:r w:rsidR="00B74C0A" w:rsidRPr="00B74C0A">
        <w:rPr>
          <w:rFonts w:asciiTheme="majorHAnsi" w:eastAsia="Calibri" w:hAnsiTheme="majorHAnsi" w:cs="Calibri"/>
          <w:b/>
          <w:color w:val="auto"/>
          <w:sz w:val="20"/>
          <w:szCs w:val="20"/>
          <w:lang w:val="en-GB"/>
        </w:rPr>
        <w:t xml:space="preserve"> helpline</w:t>
      </w:r>
      <w:r w:rsidR="00B74C0A" w:rsidRPr="00B74C0A">
        <w:rPr>
          <w:rFonts w:asciiTheme="majorHAnsi" w:eastAsia="Calibri" w:hAnsiTheme="majorHAnsi" w:cs="Calibri"/>
          <w:color w:val="auto"/>
          <w:sz w:val="20"/>
          <w:szCs w:val="20"/>
          <w:lang w:val="en-GB"/>
        </w:rPr>
        <w:t>,</w:t>
      </w:r>
      <w:r w:rsidR="00B74C0A" w:rsidRPr="00B74C0A">
        <w:rPr>
          <w:rFonts w:asciiTheme="majorHAnsi" w:eastAsia="Calibri" w:hAnsiTheme="majorHAnsi" w:cs="Calibri"/>
          <w:b/>
          <w:bCs/>
          <w:color w:val="auto"/>
          <w:sz w:val="20"/>
          <w:szCs w:val="20"/>
          <w:lang w:val="en-GB"/>
        </w:rPr>
        <w:t> live chat and secure messaging </w:t>
      </w:r>
      <w:r w:rsidR="00B74C0A" w:rsidRPr="00B74C0A">
        <w:rPr>
          <w:rFonts w:asciiTheme="majorHAnsi" w:eastAsia="Calibri" w:hAnsiTheme="majorHAnsi" w:cs="Calibri"/>
          <w:color w:val="auto"/>
          <w:sz w:val="20"/>
          <w:szCs w:val="20"/>
          <w:lang w:val="en-GB"/>
        </w:rPr>
        <w:t xml:space="preserve">for anyone with concerns about child sexual abuse and its prevention – whether they’re worried about their own thoughts, feelings and behaviour, or about another adult or young person. </w:t>
      </w:r>
    </w:p>
    <w:p w:rsidR="00B74C0A" w:rsidRPr="00B74C0A"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r w:rsidRPr="00B74C0A">
        <w:rPr>
          <w:rFonts w:asciiTheme="majorHAnsi" w:eastAsia="Calibri" w:hAnsiTheme="majorHAnsi" w:cs="Calibri"/>
          <w:color w:val="auto"/>
          <w:sz w:val="20"/>
          <w:szCs w:val="20"/>
          <w:lang w:val="en-GB"/>
        </w:rPr>
        <w:t>There are various resources to support professionals including a helpful guide on How to tell if a child’s sexual behaviour is age appropriate.</w:t>
      </w:r>
    </w:p>
    <w:p w:rsidR="00B74C0A" w:rsidRPr="00B74C0A" w:rsidRDefault="0033386B" w:rsidP="00B74C0A">
      <w:pPr>
        <w:autoSpaceDE w:val="0"/>
        <w:autoSpaceDN w:val="0"/>
        <w:adjustRightInd w:val="0"/>
        <w:spacing w:before="0" w:after="0" w:line="240" w:lineRule="auto"/>
        <w:ind w:left="0" w:right="0"/>
        <w:rPr>
          <w:rFonts w:asciiTheme="majorHAnsi" w:eastAsia="Calibri" w:hAnsiTheme="majorHAnsi" w:cs="Calibri"/>
          <w:color w:val="000000"/>
          <w:sz w:val="20"/>
          <w:szCs w:val="20"/>
          <w:lang w:val="en-GB"/>
        </w:rPr>
      </w:pPr>
      <w:hyperlink r:id="rId38" w:history="1">
        <w:r w:rsidR="00B74C0A" w:rsidRPr="00426370">
          <w:rPr>
            <w:rFonts w:asciiTheme="majorHAnsi" w:eastAsia="Calibri" w:hAnsiTheme="majorHAnsi" w:cs="Calibri"/>
            <w:color w:val="0000FF"/>
            <w:sz w:val="20"/>
            <w:szCs w:val="20"/>
            <w:u w:val="single"/>
            <w:lang w:val="en-GB"/>
          </w:rPr>
          <w:t>https://www.stopitnow.org.uk/concerned-about-a-child-or-young-persons-sexual-behaviour/how-to-tell-if-a-childs-sexual-behaviour-is-age-appropriate/</w:t>
        </w:r>
      </w:hyperlink>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r w:rsidRPr="00426370">
        <w:rPr>
          <w:rFonts w:asciiTheme="majorHAnsi" w:eastAsia="Calibri" w:hAnsiTheme="majorHAnsi" w:cs="Calibri"/>
          <w:b/>
          <w:color w:val="auto"/>
          <w:sz w:val="20"/>
          <w:szCs w:val="20"/>
          <w:lang w:val="en-GB"/>
        </w:rPr>
        <w:t>Prohibition on charging for Medical Evidence of Domestic Abuse</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r w:rsidRPr="00426370">
        <w:rPr>
          <w:rFonts w:asciiTheme="majorHAnsi" w:eastAsia="Calibri" w:hAnsiTheme="majorHAnsi" w:cs="Calibri"/>
          <w:color w:val="auto"/>
          <w:sz w:val="20"/>
          <w:szCs w:val="20"/>
          <w:lang w:val="en-GB"/>
        </w:rPr>
        <w:t xml:space="preserve">The Domestic Abuse bill (2020) places prohibiting charging for medical evidence of domestic abuse as from the 1st October 2021 on a statutory footing. This means it will </w:t>
      </w:r>
      <w:r w:rsidRPr="00426370">
        <w:rPr>
          <w:rFonts w:asciiTheme="majorHAnsi" w:eastAsia="Calibri" w:hAnsiTheme="majorHAnsi" w:cs="Calibri"/>
          <w:b/>
          <w:color w:val="auto"/>
          <w:sz w:val="20"/>
          <w:szCs w:val="20"/>
          <w:lang w:val="en-GB"/>
        </w:rPr>
        <w:t>no longer be to the discretion of an individual GP for any charge for the preparation and provision of domestic abuse legal aid letters by health professionals in general practice.</w:t>
      </w:r>
      <w:r w:rsidRPr="00B74C0A">
        <w:rPr>
          <w:rFonts w:asciiTheme="majorHAnsi" w:eastAsia="Calibri" w:hAnsiTheme="majorHAnsi" w:cs="Calibri"/>
          <w:color w:val="000000"/>
          <w:sz w:val="20"/>
          <w:szCs w:val="20"/>
          <w:lang w:val="en-GB"/>
        </w:rPr>
        <w:t xml:space="preserve"> </w:t>
      </w:r>
      <w:r w:rsidRPr="00426370">
        <w:rPr>
          <w:rFonts w:asciiTheme="majorHAnsi" w:eastAsia="Calibri" w:hAnsiTheme="majorHAnsi" w:cs="Calibri"/>
          <w:color w:val="auto"/>
          <w:sz w:val="20"/>
          <w:szCs w:val="20"/>
          <w:lang w:val="en-GB"/>
        </w:rPr>
        <w:t>This provision also ensures patients cannot be charged for these letters by a GP practice in its capacity as a company or partnership</w:t>
      </w:r>
      <w:r w:rsidRPr="00426370">
        <w:rPr>
          <w:rFonts w:asciiTheme="majorHAnsi" w:eastAsia="Calibri" w:hAnsiTheme="majorHAnsi" w:cs="Calibri"/>
          <w:b/>
          <w:color w:val="auto"/>
          <w:sz w:val="20"/>
          <w:szCs w:val="20"/>
          <w:lang w:val="en-GB"/>
        </w:rPr>
        <w:t>.</w:t>
      </w:r>
      <w:r w:rsidRPr="00B74C0A">
        <w:rPr>
          <w:rFonts w:asciiTheme="majorHAnsi" w:eastAsia="Calibri" w:hAnsiTheme="majorHAnsi" w:cs="Calibri"/>
          <w:color w:val="000000"/>
          <w:sz w:val="20"/>
          <w:szCs w:val="20"/>
          <w:lang w:val="en-GB"/>
        </w:rPr>
        <w:t xml:space="preserve"> </w:t>
      </w:r>
      <w:r w:rsidRPr="00426370">
        <w:rPr>
          <w:rFonts w:asciiTheme="majorHAnsi" w:eastAsia="Calibri" w:hAnsiTheme="majorHAnsi" w:cs="Calibri"/>
          <w:color w:val="auto"/>
          <w:sz w:val="20"/>
          <w:szCs w:val="20"/>
          <w:lang w:val="en-GB"/>
        </w:rPr>
        <w:t>Further information can be found in the DA Bill fact sheet in relation to this provision:</w:t>
      </w:r>
    </w:p>
    <w:p w:rsidR="00B74C0A" w:rsidRPr="00426370" w:rsidRDefault="0033386B"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hyperlink r:id="rId39" w:history="1">
        <w:r w:rsidR="00B74C0A" w:rsidRPr="00426370">
          <w:rPr>
            <w:rFonts w:asciiTheme="majorHAnsi" w:eastAsia="Calibri" w:hAnsiTheme="majorHAnsi" w:cs="Calibri"/>
            <w:b/>
            <w:color w:val="0000FF"/>
            <w:sz w:val="20"/>
            <w:szCs w:val="20"/>
            <w:u w:val="single"/>
            <w:lang w:val="en-GB"/>
          </w:rPr>
          <w:t>https://www.gov.uk/government/publications/domestic-abuse-bill-2020-factsheets/prohibition-on-charging-for-the-provision-of-medical-evidence-of-domestic-abuse</w:t>
        </w:r>
      </w:hyperlink>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r w:rsidRPr="00426370">
        <w:rPr>
          <w:rFonts w:asciiTheme="majorHAnsi" w:eastAsia="Calibri" w:hAnsiTheme="majorHAnsi" w:cs="Calibri"/>
          <w:b/>
          <w:color w:val="auto"/>
          <w:sz w:val="20"/>
          <w:szCs w:val="20"/>
          <w:lang w:val="en-GB"/>
        </w:rPr>
        <w:t>Domestic Homicide Review</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r w:rsidRPr="00426370">
        <w:rPr>
          <w:rFonts w:asciiTheme="majorHAnsi" w:eastAsia="Calibri" w:hAnsiTheme="majorHAnsi" w:cs="Calibri"/>
          <w:b/>
          <w:color w:val="auto"/>
          <w:sz w:val="20"/>
          <w:szCs w:val="20"/>
          <w:lang w:val="en-GB"/>
        </w:rPr>
        <w:t xml:space="preserve"> </w:t>
      </w:r>
      <w:proofErr w:type="gramStart"/>
      <w:r w:rsidRPr="00426370">
        <w:rPr>
          <w:rFonts w:asciiTheme="majorHAnsi" w:eastAsia="Calibri" w:hAnsiTheme="majorHAnsi" w:cs="Calibri"/>
          <w:color w:val="auto"/>
          <w:sz w:val="20"/>
          <w:szCs w:val="20"/>
          <w:lang w:val="en-GB"/>
        </w:rPr>
        <w:t>for</w:t>
      </w:r>
      <w:proofErr w:type="gramEnd"/>
      <w:r w:rsidRPr="00426370">
        <w:rPr>
          <w:rFonts w:asciiTheme="majorHAnsi" w:eastAsia="Calibri" w:hAnsiTheme="majorHAnsi" w:cs="Calibri"/>
          <w:color w:val="auto"/>
          <w:sz w:val="20"/>
          <w:szCs w:val="20"/>
          <w:lang w:val="en-GB"/>
        </w:rPr>
        <w:t xml:space="preserve"> Connie (2018) has been published on the Kent County Council and Medway Council’s websites .A briefing outlining the learning from the review is </w:t>
      </w:r>
      <w:r w:rsidRPr="00426370">
        <w:rPr>
          <w:rFonts w:asciiTheme="majorHAnsi" w:eastAsia="Calibri" w:hAnsiTheme="majorHAnsi" w:cs="Calibri"/>
          <w:b/>
          <w:color w:val="auto"/>
          <w:sz w:val="20"/>
          <w:szCs w:val="20"/>
          <w:lang w:val="en-GB"/>
        </w:rPr>
        <w:t>(below)</w:t>
      </w:r>
      <w:r w:rsidRPr="00426370">
        <w:rPr>
          <w:rFonts w:asciiTheme="majorHAnsi" w:eastAsia="Calibri" w:hAnsiTheme="majorHAnsi" w:cs="Calibri"/>
          <w:color w:val="auto"/>
          <w:sz w:val="20"/>
          <w:szCs w:val="20"/>
          <w:lang w:val="en-GB"/>
        </w:rPr>
        <w:t>.</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b/>
          <w:color w:val="auto"/>
          <w:sz w:val="20"/>
          <w:szCs w:val="20"/>
          <w:lang w:val="en-GB"/>
        </w:rPr>
      </w:pPr>
      <w:r w:rsidRPr="00426370">
        <w:rPr>
          <w:rFonts w:asciiTheme="majorHAnsi" w:eastAsia="Calibri" w:hAnsiTheme="majorHAnsi" w:cs="Calibri"/>
          <w:b/>
          <w:color w:val="auto"/>
          <w:sz w:val="20"/>
          <w:szCs w:val="20"/>
          <w:lang w:val="en-GB"/>
        </w:rPr>
        <w:t>PREVENT</w:t>
      </w:r>
    </w:p>
    <w:p w:rsidR="00B74C0A" w:rsidRPr="00B74C0A" w:rsidRDefault="00B74C0A" w:rsidP="00B74C0A">
      <w:pPr>
        <w:autoSpaceDE w:val="0"/>
        <w:autoSpaceDN w:val="0"/>
        <w:adjustRightInd w:val="0"/>
        <w:spacing w:before="0" w:after="0" w:line="240" w:lineRule="auto"/>
        <w:ind w:left="0" w:right="0"/>
        <w:rPr>
          <w:rFonts w:asciiTheme="majorHAnsi" w:eastAsia="Calibri" w:hAnsiTheme="majorHAnsi" w:cs="Calibri"/>
          <w:color w:val="000000"/>
          <w:sz w:val="20"/>
          <w:szCs w:val="20"/>
          <w:lang w:val="en-GB"/>
        </w:rPr>
      </w:pPr>
      <w:r w:rsidRPr="00426370">
        <w:rPr>
          <w:rFonts w:asciiTheme="majorHAnsi" w:eastAsia="Calibri" w:hAnsiTheme="majorHAnsi" w:cs="Calibri"/>
          <w:color w:val="auto"/>
          <w:sz w:val="20"/>
          <w:szCs w:val="20"/>
          <w:lang w:val="en-GB"/>
        </w:rPr>
        <w:t xml:space="preserve">The Home office have produced a useful document </w:t>
      </w:r>
      <w:r w:rsidRPr="00B74C0A">
        <w:rPr>
          <w:rFonts w:asciiTheme="majorHAnsi" w:eastAsia="Calibri" w:hAnsiTheme="majorHAnsi" w:cs="Calibri"/>
          <w:b/>
          <w:color w:val="000000"/>
          <w:sz w:val="20"/>
          <w:szCs w:val="20"/>
          <w:lang w:val="en-GB"/>
        </w:rPr>
        <w:t>Family &amp; Friends Factsheet</w:t>
      </w:r>
      <w:r w:rsidRPr="00B74C0A">
        <w:rPr>
          <w:rFonts w:asciiTheme="majorHAnsi" w:eastAsia="Calibri" w:hAnsiTheme="majorHAnsi" w:cs="Calibri"/>
          <w:color w:val="000000"/>
          <w:sz w:val="20"/>
          <w:szCs w:val="20"/>
          <w:lang w:val="en-GB"/>
        </w:rPr>
        <w:t>: Supporting people vulnerable</w:t>
      </w:r>
      <w:r w:rsidRPr="00B74C0A">
        <w:rPr>
          <w:rFonts w:asciiTheme="majorHAnsi" w:eastAsia="Calibri" w:hAnsiTheme="majorHAnsi" w:cs="Calibri"/>
          <w:color w:val="auto"/>
          <w:sz w:val="20"/>
          <w:szCs w:val="20"/>
          <w:lang w:val="en-GB"/>
        </w:rPr>
        <w:t xml:space="preserve"> to radicalisation. This is designed </w:t>
      </w:r>
      <w:r w:rsidRPr="00B74C0A">
        <w:rPr>
          <w:rFonts w:asciiTheme="majorHAnsi" w:eastAsia="Calibri" w:hAnsiTheme="majorHAnsi" w:cs="Calibri"/>
          <w:color w:val="000000"/>
          <w:sz w:val="20"/>
          <w:szCs w:val="20"/>
          <w:lang w:val="en-GB"/>
        </w:rPr>
        <w:t>factsheet is designed to provide information</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roofErr w:type="gramStart"/>
      <w:r w:rsidRPr="00B74C0A">
        <w:rPr>
          <w:rFonts w:asciiTheme="majorHAnsi" w:eastAsia="Calibri" w:hAnsiTheme="majorHAnsi" w:cs="Calibri"/>
          <w:color w:val="auto"/>
          <w:sz w:val="20"/>
          <w:szCs w:val="20"/>
          <w:lang w:val="en-GB"/>
        </w:rPr>
        <w:t>on</w:t>
      </w:r>
      <w:proofErr w:type="gramEnd"/>
      <w:r w:rsidRPr="00B74C0A">
        <w:rPr>
          <w:rFonts w:asciiTheme="majorHAnsi" w:eastAsia="Calibri" w:hAnsiTheme="majorHAnsi" w:cs="Calibri"/>
          <w:color w:val="auto"/>
          <w:sz w:val="20"/>
          <w:szCs w:val="20"/>
          <w:lang w:val="en-GB"/>
        </w:rPr>
        <w:t xml:space="preserve"> how Prevent can help and support individuals and their families. It can be used to provide further information following a referral or if you are made aware of</w:t>
      </w:r>
      <w:r w:rsidRPr="00426370">
        <w:rPr>
          <w:rFonts w:asciiTheme="majorHAnsi" w:eastAsia="Calibri" w:hAnsiTheme="majorHAnsi" w:cs="Calibri"/>
          <w:color w:val="auto"/>
          <w:sz w:val="20"/>
          <w:szCs w:val="20"/>
          <w:lang w:val="en-GB"/>
        </w:rPr>
        <w:t xml:space="preserve"> concerns about radicalisation </w:t>
      </w:r>
      <w:r w:rsidRPr="00426370">
        <w:rPr>
          <w:rFonts w:asciiTheme="majorHAnsi" w:eastAsia="Calibri" w:hAnsiTheme="majorHAnsi" w:cs="Calibri"/>
          <w:b/>
          <w:color w:val="auto"/>
          <w:sz w:val="20"/>
          <w:szCs w:val="20"/>
          <w:lang w:val="en-GB"/>
        </w:rPr>
        <w:t>(below)</w:t>
      </w:r>
      <w:r w:rsidRPr="00426370">
        <w:rPr>
          <w:rFonts w:asciiTheme="majorHAnsi" w:eastAsia="Calibri" w:hAnsiTheme="majorHAnsi" w:cs="Calibri"/>
          <w:color w:val="auto"/>
          <w:sz w:val="20"/>
          <w:szCs w:val="20"/>
          <w:lang w:val="en-GB"/>
        </w:rPr>
        <w:t>.</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p>
    <w:p w:rsidR="00B74C0A" w:rsidRPr="00426370" w:rsidRDefault="00B74C0A" w:rsidP="00B74C0A">
      <w:pPr>
        <w:autoSpaceDE w:val="0"/>
        <w:autoSpaceDN w:val="0"/>
        <w:adjustRightInd w:val="0"/>
        <w:spacing w:before="0" w:after="0" w:line="240" w:lineRule="auto"/>
        <w:ind w:left="0" w:right="0"/>
        <w:rPr>
          <w:rFonts w:asciiTheme="majorHAnsi" w:eastAsia="Times New Roman" w:hAnsiTheme="majorHAnsi" w:cs="Calibri"/>
          <w:b/>
          <w:bCs/>
          <w:color w:val="202020"/>
          <w:sz w:val="20"/>
          <w:szCs w:val="20"/>
          <w:lang w:val="en-GB"/>
        </w:rPr>
      </w:pPr>
      <w:r w:rsidRPr="00B74C0A">
        <w:rPr>
          <w:rFonts w:asciiTheme="majorHAnsi" w:eastAsia="Times New Roman" w:hAnsiTheme="majorHAnsi" w:cs="Calibri"/>
          <w:b/>
          <w:color w:val="202020"/>
          <w:sz w:val="20"/>
          <w:szCs w:val="20"/>
          <w:lang w:val="en-GB"/>
        </w:rPr>
        <w:t>National Safeguarding Adults Awareness Week</w:t>
      </w:r>
      <w:r w:rsidRPr="00426370">
        <w:rPr>
          <w:rFonts w:asciiTheme="majorHAnsi" w:eastAsia="Times New Roman" w:hAnsiTheme="majorHAnsi" w:cs="Calibri"/>
          <w:b/>
          <w:bCs/>
          <w:color w:val="202020"/>
          <w:sz w:val="20"/>
          <w:szCs w:val="20"/>
          <w:lang w:val="en-GB"/>
        </w:rPr>
        <w:t xml:space="preserve"> 15</w:t>
      </w:r>
      <w:r w:rsidRPr="00426370">
        <w:rPr>
          <w:rFonts w:asciiTheme="majorHAnsi" w:eastAsia="Times New Roman" w:hAnsiTheme="majorHAnsi" w:cs="Calibri"/>
          <w:b/>
          <w:bCs/>
          <w:color w:val="202020"/>
          <w:sz w:val="20"/>
          <w:szCs w:val="20"/>
          <w:vertAlign w:val="superscript"/>
          <w:lang w:val="en-GB"/>
        </w:rPr>
        <w:t>th</w:t>
      </w:r>
      <w:r w:rsidRPr="00426370">
        <w:rPr>
          <w:rFonts w:asciiTheme="majorHAnsi" w:eastAsia="Times New Roman" w:hAnsiTheme="majorHAnsi" w:cs="Calibri"/>
          <w:b/>
          <w:bCs/>
          <w:color w:val="202020"/>
          <w:sz w:val="20"/>
          <w:szCs w:val="20"/>
          <w:lang w:val="en-GB"/>
        </w:rPr>
        <w:t xml:space="preserve"> -21</w:t>
      </w:r>
      <w:r w:rsidRPr="00426370">
        <w:rPr>
          <w:rFonts w:asciiTheme="majorHAnsi" w:eastAsia="Times New Roman" w:hAnsiTheme="majorHAnsi" w:cs="Calibri"/>
          <w:b/>
          <w:bCs/>
          <w:color w:val="202020"/>
          <w:sz w:val="20"/>
          <w:szCs w:val="20"/>
          <w:vertAlign w:val="superscript"/>
          <w:lang w:val="en-GB"/>
        </w:rPr>
        <w:t>st</w:t>
      </w:r>
      <w:r w:rsidRPr="00426370">
        <w:rPr>
          <w:rFonts w:asciiTheme="majorHAnsi" w:eastAsia="Times New Roman" w:hAnsiTheme="majorHAnsi" w:cs="Calibri"/>
          <w:b/>
          <w:bCs/>
          <w:color w:val="202020"/>
          <w:sz w:val="20"/>
          <w:szCs w:val="20"/>
          <w:lang w:val="en-GB"/>
        </w:rPr>
        <w:t xml:space="preserve"> November 2021</w:t>
      </w:r>
    </w:p>
    <w:p w:rsidR="00B74C0A" w:rsidRPr="00426370" w:rsidRDefault="00B74C0A" w:rsidP="00B74C0A">
      <w:pPr>
        <w:autoSpaceDE w:val="0"/>
        <w:autoSpaceDN w:val="0"/>
        <w:adjustRightInd w:val="0"/>
        <w:spacing w:before="0" w:after="0" w:line="240" w:lineRule="auto"/>
        <w:ind w:left="0" w:right="0"/>
        <w:rPr>
          <w:rFonts w:asciiTheme="majorHAnsi" w:eastAsia="Calibri" w:hAnsiTheme="majorHAnsi" w:cs="Calibri"/>
          <w:color w:val="auto"/>
          <w:sz w:val="20"/>
          <w:szCs w:val="20"/>
          <w:lang w:val="en-GB"/>
        </w:rPr>
      </w:pPr>
      <w:r w:rsidRPr="00B74C0A">
        <w:rPr>
          <w:rFonts w:asciiTheme="majorHAnsi" w:eastAsia="Times New Roman" w:hAnsiTheme="majorHAnsi" w:cs="Calibri"/>
          <w:color w:val="202020"/>
          <w:sz w:val="20"/>
          <w:szCs w:val="20"/>
          <w:lang w:val="en-GB"/>
        </w:rPr>
        <w:t xml:space="preserve">The Kent and Medway Safeguarding Adults Board (KMSAB) will be using this time to raise awareness of adult safeguarding and there are daily themes for the week hosted by the Ann Craft Trust available here </w:t>
      </w:r>
      <w:hyperlink r:id="rId40" w:history="1">
        <w:r w:rsidRPr="00426370">
          <w:rPr>
            <w:rFonts w:asciiTheme="majorHAnsi" w:eastAsia="Calibri" w:hAnsiTheme="majorHAnsi" w:cs="Calibri"/>
            <w:color w:val="0000FF"/>
            <w:sz w:val="20"/>
            <w:szCs w:val="20"/>
            <w:u w:val="single"/>
            <w:lang w:val="en-GB"/>
          </w:rPr>
          <w:t>https://www.anncrafttrust.org/events/national-safeguarding-adults-week-2021/</w:t>
        </w:r>
      </w:hyperlink>
    </w:p>
    <w:p w:rsidR="00B74C0A" w:rsidRDefault="00B74C0A" w:rsidP="00B74C0A">
      <w:pPr>
        <w:autoSpaceDE w:val="0"/>
        <w:autoSpaceDN w:val="0"/>
        <w:adjustRightInd w:val="0"/>
        <w:spacing w:before="0" w:after="0" w:line="240" w:lineRule="auto"/>
        <w:ind w:left="0" w:right="0"/>
        <w:rPr>
          <w:rFonts w:asciiTheme="majorHAnsi" w:eastAsia="Calibri" w:hAnsiTheme="majorHAnsi" w:cs="Calibri"/>
          <w:color w:val="0000FF"/>
          <w:sz w:val="20"/>
          <w:szCs w:val="20"/>
          <w:u w:val="single"/>
          <w:lang w:val="en-GB"/>
        </w:rPr>
      </w:pPr>
      <w:r w:rsidRPr="00426370">
        <w:rPr>
          <w:rFonts w:asciiTheme="majorHAnsi" w:eastAsia="Calibri" w:hAnsiTheme="majorHAnsi" w:cs="Calibri"/>
          <w:color w:val="auto"/>
          <w:sz w:val="20"/>
          <w:szCs w:val="20"/>
          <w:lang w:val="en-GB"/>
        </w:rPr>
        <w:t xml:space="preserve">You can </w:t>
      </w:r>
      <w:r w:rsidRPr="00B74C0A">
        <w:rPr>
          <w:rFonts w:asciiTheme="majorHAnsi" w:eastAsia="Times New Roman" w:hAnsiTheme="majorHAnsi" w:cs="Calibri"/>
          <w:color w:val="202020"/>
          <w:sz w:val="20"/>
          <w:szCs w:val="20"/>
          <w:lang w:val="en-GB"/>
        </w:rPr>
        <w:t xml:space="preserve">share the key messages with the public on how to recognise abuse and report concerns using resources available </w:t>
      </w:r>
      <w:proofErr w:type="gramStart"/>
      <w:r w:rsidRPr="00B74C0A">
        <w:rPr>
          <w:rFonts w:asciiTheme="majorHAnsi" w:eastAsia="Times New Roman" w:hAnsiTheme="majorHAnsi" w:cs="Calibri"/>
          <w:color w:val="202020"/>
          <w:sz w:val="20"/>
          <w:szCs w:val="20"/>
          <w:lang w:val="en-GB"/>
        </w:rPr>
        <w:t xml:space="preserve">at </w:t>
      </w:r>
      <w:r w:rsidRPr="00426370">
        <w:rPr>
          <w:rFonts w:asciiTheme="majorHAnsi" w:eastAsia="Calibri" w:hAnsiTheme="majorHAnsi" w:cs="Calibri"/>
          <w:color w:val="auto"/>
          <w:sz w:val="20"/>
          <w:szCs w:val="20"/>
          <w:lang w:val="en-GB"/>
        </w:rPr>
        <w:t xml:space="preserve"> </w:t>
      </w:r>
      <w:proofErr w:type="gramEnd"/>
      <w:r w:rsidRPr="00426370">
        <w:rPr>
          <w:rFonts w:asciiTheme="majorHAnsi" w:eastAsia="Calibri" w:hAnsiTheme="majorHAnsi" w:cs="Calibri"/>
          <w:color w:val="000000"/>
          <w:sz w:val="20"/>
          <w:szCs w:val="20"/>
          <w:lang w:val="en-GB"/>
        </w:rPr>
        <w:fldChar w:fldCharType="begin"/>
      </w:r>
      <w:r w:rsidRPr="00B74C0A">
        <w:rPr>
          <w:rFonts w:asciiTheme="majorHAnsi" w:eastAsia="Calibri" w:hAnsiTheme="majorHAnsi" w:cs="Calibri"/>
          <w:color w:val="000000"/>
          <w:sz w:val="20"/>
          <w:szCs w:val="20"/>
          <w:lang w:val="en-GB"/>
        </w:rPr>
        <w:instrText xml:space="preserve"> HYPERLINK "https://kmsab.org.uk/p/professionals/awareness-raising-resources" </w:instrText>
      </w:r>
      <w:r w:rsidRPr="00426370">
        <w:rPr>
          <w:rFonts w:asciiTheme="majorHAnsi" w:eastAsia="Calibri" w:hAnsiTheme="majorHAnsi" w:cs="Calibri"/>
          <w:color w:val="000000"/>
          <w:sz w:val="20"/>
          <w:szCs w:val="20"/>
          <w:lang w:val="en-GB"/>
        </w:rPr>
        <w:fldChar w:fldCharType="separate"/>
      </w:r>
      <w:r w:rsidRPr="00426370">
        <w:rPr>
          <w:rFonts w:asciiTheme="majorHAnsi" w:eastAsia="Calibri" w:hAnsiTheme="majorHAnsi" w:cs="Calibri"/>
          <w:color w:val="0000FF"/>
          <w:sz w:val="20"/>
          <w:szCs w:val="20"/>
          <w:u w:val="single"/>
          <w:lang w:val="en-GB"/>
        </w:rPr>
        <w:t>https://kmsab.org.uk/p/professionals/awareness-raising-resources</w:t>
      </w:r>
      <w:r w:rsidRPr="00426370">
        <w:rPr>
          <w:rFonts w:asciiTheme="majorHAnsi" w:eastAsia="Calibri" w:hAnsiTheme="majorHAnsi" w:cs="Calibri"/>
          <w:color w:val="0000FF"/>
          <w:sz w:val="20"/>
          <w:szCs w:val="20"/>
          <w:u w:val="single"/>
          <w:lang w:val="en-GB"/>
        </w:rPr>
        <w:fldChar w:fldCharType="end"/>
      </w:r>
    </w:p>
    <w:p w:rsidR="00426370" w:rsidRDefault="00426370" w:rsidP="00B74C0A">
      <w:pPr>
        <w:autoSpaceDE w:val="0"/>
        <w:autoSpaceDN w:val="0"/>
        <w:adjustRightInd w:val="0"/>
        <w:spacing w:before="0" w:after="0" w:line="240" w:lineRule="auto"/>
        <w:ind w:left="0" w:right="0"/>
        <w:rPr>
          <w:rFonts w:asciiTheme="majorHAnsi" w:eastAsia="Calibri" w:hAnsiTheme="majorHAnsi" w:cs="Calibri"/>
          <w:color w:val="0000FF"/>
          <w:sz w:val="20"/>
          <w:szCs w:val="20"/>
          <w:u w:val="single"/>
          <w:lang w:val="en-GB"/>
        </w:rPr>
      </w:pPr>
    </w:p>
    <w:p w:rsidR="00426370" w:rsidRDefault="00426370" w:rsidP="00426370">
      <w:pPr>
        <w:autoSpaceDE w:val="0"/>
        <w:autoSpaceDN w:val="0"/>
        <w:adjustRightInd w:val="0"/>
        <w:spacing w:before="0" w:after="0" w:line="240" w:lineRule="auto"/>
        <w:ind w:left="0" w:right="0"/>
        <w:jc w:val="center"/>
      </w:pPr>
      <w:r>
        <w:object w:dxaOrig="1508" w:dyaOrig="943">
          <v:shape id="_x0000_i1031" type="#_x0000_t75" style="width:75.55pt;height:47.2pt" o:ole="">
            <v:imagedata r:id="rId41" o:title=""/>
          </v:shape>
          <o:OLEObject Type="Embed" ProgID="AcroExch.Document.DC" ShapeID="_x0000_i1031" DrawAspect="Icon" ObjectID="_1696945792" r:id="rId42"/>
        </w:object>
      </w:r>
      <w:r>
        <w:t xml:space="preserve">          </w:t>
      </w:r>
      <w:r>
        <w:object w:dxaOrig="1508" w:dyaOrig="943">
          <v:shape id="_x0000_i1032" type="#_x0000_t75" style="width:75.55pt;height:47.2pt" o:ole="">
            <v:imagedata r:id="rId43" o:title=""/>
          </v:shape>
          <o:OLEObject Type="Embed" ProgID="AcroExch.Document.DC" ShapeID="_x0000_i1032" DrawAspect="Icon" ObjectID="_1696945793" r:id="rId44"/>
        </w:object>
      </w:r>
    </w:p>
    <w:p w:rsidR="00426370" w:rsidRDefault="00121BED" w:rsidP="00426370">
      <w:pPr>
        <w:autoSpaceDE w:val="0"/>
        <w:autoSpaceDN w:val="0"/>
        <w:adjustRightInd w:val="0"/>
        <w:spacing w:before="0" w:after="0" w:line="240" w:lineRule="auto"/>
        <w:ind w:left="0" w:right="0"/>
        <w:rPr>
          <w:rStyle w:val="Hyperlink"/>
          <w:rFonts w:ascii="Arial Narrow" w:hAnsi="Arial Narrow"/>
          <w:b/>
          <w:color w:val="956AAC" w:themeColor="accent5"/>
          <w:u w:val="none"/>
        </w:rPr>
      </w:pPr>
      <w:r w:rsidRPr="00426370">
        <w:rPr>
          <w:rStyle w:val="Hyperlink"/>
          <w:rFonts w:ascii="Arial Narrow" w:hAnsi="Arial Narrow"/>
          <w:b/>
          <w:color w:val="956AAC" w:themeColor="accent5"/>
          <w:sz w:val="21"/>
          <w:szCs w:val="21"/>
          <w:u w:val="none"/>
        </w:rPr>
        <w:t xml:space="preserve">Dr Reshma </w:t>
      </w:r>
      <w:proofErr w:type="spellStart"/>
      <w:r w:rsidRPr="00426370">
        <w:rPr>
          <w:rStyle w:val="Hyperlink"/>
          <w:rFonts w:ascii="Arial Narrow" w:hAnsi="Arial Narrow"/>
          <w:b/>
          <w:color w:val="956AAC" w:themeColor="accent5"/>
          <w:sz w:val="21"/>
          <w:szCs w:val="21"/>
          <w:u w:val="none"/>
        </w:rPr>
        <w:t>Rajagopal</w:t>
      </w:r>
      <w:proofErr w:type="spellEnd"/>
      <w:r w:rsidRPr="00426370">
        <w:rPr>
          <w:rStyle w:val="Hyperlink"/>
          <w:rFonts w:ascii="Arial Narrow" w:hAnsi="Arial Narrow"/>
          <w:b/>
          <w:color w:val="956AAC" w:themeColor="accent5"/>
          <w:sz w:val="21"/>
          <w:szCs w:val="21"/>
          <w:u w:val="none"/>
        </w:rPr>
        <w:t xml:space="preserve"> </w:t>
      </w:r>
      <w:r w:rsidR="00B74C0A" w:rsidRPr="00426370">
        <w:rPr>
          <w:rStyle w:val="Hyperlink"/>
          <w:rFonts w:ascii="Arial Narrow" w:hAnsi="Arial Narrow"/>
          <w:b/>
          <w:color w:val="956AAC" w:themeColor="accent5"/>
          <w:sz w:val="21"/>
          <w:szCs w:val="21"/>
          <w:u w:val="none"/>
        </w:rPr>
        <w:t xml:space="preserve">- </w:t>
      </w:r>
      <w:r w:rsidRPr="00426370">
        <w:rPr>
          <w:rStyle w:val="Hyperlink"/>
          <w:rFonts w:ascii="Arial Narrow" w:hAnsi="Arial Narrow"/>
          <w:b/>
          <w:color w:val="956AAC" w:themeColor="accent5"/>
          <w:sz w:val="21"/>
          <w:szCs w:val="21"/>
          <w:u w:val="none"/>
        </w:rPr>
        <w:t>NHS CCG Kent and Medway Named GP for Safeguarding Children and Adults (West Kent)</w:t>
      </w:r>
    </w:p>
    <w:tbl>
      <w:tblPr>
        <w:tblStyle w:val="NewsletterTable"/>
        <w:tblW w:w="5077" w:type="pct"/>
        <w:tblLook w:val="0660" w:firstRow="1" w:lastRow="1" w:firstColumn="0" w:lastColumn="0" w:noHBand="1" w:noVBand="1"/>
      </w:tblPr>
      <w:tblGrid>
        <w:gridCol w:w="10939"/>
      </w:tblGrid>
      <w:tr w:rsidR="00AB6A36" w:rsidRPr="005A0C68" w:rsidTr="007F704D">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AB6A36" w:rsidRPr="005A0C68" w:rsidRDefault="00AB6A36" w:rsidP="007F704D">
            <w:pPr>
              <w:spacing w:before="0" w:line="80" w:lineRule="exact"/>
              <w:ind w:left="0"/>
            </w:pPr>
          </w:p>
        </w:tc>
      </w:tr>
      <w:tr w:rsidR="00AB6A36" w:rsidRPr="0063483C" w:rsidTr="007F704D">
        <w:trPr>
          <w:trHeight w:val="367"/>
        </w:trPr>
        <w:tc>
          <w:tcPr>
            <w:tcW w:w="5000" w:type="pct"/>
          </w:tcPr>
          <w:p w:rsidR="00AB6A36" w:rsidRPr="0063483C" w:rsidRDefault="00AB6A36" w:rsidP="007F704D">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Wellbeing</w:t>
            </w:r>
          </w:p>
        </w:tc>
      </w:tr>
      <w:tr w:rsidR="00AB6A36" w:rsidRPr="005A0C68" w:rsidTr="007F704D">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AB6A36" w:rsidRPr="005A0C68" w:rsidRDefault="00AB6A36" w:rsidP="007F704D">
            <w:pPr>
              <w:spacing w:before="0" w:line="80" w:lineRule="exact"/>
            </w:pPr>
          </w:p>
        </w:tc>
      </w:tr>
    </w:tbl>
    <w:p w:rsidR="00040723" w:rsidRPr="00040723" w:rsidRDefault="00040723" w:rsidP="00040723">
      <w:pPr>
        <w:autoSpaceDE w:val="0"/>
        <w:autoSpaceDN w:val="0"/>
        <w:adjustRightInd w:val="0"/>
        <w:spacing w:before="0" w:after="0" w:line="240" w:lineRule="auto"/>
        <w:ind w:left="0" w:right="0"/>
        <w:rPr>
          <w:rFonts w:ascii="Frutiger LT 55 Roman" w:hAnsi="Frutiger LT 55 Roman" w:cs="Frutiger LT 55 Roman"/>
          <w:color w:val="000000"/>
          <w:sz w:val="24"/>
          <w:szCs w:val="24"/>
          <w:lang w:val="en-GB"/>
        </w:rPr>
      </w:pPr>
    </w:p>
    <w:p w:rsidR="00040723" w:rsidRDefault="00B01872" w:rsidP="00040723">
      <w:pPr>
        <w:spacing w:before="0" w:after="60" w:line="240" w:lineRule="auto"/>
        <w:ind w:left="142" w:right="142"/>
        <w:jc w:val="center"/>
        <w:rPr>
          <w:noProof/>
          <w:lang w:val="en-GB" w:eastAsia="en-GB"/>
        </w:rPr>
      </w:pPr>
      <w:r>
        <w:rPr>
          <w:noProof/>
          <w:lang w:val="en-GB" w:eastAsia="en-GB"/>
        </w:rPr>
        <w:object w:dxaOrig="4670" w:dyaOrig="6420">
          <v:shape id="_x0000_i1033" type="#_x0000_t75" style="width:427.55pt;height:602.5pt" o:ole="">
            <v:imagedata r:id="rId45" o:title="" croptop="3858f" cropbottom="3613f" cropleft="4305f" cropright="4641f"/>
          </v:shape>
          <o:OLEObject Type="Embed" ProgID="AcroExch.Document.DC" ShapeID="_x0000_i1033" DrawAspect="Content" ObjectID="_1696945794" r:id="rId46"/>
        </w:object>
      </w:r>
    </w:p>
    <w:p w:rsidR="00754379" w:rsidRDefault="00754379" w:rsidP="00040723">
      <w:pPr>
        <w:spacing w:before="0" w:after="60" w:line="240" w:lineRule="auto"/>
        <w:ind w:left="142" w:right="142"/>
        <w:jc w:val="center"/>
        <w:rPr>
          <w:noProof/>
          <w:lang w:val="en-GB" w:eastAsia="en-GB"/>
        </w:rPr>
      </w:pPr>
    </w:p>
    <w:tbl>
      <w:tblPr>
        <w:tblStyle w:val="NewsletterTable"/>
        <w:tblW w:w="5077" w:type="pct"/>
        <w:tblLook w:val="0660" w:firstRow="1" w:lastRow="1" w:firstColumn="0" w:lastColumn="0" w:noHBand="1" w:noVBand="1"/>
      </w:tblPr>
      <w:tblGrid>
        <w:gridCol w:w="10939"/>
      </w:tblGrid>
      <w:tr w:rsidR="00B01872" w:rsidRPr="005A0C68" w:rsidTr="00B43A17">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B01872" w:rsidRPr="005A0C68" w:rsidRDefault="00B01872" w:rsidP="00B43A17">
            <w:pPr>
              <w:spacing w:before="0" w:line="80" w:lineRule="exact"/>
              <w:ind w:left="0"/>
            </w:pPr>
          </w:p>
        </w:tc>
      </w:tr>
      <w:tr w:rsidR="00B01872" w:rsidRPr="0063483C" w:rsidTr="00B43A17">
        <w:trPr>
          <w:trHeight w:val="367"/>
        </w:trPr>
        <w:tc>
          <w:tcPr>
            <w:tcW w:w="5000" w:type="pct"/>
          </w:tcPr>
          <w:p w:rsidR="00B01872" w:rsidRPr="0063483C" w:rsidRDefault="00B01872" w:rsidP="00B43A17">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Wellbeing</w:t>
            </w:r>
          </w:p>
        </w:tc>
      </w:tr>
      <w:tr w:rsidR="00B01872" w:rsidRPr="005A0C68" w:rsidTr="00B43A17">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B01872" w:rsidRPr="005A0C68" w:rsidRDefault="00B01872" w:rsidP="00B43A17">
            <w:pPr>
              <w:spacing w:before="0" w:line="80" w:lineRule="exact"/>
            </w:pPr>
          </w:p>
        </w:tc>
      </w:tr>
    </w:tbl>
    <w:p w:rsidR="00040723" w:rsidRDefault="00040723" w:rsidP="00040723">
      <w:pPr>
        <w:pStyle w:val="NormalWeb"/>
        <w:spacing w:before="200" w:after="120"/>
        <w:ind w:firstLine="142"/>
        <w:rPr>
          <w:rFonts w:asciiTheme="majorHAnsi" w:hAnsiTheme="majorHAnsi"/>
          <w:b/>
          <w:bCs/>
          <w:color w:val="956AAC" w:themeColor="accent5"/>
          <w:sz w:val="28"/>
          <w:szCs w:val="28"/>
          <w:u w:val="single"/>
        </w:rPr>
      </w:pPr>
      <w:r>
        <w:rPr>
          <w:rFonts w:asciiTheme="majorHAnsi" w:hAnsiTheme="majorHAnsi"/>
          <w:b/>
          <w:bCs/>
          <w:color w:val="956AAC" w:themeColor="accent5"/>
          <w:sz w:val="28"/>
          <w:szCs w:val="28"/>
          <w:u w:val="single"/>
        </w:rPr>
        <w:t>D</w:t>
      </w:r>
      <w:r w:rsidRPr="00F66BC9">
        <w:rPr>
          <w:rFonts w:asciiTheme="majorHAnsi" w:hAnsiTheme="majorHAnsi"/>
          <w:b/>
          <w:bCs/>
          <w:color w:val="956AAC" w:themeColor="accent5"/>
          <w:sz w:val="28"/>
          <w:szCs w:val="28"/>
          <w:u w:val="single"/>
        </w:rPr>
        <w:t xml:space="preserve">ESK BASED </w:t>
      </w:r>
      <w:r>
        <w:rPr>
          <w:rFonts w:asciiTheme="majorHAnsi" w:hAnsiTheme="majorHAnsi"/>
          <w:b/>
          <w:bCs/>
          <w:color w:val="956AAC" w:themeColor="accent5"/>
          <w:sz w:val="28"/>
          <w:szCs w:val="28"/>
          <w:u w:val="single"/>
        </w:rPr>
        <w:t xml:space="preserve">MOVEMENTS </w:t>
      </w:r>
      <w:r w:rsidRPr="00F66BC9">
        <w:rPr>
          <w:rFonts w:asciiTheme="majorHAnsi" w:hAnsiTheme="majorHAnsi"/>
          <w:b/>
          <w:bCs/>
          <w:color w:val="956AAC" w:themeColor="accent5"/>
          <w:sz w:val="28"/>
          <w:szCs w:val="28"/>
          <w:u w:val="single"/>
        </w:rPr>
        <w:t xml:space="preserve">- weekly 10 minute sessions </w:t>
      </w:r>
    </w:p>
    <w:p w:rsidR="00040723" w:rsidRPr="00FC5E70" w:rsidRDefault="00040723" w:rsidP="00040723">
      <w:pPr>
        <w:spacing w:before="0" w:after="60" w:line="240" w:lineRule="auto"/>
        <w:rPr>
          <w:rFonts w:asciiTheme="majorHAnsi" w:eastAsia="Times New Roman" w:hAnsiTheme="majorHAnsi"/>
          <w:color w:val="956AAC" w:themeColor="accent5"/>
          <w:sz w:val="20"/>
          <w:szCs w:val="20"/>
        </w:rPr>
      </w:pPr>
      <w:r w:rsidRPr="00FC5E70">
        <w:rPr>
          <w:rFonts w:asciiTheme="majorHAnsi" w:eastAsia="Times New Roman" w:hAnsiTheme="majorHAnsi"/>
          <w:color w:val="956AAC" w:themeColor="accent5"/>
          <w:sz w:val="20"/>
          <w:szCs w:val="20"/>
        </w:rPr>
        <w:t xml:space="preserve">We have received some great feedback from the weekly movement sessions so keep sending in your comments. Jane Taylor has kindly set up a specific ‘member area’ on her website so all the recordings are available and can be easily accessed. </w:t>
      </w:r>
    </w:p>
    <w:p w:rsidR="00040723" w:rsidRPr="00FC5E70" w:rsidRDefault="0033386B" w:rsidP="00040723">
      <w:pPr>
        <w:numPr>
          <w:ilvl w:val="0"/>
          <w:numId w:val="1"/>
        </w:numPr>
        <w:spacing w:before="0" w:after="60" w:line="240" w:lineRule="auto"/>
        <w:rPr>
          <w:rFonts w:asciiTheme="majorHAnsi" w:eastAsia="Times New Roman" w:hAnsiTheme="majorHAnsi"/>
          <w:color w:val="956AAC" w:themeColor="accent5"/>
          <w:sz w:val="20"/>
          <w:szCs w:val="20"/>
          <w:lang w:val="en-GB"/>
        </w:rPr>
      </w:pPr>
      <w:hyperlink r:id="rId47" w:history="1">
        <w:r w:rsidR="00040723" w:rsidRPr="00FC5E70">
          <w:rPr>
            <w:rStyle w:val="Hyperlink"/>
            <w:rFonts w:asciiTheme="majorHAnsi" w:eastAsia="Times New Roman" w:hAnsiTheme="majorHAnsi"/>
            <w:sz w:val="20"/>
            <w:szCs w:val="20"/>
            <w:lang w:val="en-GB"/>
          </w:rPr>
          <w:t>https://vimeopro.com/taylormadefitness/wken-weekly-work-based-movement-sessions</w:t>
        </w:r>
      </w:hyperlink>
    </w:p>
    <w:p w:rsidR="00040723" w:rsidRPr="00FC5E70" w:rsidRDefault="00040723" w:rsidP="00040723">
      <w:pPr>
        <w:spacing w:before="0" w:after="60" w:line="240" w:lineRule="auto"/>
        <w:rPr>
          <w:rFonts w:asciiTheme="majorHAnsi" w:eastAsia="Times New Roman" w:hAnsiTheme="majorHAnsi"/>
          <w:b/>
          <w:color w:val="956AAC" w:themeColor="accent5"/>
          <w:sz w:val="20"/>
          <w:szCs w:val="20"/>
          <w:lang w:val="en-GB"/>
        </w:rPr>
      </w:pPr>
      <w:r w:rsidRPr="00FC5E70">
        <w:rPr>
          <w:rFonts w:asciiTheme="majorHAnsi" w:eastAsia="Times New Roman" w:hAnsiTheme="majorHAnsi"/>
          <w:color w:val="956AAC" w:themeColor="accent5"/>
          <w:sz w:val="20"/>
          <w:szCs w:val="20"/>
          <w:lang w:val="en-GB"/>
        </w:rPr>
        <w:t>It is password protected and I have used the password:</w:t>
      </w:r>
      <w:r w:rsidRPr="00FC5E70">
        <w:rPr>
          <w:rFonts w:asciiTheme="majorHAnsi" w:eastAsia="Times New Roman" w:hAnsiTheme="majorHAnsi"/>
          <w:b/>
          <w:color w:val="956AAC" w:themeColor="accent5"/>
          <w:sz w:val="20"/>
          <w:szCs w:val="20"/>
          <w:lang w:val="en-GB"/>
        </w:rPr>
        <w:t> </w:t>
      </w:r>
      <w:r w:rsidRPr="00FC5E70">
        <w:rPr>
          <w:rFonts w:asciiTheme="majorHAnsi" w:eastAsia="Times New Roman" w:hAnsiTheme="majorHAnsi"/>
          <w:bCs/>
          <w:color w:val="956AAC" w:themeColor="accent5"/>
          <w:sz w:val="20"/>
          <w:szCs w:val="20"/>
          <w:lang w:val="en-GB"/>
        </w:rPr>
        <w:t>WKEN-move-more</w:t>
      </w:r>
    </w:p>
    <w:p w:rsidR="00040723" w:rsidRPr="00FC5E70" w:rsidRDefault="00040723" w:rsidP="00040723">
      <w:pPr>
        <w:spacing w:before="0" w:after="0" w:line="240" w:lineRule="auto"/>
        <w:ind w:left="142" w:right="142"/>
        <w:rPr>
          <w:color w:val="956AAC" w:themeColor="accent5"/>
          <w:sz w:val="20"/>
          <w:szCs w:val="20"/>
        </w:rPr>
      </w:pPr>
      <w:r w:rsidRPr="00FC5E70">
        <w:rPr>
          <w:rFonts w:asciiTheme="majorHAnsi" w:eastAsia="Times New Roman" w:hAnsiTheme="majorHAnsi"/>
          <w:b/>
          <w:color w:val="956AAC" w:themeColor="accent5"/>
          <w:sz w:val="20"/>
          <w:szCs w:val="20"/>
        </w:rPr>
        <w:t>Join us every Tuesday at 1pm</w:t>
      </w:r>
      <w:r w:rsidRPr="00FC5E70">
        <w:rPr>
          <w:rFonts w:asciiTheme="majorHAnsi" w:eastAsia="Times New Roman" w:hAnsiTheme="majorHAnsi"/>
          <w:color w:val="956AAC" w:themeColor="accent5"/>
          <w:sz w:val="20"/>
          <w:szCs w:val="20"/>
        </w:rPr>
        <w:t xml:space="preserve"> - </w:t>
      </w:r>
      <w:r w:rsidRPr="00FC5E70">
        <w:rPr>
          <w:rStyle w:val="Hyperlink"/>
          <w:rFonts w:eastAsia="Times New Roman"/>
          <w:b/>
          <w:color w:val="956AAC" w:themeColor="accent5"/>
          <w:sz w:val="20"/>
          <w:szCs w:val="20"/>
          <w:u w:val="none"/>
        </w:rPr>
        <w:t>we look forward to seeing you then</w:t>
      </w:r>
      <w:r w:rsidRPr="00FC5E70">
        <w:rPr>
          <w:b/>
          <w:color w:val="956AAC" w:themeColor="accent5"/>
          <w:sz w:val="20"/>
          <w:szCs w:val="20"/>
        </w:rPr>
        <w:t>:</w:t>
      </w:r>
      <w:r w:rsidRPr="00FC5E70">
        <w:rPr>
          <w:color w:val="956AAC" w:themeColor="accent5"/>
          <w:sz w:val="20"/>
          <w:szCs w:val="20"/>
        </w:rPr>
        <w:t xml:space="preserve">  </w:t>
      </w:r>
    </w:p>
    <w:p w:rsidR="00040723" w:rsidRDefault="0033386B" w:rsidP="00040723">
      <w:pPr>
        <w:spacing w:before="0" w:after="60" w:line="240" w:lineRule="auto"/>
        <w:ind w:left="142" w:right="142"/>
        <w:rPr>
          <w:rStyle w:val="Hyperlink"/>
          <w:sz w:val="18"/>
          <w:szCs w:val="18"/>
        </w:rPr>
      </w:pPr>
      <w:hyperlink r:id="rId48" w:history="1">
        <w:r w:rsidR="00040723" w:rsidRPr="00FC5E70">
          <w:rPr>
            <w:rStyle w:val="Hyperlink"/>
            <w:sz w:val="18"/>
            <w:szCs w:val="18"/>
          </w:rPr>
          <w:t>https://us02web.zoom.us/j/87937270272?pwd=ZlNVZmJkajV4WjR0QXh2MnliK202UT09</w:t>
        </w:r>
      </w:hyperlink>
    </w:p>
    <w:p w:rsidR="00B01872" w:rsidRDefault="0033386B" w:rsidP="00040723">
      <w:pPr>
        <w:spacing w:before="0" w:after="60" w:line="240" w:lineRule="auto"/>
        <w:ind w:left="142" w:right="142"/>
        <w:rPr>
          <w:rStyle w:val="Hyperlink"/>
          <w:sz w:val="18"/>
          <w:szCs w:val="18"/>
        </w:rPr>
      </w:pPr>
      <w:r>
        <w:rPr>
          <w:sz w:val="21"/>
          <w:szCs w:val="21"/>
          <w:shd w:val="clear" w:color="auto" w:fill="FFFFFF" w:themeFill="background1"/>
        </w:rPr>
        <w:pict>
          <v:rect id="_x0000_i1034" style="width:517.9pt;height:1.65pt" o:hrpct="965" o:hralign="center" o:hrstd="t" o:hr="t" fillcolor="#a0a0a0" stroked="f"/>
        </w:pict>
      </w:r>
    </w:p>
    <w:p w:rsidR="00040723" w:rsidRDefault="00040723" w:rsidP="00AB6A36">
      <w:pPr>
        <w:spacing w:before="0" w:after="60" w:line="240" w:lineRule="auto"/>
        <w:ind w:left="142" w:right="142"/>
        <w:rPr>
          <w:rStyle w:val="Hyperlink"/>
          <w:sz w:val="18"/>
          <w:szCs w:val="18"/>
        </w:rPr>
      </w:pPr>
    </w:p>
    <w:p w:rsidR="00B01872" w:rsidRDefault="00B01872" w:rsidP="00B01872">
      <w:pPr>
        <w:spacing w:before="0" w:after="240" w:line="240" w:lineRule="auto"/>
        <w:ind w:left="142" w:right="142"/>
        <w:jc w:val="center"/>
        <w:rPr>
          <w:rStyle w:val="Hyperlink"/>
          <w:sz w:val="18"/>
          <w:szCs w:val="18"/>
        </w:rPr>
      </w:pPr>
      <w:r>
        <w:rPr>
          <w:noProof/>
          <w:lang w:val="en-GB" w:eastAsia="en-GB"/>
        </w:rPr>
        <w:drawing>
          <wp:inline distT="0" distB="0" distL="0" distR="0" wp14:anchorId="447274EA" wp14:editId="15C62CA9">
            <wp:extent cx="4242637" cy="594360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6738" t="22422" r="45894" b="9417"/>
                    <a:stretch/>
                  </pic:blipFill>
                  <pic:spPr bwMode="auto">
                    <a:xfrm>
                      <a:off x="0" y="0"/>
                      <a:ext cx="4246002" cy="594831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NewsletterTable"/>
        <w:tblW w:w="5077" w:type="pct"/>
        <w:tblLook w:val="0660" w:firstRow="1" w:lastRow="1" w:firstColumn="0" w:lastColumn="0" w:noHBand="1" w:noVBand="1"/>
      </w:tblPr>
      <w:tblGrid>
        <w:gridCol w:w="10939"/>
      </w:tblGrid>
      <w:tr w:rsidR="00546016" w:rsidRPr="005A0C68" w:rsidTr="00B43A17">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546016" w:rsidRPr="005A0C68" w:rsidRDefault="00546016" w:rsidP="00B43A17">
            <w:pPr>
              <w:spacing w:before="0" w:line="80" w:lineRule="exact"/>
              <w:ind w:left="0"/>
            </w:pPr>
          </w:p>
        </w:tc>
      </w:tr>
      <w:tr w:rsidR="00546016" w:rsidRPr="0063483C" w:rsidTr="00B43A17">
        <w:trPr>
          <w:trHeight w:val="367"/>
        </w:trPr>
        <w:tc>
          <w:tcPr>
            <w:tcW w:w="5000" w:type="pct"/>
          </w:tcPr>
          <w:p w:rsidR="00546016" w:rsidRPr="0063483C" w:rsidRDefault="00546016" w:rsidP="00B43A17">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Wellbeing</w:t>
            </w:r>
          </w:p>
        </w:tc>
      </w:tr>
      <w:tr w:rsidR="00546016" w:rsidRPr="005A0C68" w:rsidTr="00B43A17">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546016" w:rsidRPr="005A0C68" w:rsidRDefault="00546016" w:rsidP="00B43A17">
            <w:pPr>
              <w:spacing w:before="0" w:line="80" w:lineRule="exact"/>
            </w:pPr>
          </w:p>
        </w:tc>
      </w:tr>
    </w:tbl>
    <w:p w:rsidR="00546016" w:rsidRDefault="00D17E9C" w:rsidP="00D17E9C">
      <w:pPr>
        <w:spacing w:before="120" w:after="240" w:line="240" w:lineRule="auto"/>
        <w:ind w:left="0" w:right="142"/>
        <w:rPr>
          <w:rStyle w:val="Hyperlink"/>
          <w:sz w:val="18"/>
          <w:szCs w:val="18"/>
        </w:rPr>
      </w:pPr>
      <w:r>
        <w:rPr>
          <w:sz w:val="20"/>
          <w:szCs w:val="20"/>
        </w:rPr>
        <w:object w:dxaOrig="9579" w:dyaOrig="5404">
          <v:shape id="_x0000_i1035" type="#_x0000_t75" style="width:551.75pt;height:317.75pt" o:ole="">
            <v:imagedata r:id="rId50" o:title="" croptop="1141f" cropleft="1293f" cropright="1220f"/>
          </v:shape>
          <o:OLEObject Type="Embed" ProgID="PowerPoint.Show.12" ShapeID="_x0000_i1035" DrawAspect="Content" ObjectID="_1696945795" r:id="rId51"/>
        </w:object>
      </w:r>
    </w:p>
    <w:tbl>
      <w:tblPr>
        <w:tblStyle w:val="NewsletterTable"/>
        <w:tblW w:w="4988" w:type="pct"/>
        <w:tblLook w:val="0660" w:firstRow="1" w:lastRow="1" w:firstColumn="0" w:lastColumn="0" w:noHBand="1" w:noVBand="1"/>
      </w:tblPr>
      <w:tblGrid>
        <w:gridCol w:w="10747"/>
      </w:tblGrid>
      <w:tr w:rsidR="00FB6B0E" w:rsidRPr="005A0C68" w:rsidTr="00972296">
        <w:trPr>
          <w:cnfStyle w:val="100000000000" w:firstRow="1" w:lastRow="0" w:firstColumn="0" w:lastColumn="0" w:oddVBand="0" w:evenVBand="0" w:oddHBand="0" w:evenHBand="0" w:firstRowFirstColumn="0" w:firstRowLastColumn="0" w:lastRowFirstColumn="0" w:lastRowLastColumn="0"/>
        </w:trPr>
        <w:tc>
          <w:tcPr>
            <w:tcW w:w="5000" w:type="pct"/>
          </w:tcPr>
          <w:p w:rsidR="00FB6B0E" w:rsidRPr="005A0C68" w:rsidRDefault="00FB6B0E" w:rsidP="00972296">
            <w:pPr>
              <w:spacing w:before="0" w:line="80" w:lineRule="exact"/>
              <w:ind w:left="0"/>
            </w:pPr>
          </w:p>
        </w:tc>
      </w:tr>
      <w:tr w:rsidR="00FB6B0E" w:rsidRPr="005A0C68" w:rsidTr="00972296">
        <w:tc>
          <w:tcPr>
            <w:tcW w:w="5000" w:type="pct"/>
          </w:tcPr>
          <w:p w:rsidR="00FB6B0E" w:rsidRPr="005A0C68" w:rsidRDefault="00FB6B0E" w:rsidP="00972296">
            <w:pPr>
              <w:spacing w:before="0" w:line="80" w:lineRule="exact"/>
            </w:pPr>
          </w:p>
        </w:tc>
      </w:tr>
      <w:tr w:rsidR="00FB6B0E" w:rsidRPr="005A0C68" w:rsidTr="00972296">
        <w:tc>
          <w:tcPr>
            <w:tcW w:w="5000" w:type="pct"/>
          </w:tcPr>
          <w:p w:rsidR="00FB6B0E" w:rsidRPr="00146460" w:rsidRDefault="00FB6B0E" w:rsidP="00E64667">
            <w:pPr>
              <w:spacing w:before="120"/>
              <w:ind w:left="142" w:right="142"/>
              <w:contextualSpacing/>
              <w:rPr>
                <w:rFonts w:asciiTheme="majorHAnsi" w:eastAsiaTheme="majorEastAsia" w:hAnsiTheme="majorHAnsi" w:cstheme="majorBidi"/>
                <w:b/>
                <w:color w:val="956AAC" w:themeColor="accent5"/>
                <w:spacing w:val="5"/>
                <w:kern w:val="28"/>
                <w:sz w:val="28"/>
                <w:szCs w:val="28"/>
              </w:rPr>
            </w:pPr>
            <w:r w:rsidRPr="00146460">
              <w:rPr>
                <w:rFonts w:asciiTheme="majorHAnsi" w:eastAsiaTheme="majorEastAsia" w:hAnsiTheme="majorHAnsi" w:cstheme="majorBidi"/>
                <w:b/>
                <w:color w:val="956AAC" w:themeColor="accent5"/>
                <w:spacing w:val="5"/>
                <w:kern w:val="28"/>
                <w:sz w:val="28"/>
                <w:szCs w:val="28"/>
              </w:rPr>
              <w:t>Communities of Practice</w:t>
            </w:r>
          </w:p>
        </w:tc>
      </w:tr>
      <w:tr w:rsidR="00FB6B0E" w:rsidRPr="005A0C68" w:rsidTr="00972296">
        <w:trPr>
          <w:cnfStyle w:val="010000000000" w:firstRow="0" w:lastRow="1" w:firstColumn="0" w:lastColumn="0" w:oddVBand="0" w:evenVBand="0" w:oddHBand="0" w:evenHBand="0" w:firstRowFirstColumn="0" w:firstRowLastColumn="0" w:lastRowFirstColumn="0" w:lastRowLastColumn="0"/>
        </w:trPr>
        <w:tc>
          <w:tcPr>
            <w:tcW w:w="5000" w:type="pct"/>
          </w:tcPr>
          <w:p w:rsidR="00FB6B0E" w:rsidRPr="005A0C68" w:rsidRDefault="00FB6B0E" w:rsidP="00972296">
            <w:pPr>
              <w:spacing w:before="0" w:line="80" w:lineRule="exact"/>
            </w:pPr>
          </w:p>
        </w:tc>
      </w:tr>
    </w:tbl>
    <w:p w:rsidR="00FB6B0E" w:rsidRPr="00FB58B3" w:rsidRDefault="00FB6B0E" w:rsidP="00584F1A">
      <w:pPr>
        <w:spacing w:after="0"/>
        <w:ind w:left="142" w:right="142"/>
        <w:rPr>
          <w:b/>
          <w:sz w:val="21"/>
          <w:szCs w:val="21"/>
        </w:rPr>
      </w:pPr>
      <w:r w:rsidRPr="00FB58B3">
        <w:rPr>
          <w:b/>
          <w:sz w:val="21"/>
          <w:szCs w:val="21"/>
        </w:rPr>
        <w:t>MAIDSTONE</w:t>
      </w:r>
    </w:p>
    <w:p w:rsidR="00FB6B0E" w:rsidRPr="00FB58B3" w:rsidRDefault="00FB6B0E" w:rsidP="00584F1A">
      <w:pPr>
        <w:spacing w:before="0" w:after="120" w:line="240" w:lineRule="auto"/>
        <w:ind w:left="142" w:right="142"/>
        <w:rPr>
          <w:sz w:val="21"/>
          <w:szCs w:val="21"/>
        </w:rPr>
      </w:pPr>
      <w:r w:rsidRPr="00FB58B3">
        <w:rPr>
          <w:sz w:val="21"/>
          <w:szCs w:val="21"/>
        </w:rPr>
        <w:t>Facilitated by Dr Tony Jones, the following clinical communities of practice groups are available.</w:t>
      </w:r>
    </w:p>
    <w:p w:rsidR="00FB6B0E" w:rsidRPr="00FB58B3" w:rsidRDefault="00FB6B0E" w:rsidP="00584F1A">
      <w:pPr>
        <w:spacing w:before="0" w:after="120" w:line="240" w:lineRule="auto"/>
        <w:ind w:left="142" w:right="142"/>
        <w:rPr>
          <w:sz w:val="21"/>
          <w:szCs w:val="21"/>
        </w:rPr>
      </w:pPr>
      <w:r w:rsidRPr="00FB58B3">
        <w:rPr>
          <w:sz w:val="21"/>
          <w:szCs w:val="21"/>
        </w:rPr>
        <w:t xml:space="preserve">Email addresses are provided as the main contact for each group, but should you require further information or would like to discuss further, please contact </w:t>
      </w:r>
      <w:hyperlink r:id="rId52" w:history="1">
        <w:r w:rsidRPr="00FB58B3">
          <w:rPr>
            <w:rStyle w:val="Hyperlink"/>
            <w:sz w:val="21"/>
            <w:szCs w:val="21"/>
          </w:rPr>
          <w:t>tony.jones@nhs.net</w:t>
        </w:r>
      </w:hyperlink>
      <w:r w:rsidRPr="00FB58B3">
        <w:rPr>
          <w:sz w:val="21"/>
          <w:szCs w:val="21"/>
        </w:rPr>
        <w:t xml:space="preserve"> </w:t>
      </w:r>
    </w:p>
    <w:p w:rsidR="00FB6B0E" w:rsidRPr="00FB58B3" w:rsidRDefault="00FB6B0E" w:rsidP="00584F1A">
      <w:pPr>
        <w:spacing w:before="0" w:after="0"/>
        <w:ind w:left="142" w:right="142"/>
        <w:rPr>
          <w:sz w:val="21"/>
          <w:szCs w:val="21"/>
        </w:rPr>
      </w:pPr>
      <w:r w:rsidRPr="00FB58B3">
        <w:rPr>
          <w:sz w:val="21"/>
          <w:szCs w:val="21"/>
        </w:rPr>
        <w:t xml:space="preserve">Paramedics working in general practice - </w:t>
      </w:r>
      <w:hyperlink r:id="rId53" w:history="1"/>
      <w:r w:rsidRPr="00FB58B3">
        <w:rPr>
          <w:sz w:val="21"/>
          <w:szCs w:val="21"/>
        </w:rPr>
        <w:t xml:space="preserve"> </w:t>
      </w:r>
      <w:hyperlink r:id="rId54" w:history="1">
        <w:r w:rsidRPr="00FB58B3">
          <w:rPr>
            <w:rStyle w:val="Hyperlink"/>
            <w:sz w:val="21"/>
            <w:szCs w:val="21"/>
          </w:rPr>
          <w:t>ian.phillpott@nhs.net</w:t>
        </w:r>
      </w:hyperlink>
      <w:r w:rsidRPr="00FB58B3">
        <w:rPr>
          <w:sz w:val="21"/>
          <w:szCs w:val="21"/>
        </w:rPr>
        <w:t xml:space="preserve"> </w:t>
      </w:r>
    </w:p>
    <w:p w:rsidR="00FB6B0E" w:rsidRPr="00FB58B3" w:rsidRDefault="00FB6B0E" w:rsidP="00584F1A">
      <w:pPr>
        <w:spacing w:before="0" w:after="0"/>
        <w:ind w:left="142" w:right="142"/>
        <w:rPr>
          <w:sz w:val="21"/>
          <w:szCs w:val="21"/>
        </w:rPr>
      </w:pPr>
      <w:r w:rsidRPr="00FB58B3">
        <w:rPr>
          <w:sz w:val="21"/>
          <w:szCs w:val="21"/>
        </w:rPr>
        <w:t xml:space="preserve">Clinical pharmacists in general practice - </w:t>
      </w:r>
      <w:hyperlink r:id="rId55" w:history="1"/>
      <w:r w:rsidRPr="00FB58B3">
        <w:rPr>
          <w:sz w:val="21"/>
          <w:szCs w:val="21"/>
        </w:rPr>
        <w:t xml:space="preserve"> </w:t>
      </w:r>
      <w:hyperlink r:id="rId56" w:history="1">
        <w:r w:rsidRPr="00FB58B3">
          <w:rPr>
            <w:rStyle w:val="Hyperlink"/>
            <w:sz w:val="21"/>
            <w:szCs w:val="21"/>
          </w:rPr>
          <w:t>elizabethwallis@nhs.net</w:t>
        </w:r>
      </w:hyperlink>
      <w:r w:rsidRPr="00FB58B3">
        <w:rPr>
          <w:sz w:val="21"/>
          <w:szCs w:val="21"/>
        </w:rPr>
        <w:t xml:space="preserve"> </w:t>
      </w:r>
    </w:p>
    <w:p w:rsidR="00FB6B0E" w:rsidRDefault="00FB6B0E" w:rsidP="00584F1A">
      <w:pPr>
        <w:spacing w:before="0" w:after="0" w:line="240" w:lineRule="auto"/>
        <w:rPr>
          <w:sz w:val="21"/>
          <w:szCs w:val="21"/>
        </w:rPr>
      </w:pPr>
      <w:r w:rsidRPr="00FB58B3">
        <w:rPr>
          <w:sz w:val="21"/>
          <w:szCs w:val="21"/>
        </w:rPr>
        <w:t xml:space="preserve">Advanced nurse practitioners in general practice - </w:t>
      </w:r>
      <w:hyperlink r:id="rId57" w:history="1">
        <w:r w:rsidRPr="00FB58B3">
          <w:rPr>
            <w:rStyle w:val="Hyperlink"/>
            <w:sz w:val="21"/>
            <w:szCs w:val="21"/>
          </w:rPr>
          <w:t>vickiemehaffey@nhs.net</w:t>
        </w:r>
      </w:hyperlink>
      <w:r w:rsidRPr="00FB58B3">
        <w:rPr>
          <w:sz w:val="21"/>
          <w:szCs w:val="21"/>
        </w:rPr>
        <w:t xml:space="preserve"> </w:t>
      </w:r>
    </w:p>
    <w:p w:rsidR="00AA76B1" w:rsidRPr="00FB58B3" w:rsidRDefault="00AA76B1" w:rsidP="00584F1A">
      <w:pPr>
        <w:spacing w:before="0" w:after="0" w:line="240" w:lineRule="auto"/>
        <w:rPr>
          <w:sz w:val="21"/>
          <w:szCs w:val="21"/>
        </w:rPr>
      </w:pPr>
    </w:p>
    <w:p w:rsidR="00FB6B0E" w:rsidRPr="00FB58B3" w:rsidRDefault="00FB6B0E" w:rsidP="00584F1A">
      <w:pPr>
        <w:spacing w:after="0"/>
        <w:ind w:left="142" w:right="142"/>
        <w:rPr>
          <w:b/>
          <w:sz w:val="21"/>
          <w:szCs w:val="21"/>
        </w:rPr>
      </w:pPr>
      <w:r w:rsidRPr="00FB58B3">
        <w:rPr>
          <w:b/>
          <w:sz w:val="21"/>
          <w:szCs w:val="21"/>
        </w:rPr>
        <w:t>TUNBRIDGE WELLS – and virtually to incorporate a wider area</w:t>
      </w:r>
      <w:r w:rsidRPr="00FB58B3">
        <w:rPr>
          <w:b/>
          <w:sz w:val="21"/>
          <w:szCs w:val="21"/>
        </w:rPr>
        <w:tab/>
      </w:r>
    </w:p>
    <w:p w:rsidR="00FB6B0E" w:rsidRPr="00FB58B3" w:rsidRDefault="00FB6B0E" w:rsidP="00584F1A">
      <w:pPr>
        <w:spacing w:before="0" w:after="0" w:line="240" w:lineRule="auto"/>
        <w:ind w:left="142" w:right="142"/>
        <w:rPr>
          <w:sz w:val="21"/>
          <w:szCs w:val="21"/>
        </w:rPr>
      </w:pPr>
      <w:r w:rsidRPr="00FB58B3">
        <w:rPr>
          <w:sz w:val="21"/>
          <w:szCs w:val="21"/>
        </w:rPr>
        <w:t>Facilitated by Dr Jane Roome,  both the New to West Kent (for GPs who are newly qualified, new to the area or new to role) and the West Kent Sessional GP group (for any GPs who are not a partner) have Wh</w:t>
      </w:r>
      <w:r w:rsidR="00C629B6">
        <w:rPr>
          <w:sz w:val="21"/>
          <w:szCs w:val="21"/>
        </w:rPr>
        <w:t>atsApp groups and are starting v</w:t>
      </w:r>
      <w:r w:rsidRPr="00FB58B3">
        <w:rPr>
          <w:sz w:val="21"/>
          <w:szCs w:val="21"/>
        </w:rPr>
        <w:t>irtual meetings via Zoom. Traditionally these have been Tunbridge Wells based but given we're meeting virtually now please feel free to join and gain support and knowledge from other GPs in the area wherever your base may be. ​ </w:t>
      </w:r>
    </w:p>
    <w:p w:rsidR="004C1849" w:rsidRDefault="00FB6B0E" w:rsidP="00584F1A">
      <w:pPr>
        <w:spacing w:before="120" w:after="0" w:line="240" w:lineRule="auto"/>
        <w:ind w:left="142" w:right="142"/>
        <w:rPr>
          <w:sz w:val="21"/>
          <w:szCs w:val="21"/>
        </w:rPr>
      </w:pPr>
      <w:r w:rsidRPr="00FB58B3">
        <w:rPr>
          <w:sz w:val="21"/>
          <w:szCs w:val="21"/>
        </w:rPr>
        <w:t xml:space="preserve">Please contact </w:t>
      </w:r>
      <w:hyperlink r:id="rId58" w:history="1">
        <w:r w:rsidRPr="00FB58B3">
          <w:rPr>
            <w:rStyle w:val="Hyperlink"/>
            <w:sz w:val="21"/>
            <w:szCs w:val="21"/>
          </w:rPr>
          <w:t>jane.roome@nhs.net</w:t>
        </w:r>
      </w:hyperlink>
      <w:r w:rsidRPr="00FB58B3">
        <w:rPr>
          <w:sz w:val="21"/>
          <w:szCs w:val="21"/>
        </w:rPr>
        <w:t xml:space="preserve">  for more information and to join the groups.</w:t>
      </w:r>
    </w:p>
    <w:p w:rsidR="00AA76B1" w:rsidRDefault="00AA76B1" w:rsidP="00AA76B1">
      <w:pPr>
        <w:spacing w:before="120" w:after="120" w:line="240" w:lineRule="auto"/>
        <w:ind w:left="142" w:right="142"/>
        <w:rPr>
          <w:rStyle w:val="Emphasis"/>
          <w:rFonts w:asciiTheme="majorHAnsi" w:hAnsiTheme="majorHAnsi"/>
          <w:i w:val="0"/>
          <w:bdr w:val="none" w:sz="0" w:space="0" w:color="auto" w:frame="1"/>
          <w:shd w:val="clear" w:color="auto" w:fill="FFFFFF"/>
        </w:rPr>
      </w:pPr>
    </w:p>
    <w:tbl>
      <w:tblPr>
        <w:tblStyle w:val="NewsletterTable"/>
        <w:tblW w:w="5077" w:type="pct"/>
        <w:tblLook w:val="0660" w:firstRow="1" w:lastRow="1" w:firstColumn="0" w:lastColumn="0" w:noHBand="1" w:noVBand="1"/>
      </w:tblPr>
      <w:tblGrid>
        <w:gridCol w:w="10939"/>
      </w:tblGrid>
      <w:tr w:rsidR="00136593" w:rsidRPr="005A0C68" w:rsidTr="00536631">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136593" w:rsidRPr="005A0C68" w:rsidRDefault="00136593" w:rsidP="00584F1A">
            <w:pPr>
              <w:spacing w:before="0" w:line="80" w:lineRule="exact"/>
              <w:ind w:left="0"/>
            </w:pPr>
          </w:p>
        </w:tc>
      </w:tr>
      <w:tr w:rsidR="00136593" w:rsidRPr="0063483C" w:rsidTr="00536631">
        <w:trPr>
          <w:trHeight w:val="367"/>
        </w:trPr>
        <w:tc>
          <w:tcPr>
            <w:tcW w:w="5000" w:type="pct"/>
          </w:tcPr>
          <w:p w:rsidR="00F52A14" w:rsidRPr="0063483C" w:rsidRDefault="00136593" w:rsidP="00584F1A">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Dates for your diary…</w:t>
            </w:r>
          </w:p>
        </w:tc>
      </w:tr>
      <w:tr w:rsidR="00136593" w:rsidRPr="005A0C68" w:rsidTr="00536631">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136593" w:rsidRPr="005A0C68" w:rsidRDefault="00136593" w:rsidP="00584F1A">
            <w:pPr>
              <w:spacing w:before="0" w:line="80" w:lineRule="exact"/>
            </w:pPr>
          </w:p>
        </w:tc>
      </w:tr>
    </w:tbl>
    <w:p w:rsidR="0027046F" w:rsidRPr="00A80CE3" w:rsidRDefault="0027046F" w:rsidP="00584F1A">
      <w:pPr>
        <w:spacing w:after="120" w:line="240" w:lineRule="auto"/>
        <w:ind w:left="142" w:right="142"/>
        <w:rPr>
          <w:rFonts w:asciiTheme="majorHAnsi" w:hAnsiTheme="majorHAnsi" w:cs="Arial"/>
          <w:b/>
          <w:bCs/>
          <w:i/>
          <w:noProof/>
          <w:color w:val="956AAC" w:themeColor="accent5"/>
          <w:sz w:val="28"/>
          <w:szCs w:val="28"/>
          <w:lang w:eastAsia="en-GB"/>
        </w:rPr>
      </w:pPr>
      <w:r w:rsidRPr="00A80CE3">
        <w:rPr>
          <w:rFonts w:asciiTheme="majorHAnsi" w:hAnsiTheme="majorHAnsi" w:cs="Arial"/>
          <w:b/>
          <w:i/>
          <w:noProof/>
          <w:color w:val="956AAC" w:themeColor="accent5"/>
          <w:sz w:val="28"/>
          <w:szCs w:val="28"/>
          <w:lang w:eastAsia="en-GB"/>
        </w:rPr>
        <w:t>Educational Opportunities open for all Primary Care and interested staff</w:t>
      </w:r>
    </w:p>
    <w:p w:rsidR="0094784B" w:rsidRDefault="00136593" w:rsidP="0094784B">
      <w:pPr>
        <w:spacing w:before="120" w:after="120" w:line="240" w:lineRule="auto"/>
        <w:ind w:left="142" w:right="142"/>
        <w:rPr>
          <w:rFonts w:ascii="Calibri" w:hAnsi="Calibri" w:cs="Calibri"/>
          <w:color w:val="956AAC" w:themeColor="accent5"/>
        </w:rPr>
      </w:pPr>
      <w:r w:rsidRPr="00A51439">
        <w:rPr>
          <w:rFonts w:asciiTheme="majorHAnsi" w:hAnsiTheme="majorHAnsi" w:cs="Calibri"/>
          <w:noProof/>
          <w:color w:val="956AAC" w:themeColor="accent5"/>
          <w:sz w:val="20"/>
          <w:szCs w:val="20"/>
          <w:lang w:val="en-GB" w:eastAsia="en-GB"/>
        </w:rPr>
        <w:drawing>
          <wp:anchor distT="0" distB="0" distL="114300" distR="114300" simplePos="0" relativeHeight="251703296" behindDoc="1" locked="0" layoutInCell="1" allowOverlap="1" wp14:anchorId="5EB6D762" wp14:editId="2771C0EA">
            <wp:simplePos x="0" y="0"/>
            <wp:positionH relativeFrom="column">
              <wp:posOffset>114935</wp:posOffset>
            </wp:positionH>
            <wp:positionV relativeFrom="paragraph">
              <wp:posOffset>10160</wp:posOffset>
            </wp:positionV>
            <wp:extent cx="1297305" cy="160591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97305" cy="1605915"/>
                    </a:xfrm>
                    <a:prstGeom prst="rect">
                      <a:avLst/>
                    </a:prstGeom>
                    <a:noFill/>
                  </pic:spPr>
                </pic:pic>
              </a:graphicData>
            </a:graphic>
            <wp14:sizeRelH relativeFrom="page">
              <wp14:pctWidth>0</wp14:pctWidth>
            </wp14:sizeRelH>
            <wp14:sizeRelV relativeFrom="page">
              <wp14:pctHeight>0</wp14:pctHeight>
            </wp14:sizeRelV>
          </wp:anchor>
        </w:drawing>
      </w:r>
      <w:r w:rsidR="0027046F">
        <w:rPr>
          <w:rFonts w:ascii="Calibri" w:eastAsia="Times New Roman" w:hAnsi="Calibri" w:cs="Calibri"/>
          <w:color w:val="000000"/>
        </w:rPr>
        <w:t>​​</w:t>
      </w:r>
      <w:r w:rsidR="00DD1BB3" w:rsidRPr="00A51439">
        <w:rPr>
          <w:rFonts w:ascii="Calibri" w:hAnsi="Calibri" w:cs="Calibri"/>
          <w:color w:val="956AAC" w:themeColor="accent5"/>
        </w:rPr>
        <w:t>​</w:t>
      </w:r>
    </w:p>
    <w:p w:rsidR="0094784B" w:rsidRPr="0094784B" w:rsidRDefault="0094784B" w:rsidP="0094784B">
      <w:pPr>
        <w:spacing w:before="120" w:after="120" w:line="240" w:lineRule="auto"/>
        <w:ind w:left="142" w:right="142"/>
        <w:rPr>
          <w:rFonts w:asciiTheme="majorHAnsi" w:hAnsiTheme="majorHAnsi"/>
        </w:rPr>
      </w:pPr>
      <w:r w:rsidRPr="0094784B">
        <w:rPr>
          <w:rFonts w:asciiTheme="majorHAnsi" w:hAnsiTheme="majorHAnsi"/>
        </w:rPr>
        <w:t>Dear all</w:t>
      </w:r>
    </w:p>
    <w:p w:rsidR="0094784B" w:rsidRDefault="0094784B" w:rsidP="0094784B">
      <w:pPr>
        <w:pStyle w:val="xxxmsonormal"/>
        <w:spacing w:after="60"/>
        <w:rPr>
          <w:rFonts w:asciiTheme="majorHAnsi" w:hAnsiTheme="majorHAnsi"/>
        </w:rPr>
      </w:pPr>
      <w:r w:rsidRPr="0094784B">
        <w:rPr>
          <w:rFonts w:asciiTheme="majorHAnsi" w:hAnsiTheme="majorHAnsi"/>
        </w:rPr>
        <w:t xml:space="preserve">Please join us for the last of our meetings for 2021. </w:t>
      </w:r>
    </w:p>
    <w:p w:rsidR="0094784B" w:rsidRDefault="0094784B" w:rsidP="0094784B">
      <w:pPr>
        <w:pStyle w:val="xxxmsonormal"/>
        <w:spacing w:after="60"/>
        <w:rPr>
          <w:rFonts w:asciiTheme="majorHAnsi" w:hAnsiTheme="majorHAnsi"/>
        </w:rPr>
      </w:pPr>
      <w:r w:rsidRPr="0094784B">
        <w:rPr>
          <w:rFonts w:asciiTheme="majorHAnsi" w:hAnsiTheme="majorHAnsi"/>
        </w:rPr>
        <w:t xml:space="preserve">Open to all in Primary Care, delivered on Zoom and with plenty of time for questions we look forward to seeing you. </w:t>
      </w:r>
    </w:p>
    <w:p w:rsidR="0094784B" w:rsidRDefault="0094784B" w:rsidP="0094784B">
      <w:pPr>
        <w:pStyle w:val="xxxmsonormal"/>
        <w:spacing w:after="60"/>
        <w:rPr>
          <w:rFonts w:asciiTheme="majorHAnsi" w:hAnsiTheme="majorHAnsi"/>
        </w:rPr>
      </w:pPr>
      <w:r w:rsidRPr="0094784B">
        <w:rPr>
          <w:rFonts w:asciiTheme="majorHAnsi" w:hAnsiTheme="majorHAnsi"/>
        </w:rPr>
        <w:t>If you have any thoughts or ideas for meetings fo</w:t>
      </w:r>
      <w:r>
        <w:rPr>
          <w:rFonts w:asciiTheme="majorHAnsi" w:hAnsiTheme="majorHAnsi"/>
        </w:rPr>
        <w:t xml:space="preserve">r 2022, please do get in touch </w:t>
      </w:r>
      <w:hyperlink r:id="rId60" w:history="1">
        <w:r w:rsidRPr="0094784B">
          <w:rPr>
            <w:rStyle w:val="Hyperlink"/>
            <w:rFonts w:asciiTheme="majorHAnsi" w:hAnsiTheme="majorHAnsi"/>
            <w:b/>
          </w:rPr>
          <w:t>jane.roome@nhs.net</w:t>
        </w:r>
      </w:hyperlink>
      <w:r>
        <w:rPr>
          <w:rFonts w:asciiTheme="majorHAnsi" w:hAnsiTheme="majorHAnsi"/>
        </w:rPr>
        <w:t xml:space="preserve"> </w:t>
      </w:r>
    </w:p>
    <w:p w:rsidR="0094784B" w:rsidRPr="0094784B" w:rsidRDefault="0094784B" w:rsidP="0094784B">
      <w:pPr>
        <w:pStyle w:val="xxxmsonormal"/>
        <w:spacing w:after="60"/>
        <w:rPr>
          <w:rFonts w:asciiTheme="majorHAnsi" w:hAnsiTheme="majorHAnsi"/>
        </w:rPr>
      </w:pPr>
    </w:p>
    <w:p w:rsidR="00A8259E" w:rsidRPr="00AE2B70" w:rsidRDefault="00A8259E" w:rsidP="005751B9">
      <w:pPr>
        <w:pStyle w:val="xxxmsonormal"/>
        <w:ind w:left="142"/>
        <w:rPr>
          <w:sz w:val="28"/>
          <w:szCs w:val="28"/>
        </w:rPr>
      </w:pPr>
      <w:proofErr w:type="gramStart"/>
      <w:r w:rsidRPr="00AE2B70">
        <w:rPr>
          <w:rFonts w:ascii="Calibri" w:hAnsi="Calibri" w:cs="Calibri"/>
          <w:b/>
          <w:bCs/>
          <w:sz w:val="28"/>
          <w:szCs w:val="28"/>
          <w:u w:val="single"/>
        </w:rPr>
        <w:t xml:space="preserve">Thursday 11th November 7.30-9pm. Management of </w:t>
      </w:r>
      <w:proofErr w:type="spellStart"/>
      <w:r w:rsidRPr="00AE2B70">
        <w:rPr>
          <w:rFonts w:ascii="Calibri" w:hAnsi="Calibri" w:cs="Calibri"/>
          <w:b/>
          <w:bCs/>
          <w:sz w:val="28"/>
          <w:szCs w:val="28"/>
          <w:u w:val="single"/>
        </w:rPr>
        <w:t>hyperlidaemia</w:t>
      </w:r>
      <w:proofErr w:type="spellEnd"/>
      <w:r w:rsidRPr="00AE2B70">
        <w:rPr>
          <w:rFonts w:ascii="Calibri" w:hAnsi="Calibri" w:cs="Calibri"/>
          <w:b/>
          <w:bCs/>
          <w:sz w:val="28"/>
          <w:szCs w:val="28"/>
          <w:u w:val="single"/>
        </w:rPr>
        <w:t>.</w:t>
      </w:r>
      <w:proofErr w:type="gramEnd"/>
      <w:r w:rsidRPr="00AE2B70">
        <w:rPr>
          <w:rFonts w:ascii="Calibri" w:hAnsi="Calibri" w:cs="Calibri"/>
          <w:b/>
          <w:bCs/>
          <w:sz w:val="28"/>
          <w:szCs w:val="28"/>
          <w:u w:val="single"/>
        </w:rPr>
        <w:t xml:space="preserve"> Dr </w:t>
      </w:r>
      <w:proofErr w:type="spellStart"/>
      <w:r w:rsidRPr="00AE2B70">
        <w:rPr>
          <w:rFonts w:ascii="Calibri" w:hAnsi="Calibri" w:cs="Calibri"/>
          <w:b/>
          <w:bCs/>
          <w:sz w:val="28"/>
          <w:szCs w:val="28"/>
          <w:u w:val="single"/>
        </w:rPr>
        <w:t>Supriya</w:t>
      </w:r>
      <w:proofErr w:type="spellEnd"/>
      <w:r w:rsidRPr="00AE2B70">
        <w:rPr>
          <w:rFonts w:ascii="Calibri" w:hAnsi="Calibri" w:cs="Calibri"/>
          <w:b/>
          <w:bCs/>
          <w:sz w:val="28"/>
          <w:szCs w:val="28"/>
          <w:u w:val="single"/>
        </w:rPr>
        <w:t xml:space="preserve"> Joshi, Consultant Biochemist MTW NHS Hospital trust</w:t>
      </w:r>
    </w:p>
    <w:p w:rsidR="00AE2B70" w:rsidRDefault="00AE2B70" w:rsidP="005751B9">
      <w:pPr>
        <w:pStyle w:val="xxxmsonormal"/>
        <w:ind w:left="142"/>
        <w:rPr>
          <w:rFonts w:ascii="Calibri" w:hAnsi="Calibri" w:cs="Calibri"/>
          <w:sz w:val="22"/>
          <w:szCs w:val="22"/>
        </w:rPr>
      </w:pPr>
    </w:p>
    <w:p w:rsidR="00A8259E" w:rsidRDefault="00A8259E" w:rsidP="005751B9">
      <w:pPr>
        <w:pStyle w:val="xxxmsonormal"/>
        <w:ind w:left="142"/>
        <w:rPr>
          <w:rFonts w:ascii="Calibri" w:hAnsi="Calibri" w:cs="Calibri"/>
          <w:sz w:val="22"/>
          <w:szCs w:val="22"/>
        </w:rPr>
      </w:pPr>
      <w:r>
        <w:rPr>
          <w:rFonts w:ascii="Calibri" w:hAnsi="Calibri" w:cs="Calibri"/>
          <w:sz w:val="22"/>
          <w:szCs w:val="22"/>
        </w:rPr>
        <w:t>Dr Joshi has kindly agreed to talk about management of people with hyperlipidaemia.</w:t>
      </w:r>
    </w:p>
    <w:p w:rsidR="00B01872" w:rsidRDefault="00B01872" w:rsidP="005751B9">
      <w:pPr>
        <w:pStyle w:val="xxxmsonormal"/>
        <w:ind w:left="142"/>
      </w:pPr>
    </w:p>
    <w:tbl>
      <w:tblPr>
        <w:tblW w:w="4724" w:type="pct"/>
        <w:tblCellSpacing w:w="15" w:type="dxa"/>
        <w:tblInd w:w="210" w:type="dxa"/>
        <w:tblBorders>
          <w:top w:val="single" w:sz="8" w:space="0" w:color="C8C8C8"/>
          <w:left w:val="single" w:sz="8" w:space="0" w:color="C8C8C8"/>
          <w:bottom w:val="single" w:sz="8" w:space="0" w:color="C8C8C8"/>
          <w:right w:val="single" w:sz="8" w:space="0" w:color="C8C8C8"/>
        </w:tblBorders>
        <w:tblCellMar>
          <w:left w:w="0" w:type="dxa"/>
          <w:right w:w="0" w:type="dxa"/>
        </w:tblCellMar>
        <w:tblLook w:val="04A0" w:firstRow="1" w:lastRow="0" w:firstColumn="1" w:lastColumn="0" w:noHBand="0" w:noVBand="1"/>
      </w:tblPr>
      <w:tblGrid>
        <w:gridCol w:w="2992"/>
        <w:gridCol w:w="7923"/>
      </w:tblGrid>
      <w:tr w:rsidR="006D0D8D" w:rsidTr="006D0D8D">
        <w:trPr>
          <w:tblCellSpacing w:w="15" w:type="dxa"/>
        </w:trPr>
        <w:tc>
          <w:tcPr>
            <w:tcW w:w="1350" w:type="pct"/>
            <w:tcBorders>
              <w:top w:val="nil"/>
              <w:left w:val="nil"/>
              <w:bottom w:val="nil"/>
              <w:right w:val="nil"/>
            </w:tcBorders>
            <w:tcMar>
              <w:top w:w="180" w:type="dxa"/>
              <w:left w:w="180" w:type="dxa"/>
              <w:bottom w:w="180" w:type="dxa"/>
              <w:right w:w="540" w:type="dxa"/>
            </w:tcMar>
            <w:hideMark/>
          </w:tcPr>
          <w:p w:rsidR="00A8259E" w:rsidRDefault="00A8259E">
            <w:pPr>
              <w:pStyle w:val="xxxmsonormal"/>
            </w:pPr>
            <w:r>
              <w:rPr>
                <w:noProof/>
                <w:color w:val="0000FF"/>
              </w:rPr>
              <w:drawing>
                <wp:inline distT="0" distB="0" distL="0" distR="0" wp14:anchorId="5ED431B4" wp14:editId="0D83BAAF">
                  <wp:extent cx="1413933" cy="746188"/>
                  <wp:effectExtent l="0" t="0" r="0" b="0"/>
                  <wp:docPr id="12" name="Picture 12" descr="https://cdn.evbstatic.com/s3-build/148050-rc2021-08-19_16.04-824fea2/django/images/logos/eb_orange_on_white_1200x630.png">
                    <a:hlinkClick xmlns:a="http://schemas.openxmlformats.org/drawingml/2006/main" r:id="rId6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34809" descr="https://cdn.evbstatic.com/s3-build/148050-rc2021-08-19_16.04-824fea2/django/images/logos/eb_orange_on_white_1200x63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14065" cy="746257"/>
                          </a:xfrm>
                          <a:prstGeom prst="rect">
                            <a:avLst/>
                          </a:prstGeom>
                          <a:noFill/>
                          <a:ln>
                            <a:noFill/>
                          </a:ln>
                        </pic:spPr>
                      </pic:pic>
                    </a:graphicData>
                  </a:graphic>
                </wp:inline>
              </w:drawing>
            </w:r>
          </w:p>
        </w:tc>
        <w:tc>
          <w:tcPr>
            <w:tcW w:w="3609" w:type="pct"/>
            <w:tcBorders>
              <w:top w:val="nil"/>
              <w:left w:val="nil"/>
              <w:bottom w:val="nil"/>
              <w:right w:val="nil"/>
            </w:tcBorders>
            <w:tcMar>
              <w:top w:w="180" w:type="dxa"/>
              <w:left w:w="180" w:type="dxa"/>
              <w:bottom w:w="180" w:type="dxa"/>
              <w:right w:w="540" w:type="dxa"/>
            </w:tcMar>
            <w:hideMark/>
          </w:tcPr>
          <w:p w:rsidR="00A8259E" w:rsidRPr="006D0D8D" w:rsidRDefault="0033386B">
            <w:pPr>
              <w:pStyle w:val="xxxmsonormal"/>
              <w:rPr>
                <w:sz w:val="28"/>
                <w:szCs w:val="28"/>
              </w:rPr>
            </w:pPr>
            <w:hyperlink r:id="rId63" w:tgtFrame="_blank" w:history="1">
              <w:r w:rsidR="00A8259E" w:rsidRPr="006D0D8D">
                <w:rPr>
                  <w:rStyle w:val="Hyperlink"/>
                  <w:rFonts w:ascii="Segoe UI Light" w:hAnsi="Segoe UI Light" w:cs="Segoe UI Light"/>
                  <w:sz w:val="28"/>
                  <w:szCs w:val="28"/>
                </w:rPr>
                <w:t>Management of hyperlipidaemia</w:t>
              </w:r>
            </w:hyperlink>
          </w:p>
          <w:p w:rsidR="00A8259E" w:rsidRDefault="00A8259E">
            <w:pPr>
              <w:pStyle w:val="xxxmsonormal"/>
            </w:pPr>
            <w:r>
              <w:rPr>
                <w:rFonts w:ascii="Segoe UI" w:hAnsi="Segoe UI" w:cs="Segoe UI"/>
                <w:color w:val="666666"/>
                <w:sz w:val="21"/>
                <w:szCs w:val="21"/>
              </w:rPr>
              <w:t>Management of hyperlipidaemia</w:t>
            </w:r>
          </w:p>
          <w:p w:rsidR="00A8259E" w:rsidRDefault="0033386B">
            <w:pPr>
              <w:pStyle w:val="xxxmsonormal"/>
            </w:pPr>
            <w:hyperlink r:id="rId64" w:history="1">
              <w:r w:rsidR="006D0D8D">
                <w:rPr>
                  <w:rStyle w:val="Hyperlink"/>
                  <w:rFonts w:ascii="Calibri" w:hAnsi="Calibri" w:cs="Calibri"/>
                  <w:shd w:val="clear" w:color="auto" w:fill="FFFFFF"/>
                </w:rPr>
                <w:t>https://www.eventbrite.co.uk/e/167744840333</w:t>
              </w:r>
            </w:hyperlink>
          </w:p>
        </w:tc>
      </w:tr>
    </w:tbl>
    <w:p w:rsidR="00A8259E" w:rsidRDefault="00A8259E" w:rsidP="00A8259E">
      <w:pPr>
        <w:pStyle w:val="xxxmsonormal"/>
      </w:pPr>
      <w:r>
        <w:t> </w:t>
      </w:r>
    </w:p>
    <w:p w:rsidR="00A8259E" w:rsidRPr="00AE2B70" w:rsidRDefault="00A8259E" w:rsidP="00B01872">
      <w:pPr>
        <w:pStyle w:val="xxxmsonormal"/>
        <w:spacing w:before="120"/>
        <w:ind w:left="142"/>
        <w:rPr>
          <w:sz w:val="28"/>
          <w:szCs w:val="28"/>
        </w:rPr>
      </w:pPr>
      <w:r w:rsidRPr="00AE2B70">
        <w:rPr>
          <w:rFonts w:ascii="Calibri" w:hAnsi="Calibri" w:cs="Calibri"/>
          <w:b/>
          <w:bCs/>
          <w:sz w:val="28"/>
          <w:szCs w:val="28"/>
          <w:u w:val="single"/>
        </w:rPr>
        <w:t xml:space="preserve">Wednesday 24th November 7.30-9pm. </w:t>
      </w:r>
      <w:r w:rsidR="0094784B">
        <w:rPr>
          <w:rFonts w:ascii="Calibri" w:hAnsi="Calibri" w:cs="Calibri"/>
          <w:b/>
          <w:bCs/>
          <w:sz w:val="28"/>
          <w:szCs w:val="28"/>
          <w:u w:val="single"/>
        </w:rPr>
        <w:t>Management of people with o</w:t>
      </w:r>
      <w:r w:rsidRPr="00AE2B70">
        <w:rPr>
          <w:rFonts w:ascii="Calibri" w:hAnsi="Calibri" w:cs="Calibri"/>
          <w:b/>
          <w:bCs/>
          <w:sz w:val="28"/>
          <w:szCs w:val="28"/>
          <w:u w:val="single"/>
        </w:rPr>
        <w:t>besity: the science, the myths and how we can make a difference in Primary Care. Dr Stephanie de Giorgio GP with expertise in Obesity management.</w:t>
      </w:r>
    </w:p>
    <w:p w:rsidR="00A8259E" w:rsidRDefault="00A8259E" w:rsidP="00AA76B1">
      <w:pPr>
        <w:pStyle w:val="xxxmsonormal"/>
        <w:spacing w:before="120" w:after="60"/>
        <w:ind w:left="142"/>
      </w:pPr>
      <w:r>
        <w:rPr>
          <w:rFonts w:ascii="Calibri" w:hAnsi="Calibri" w:cs="Calibri"/>
          <w:sz w:val="22"/>
          <w:szCs w:val="22"/>
        </w:rPr>
        <w:t>Dr de Giorgio is a Kent GP with expertise in obesity management and has written the recent e</w:t>
      </w:r>
      <w:r w:rsidR="00917132">
        <w:rPr>
          <w:rFonts w:ascii="Calibri" w:hAnsi="Calibri" w:cs="Calibri"/>
          <w:sz w:val="22"/>
          <w:szCs w:val="22"/>
        </w:rPr>
        <w:t>-</w:t>
      </w:r>
      <w:r>
        <w:rPr>
          <w:rFonts w:ascii="Calibri" w:hAnsi="Calibri" w:cs="Calibri"/>
          <w:sz w:val="22"/>
          <w:szCs w:val="22"/>
        </w:rPr>
        <w:t>modules on management of patients with obesity for the RCGP. She will talk to us about how we can get better at managing patients who are overweight and obese, focusing on the areas below with plenty of time for your questions. </w:t>
      </w:r>
      <w:r>
        <w:t xml:space="preserve"> </w:t>
      </w:r>
    </w:p>
    <w:p w:rsidR="00A8259E" w:rsidRDefault="00A8259E" w:rsidP="00AA76B1">
      <w:pPr>
        <w:pStyle w:val="xxxmsonormal"/>
        <w:shd w:val="clear" w:color="auto" w:fill="FFFFFF"/>
        <w:spacing w:after="60"/>
        <w:ind w:left="142"/>
      </w:pPr>
      <w:r>
        <w:rPr>
          <w:rFonts w:ascii="Calibri" w:hAnsi="Calibri" w:cs="Calibri"/>
          <w:color w:val="201F1E"/>
          <w:sz w:val="22"/>
          <w:szCs w:val="22"/>
        </w:rPr>
        <w:t>1. Dispelling the myths </w:t>
      </w:r>
      <w:r w:rsidR="004D4C3A">
        <w:rPr>
          <w:rFonts w:ascii="Calibri" w:hAnsi="Calibri" w:cs="Calibri"/>
          <w:color w:val="201F1E"/>
          <w:sz w:val="22"/>
          <w:szCs w:val="22"/>
        </w:rPr>
        <w:tab/>
      </w:r>
      <w:r w:rsidR="004D4C3A">
        <w:rPr>
          <w:rFonts w:ascii="Calibri" w:hAnsi="Calibri" w:cs="Calibri"/>
          <w:color w:val="201F1E"/>
          <w:sz w:val="22"/>
          <w:szCs w:val="22"/>
        </w:rPr>
        <w:tab/>
      </w:r>
      <w:r w:rsidR="004D4C3A">
        <w:rPr>
          <w:rFonts w:ascii="Calibri" w:hAnsi="Calibri" w:cs="Calibri"/>
          <w:color w:val="201F1E"/>
          <w:sz w:val="22"/>
          <w:szCs w:val="22"/>
        </w:rPr>
        <w:tab/>
      </w:r>
      <w:r w:rsidR="004D4C3A">
        <w:rPr>
          <w:rFonts w:ascii="Calibri" w:hAnsi="Calibri" w:cs="Calibri"/>
          <w:color w:val="201F1E"/>
          <w:sz w:val="22"/>
          <w:szCs w:val="22"/>
        </w:rPr>
        <w:tab/>
      </w:r>
      <w:r w:rsidR="004D4C3A">
        <w:rPr>
          <w:rFonts w:ascii="Calibri" w:hAnsi="Calibri" w:cs="Calibri"/>
          <w:color w:val="201F1E"/>
          <w:sz w:val="22"/>
          <w:szCs w:val="22"/>
        </w:rPr>
        <w:tab/>
      </w:r>
    </w:p>
    <w:p w:rsidR="00A8259E" w:rsidRDefault="00A8259E" w:rsidP="00AA76B1">
      <w:pPr>
        <w:pStyle w:val="xxxmsonormal"/>
        <w:shd w:val="clear" w:color="auto" w:fill="FFFFFF"/>
        <w:spacing w:after="60"/>
        <w:ind w:left="142"/>
      </w:pPr>
      <w:r>
        <w:rPr>
          <w:rFonts w:ascii="Calibri" w:hAnsi="Calibri" w:cs="Calibri"/>
          <w:color w:val="201F1E"/>
          <w:sz w:val="22"/>
          <w:szCs w:val="22"/>
        </w:rPr>
        <w:t>2. The science of obesity and overweight </w:t>
      </w:r>
    </w:p>
    <w:p w:rsidR="00A8259E" w:rsidRDefault="00A8259E" w:rsidP="00AA76B1">
      <w:pPr>
        <w:pStyle w:val="xxxmsonormal"/>
        <w:shd w:val="clear" w:color="auto" w:fill="FFFFFF"/>
        <w:spacing w:after="60"/>
        <w:ind w:left="142"/>
      </w:pPr>
      <w:r>
        <w:rPr>
          <w:rFonts w:ascii="Calibri" w:hAnsi="Calibri" w:cs="Calibri"/>
          <w:color w:val="201F1E"/>
          <w:sz w:val="22"/>
          <w:szCs w:val="22"/>
        </w:rPr>
        <w:t>3. Weight stigma in medical care and what we need to learn. </w:t>
      </w:r>
    </w:p>
    <w:p w:rsidR="00A8259E" w:rsidRDefault="00A8259E" w:rsidP="00AA76B1">
      <w:pPr>
        <w:pStyle w:val="xxxmsonormal"/>
        <w:shd w:val="clear" w:color="auto" w:fill="FFFFFF"/>
        <w:spacing w:after="60"/>
        <w:ind w:left="142"/>
      </w:pPr>
      <w:r>
        <w:rPr>
          <w:rFonts w:ascii="Calibri" w:hAnsi="Calibri" w:cs="Calibri"/>
          <w:color w:val="201F1E"/>
          <w:sz w:val="22"/>
          <w:szCs w:val="22"/>
        </w:rPr>
        <w:t xml:space="preserve">4. What interventions </w:t>
      </w:r>
      <w:r w:rsidR="004D4C3A">
        <w:rPr>
          <w:rFonts w:ascii="Calibri" w:hAnsi="Calibri" w:cs="Calibri"/>
          <w:color w:val="201F1E"/>
          <w:sz w:val="22"/>
          <w:szCs w:val="22"/>
        </w:rPr>
        <w:t>actually make a difference?</w:t>
      </w:r>
    </w:p>
    <w:p w:rsidR="00A8259E" w:rsidRDefault="00A8259E" w:rsidP="005751B9">
      <w:pPr>
        <w:pStyle w:val="xxxmsonormal"/>
        <w:shd w:val="clear" w:color="auto" w:fill="FFFFFF"/>
        <w:ind w:left="142"/>
        <w:rPr>
          <w:rFonts w:ascii="Calibri" w:hAnsi="Calibri" w:cs="Calibri"/>
          <w:color w:val="201F1E"/>
          <w:sz w:val="22"/>
          <w:szCs w:val="22"/>
        </w:rPr>
      </w:pPr>
      <w:r>
        <w:rPr>
          <w:rFonts w:ascii="Calibri" w:hAnsi="Calibri" w:cs="Calibri"/>
          <w:color w:val="201F1E"/>
          <w:sz w:val="22"/>
          <w:szCs w:val="22"/>
        </w:rPr>
        <w:t>5. What you can practically do in primary care</w:t>
      </w:r>
      <w:r w:rsidR="004D4C3A">
        <w:rPr>
          <w:rFonts w:ascii="Calibri" w:hAnsi="Calibri" w:cs="Calibri"/>
          <w:color w:val="201F1E"/>
          <w:sz w:val="22"/>
          <w:szCs w:val="22"/>
        </w:rPr>
        <w:t xml:space="preserve"> and where to send patients to.</w:t>
      </w:r>
    </w:p>
    <w:p w:rsidR="00AA76B1" w:rsidRDefault="00AA76B1" w:rsidP="005751B9">
      <w:pPr>
        <w:pStyle w:val="xxxmsonormal"/>
        <w:shd w:val="clear" w:color="auto" w:fill="FFFFFF"/>
        <w:ind w:left="142"/>
      </w:pPr>
    </w:p>
    <w:tbl>
      <w:tblPr>
        <w:tblW w:w="0" w:type="auto"/>
        <w:tblCellSpacing w:w="15" w:type="dxa"/>
        <w:tblInd w:w="210" w:type="dxa"/>
        <w:tblBorders>
          <w:top w:val="single" w:sz="8" w:space="0" w:color="C8C8C8"/>
          <w:left w:val="single" w:sz="8" w:space="0" w:color="C8C8C8"/>
          <w:bottom w:val="single" w:sz="8" w:space="0" w:color="C8C8C8"/>
          <w:right w:val="single" w:sz="8" w:space="0" w:color="C8C8C8"/>
        </w:tblBorders>
        <w:tblCellMar>
          <w:left w:w="0" w:type="dxa"/>
          <w:right w:w="0" w:type="dxa"/>
        </w:tblCellMar>
        <w:tblLook w:val="04A0" w:firstRow="1" w:lastRow="0" w:firstColumn="1" w:lastColumn="0" w:noHBand="0" w:noVBand="1"/>
      </w:tblPr>
      <w:tblGrid>
        <w:gridCol w:w="2334"/>
        <w:gridCol w:w="8723"/>
      </w:tblGrid>
      <w:tr w:rsidR="006D0D8D" w:rsidTr="00C16000">
        <w:trPr>
          <w:tblCellSpacing w:w="15" w:type="dxa"/>
        </w:trPr>
        <w:tc>
          <w:tcPr>
            <w:tcW w:w="2289" w:type="dxa"/>
            <w:tcBorders>
              <w:top w:val="nil"/>
              <w:left w:val="nil"/>
              <w:bottom w:val="nil"/>
              <w:right w:val="nil"/>
            </w:tcBorders>
            <w:tcMar>
              <w:top w:w="180" w:type="dxa"/>
              <w:left w:w="180" w:type="dxa"/>
              <w:bottom w:w="180" w:type="dxa"/>
              <w:right w:w="540" w:type="dxa"/>
            </w:tcMar>
            <w:hideMark/>
          </w:tcPr>
          <w:p w:rsidR="00A8259E" w:rsidRDefault="00A8259E">
            <w:pPr>
              <w:pStyle w:val="xxxmsonormal"/>
            </w:pPr>
            <w:r>
              <w:rPr>
                <w:noProof/>
                <w:color w:val="0000FF"/>
              </w:rPr>
              <w:drawing>
                <wp:inline distT="0" distB="0" distL="0" distR="0" wp14:anchorId="21B07DEB" wp14:editId="0ADB77AB">
                  <wp:extent cx="996846" cy="526075"/>
                  <wp:effectExtent l="0" t="0" r="0" b="7620"/>
                  <wp:docPr id="10" name="Picture 10" descr="https://cdn.evbstatic.com/s3-build/148050-rc2021-08-19_16.04-824fea2/django/images/logos/eb_orange_on_white_1200x630.png">
                    <a:hlinkClick xmlns:a="http://schemas.openxmlformats.org/drawingml/2006/main" r:id="rId6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974288" descr="https://cdn.evbstatic.com/s3-build/148050-rc2021-08-19_16.04-824fea2/django/images/logos/eb_orange_on_white_1200x63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06037" cy="530926"/>
                          </a:xfrm>
                          <a:prstGeom prst="rect">
                            <a:avLst/>
                          </a:prstGeom>
                          <a:noFill/>
                          <a:ln>
                            <a:noFill/>
                          </a:ln>
                        </pic:spPr>
                      </pic:pic>
                    </a:graphicData>
                  </a:graphic>
                </wp:inline>
              </w:drawing>
            </w:r>
          </w:p>
        </w:tc>
        <w:tc>
          <w:tcPr>
            <w:tcW w:w="8678" w:type="dxa"/>
            <w:tcBorders>
              <w:top w:val="nil"/>
              <w:left w:val="nil"/>
              <w:bottom w:val="nil"/>
              <w:right w:val="nil"/>
            </w:tcBorders>
            <w:tcMar>
              <w:top w:w="180" w:type="dxa"/>
              <w:left w:w="180" w:type="dxa"/>
              <w:bottom w:w="180" w:type="dxa"/>
              <w:right w:w="540" w:type="dxa"/>
            </w:tcMar>
            <w:hideMark/>
          </w:tcPr>
          <w:p w:rsidR="00A8259E" w:rsidRPr="00C16000" w:rsidRDefault="0033386B">
            <w:pPr>
              <w:pStyle w:val="xxxmsonormal"/>
              <w:rPr>
                <w:sz w:val="26"/>
                <w:szCs w:val="26"/>
              </w:rPr>
            </w:pPr>
            <w:hyperlink r:id="rId66" w:tgtFrame="_blank" w:history="1">
              <w:r w:rsidR="00A8259E" w:rsidRPr="00C16000">
                <w:rPr>
                  <w:rStyle w:val="Hyperlink"/>
                  <w:rFonts w:ascii="Segoe UI Light" w:hAnsi="Segoe UI Light" w:cs="Segoe UI Light"/>
                  <w:sz w:val="26"/>
                  <w:szCs w:val="26"/>
                </w:rPr>
                <w:t>Obesity: the science, the myths and how we can make a difference</w:t>
              </w:r>
            </w:hyperlink>
          </w:p>
          <w:p w:rsidR="00A8259E" w:rsidRDefault="006D0D8D">
            <w:pPr>
              <w:pStyle w:val="xxxmsonormal"/>
            </w:pPr>
            <w:r>
              <w:rPr>
                <w:rFonts w:ascii="Segoe UI" w:hAnsi="Segoe UI" w:cs="Segoe UI"/>
                <w:color w:val="666666"/>
                <w:sz w:val="21"/>
                <w:szCs w:val="21"/>
              </w:rPr>
              <w:t>T</w:t>
            </w:r>
            <w:r w:rsidR="00A8259E">
              <w:rPr>
                <w:rFonts w:ascii="Segoe UI" w:hAnsi="Segoe UI" w:cs="Segoe UI"/>
                <w:color w:val="666666"/>
                <w:sz w:val="21"/>
                <w:szCs w:val="21"/>
              </w:rPr>
              <w:t>he science, the myths and how we can make a difference in Primary Care</w:t>
            </w:r>
          </w:p>
          <w:p w:rsidR="00A8259E" w:rsidRPr="004D4C3A" w:rsidRDefault="0033386B">
            <w:pPr>
              <w:pStyle w:val="xxxmsonormal"/>
              <w:rPr>
                <w:rFonts w:ascii="Calibri" w:hAnsi="Calibri" w:cs="Calibri"/>
              </w:rPr>
            </w:pPr>
            <w:hyperlink r:id="rId67" w:history="1">
              <w:r w:rsidR="004D4C3A" w:rsidRPr="004D4C3A">
                <w:rPr>
                  <w:rStyle w:val="Hyperlink"/>
                  <w:rFonts w:ascii="Calibri" w:hAnsi="Calibri" w:cs="Calibri"/>
                </w:rPr>
                <w:t>https://www.eventbrite.co.uk/e/167466953165</w:t>
              </w:r>
            </w:hyperlink>
          </w:p>
        </w:tc>
      </w:tr>
    </w:tbl>
    <w:p w:rsidR="00AA76B1" w:rsidRDefault="00AA76B1" w:rsidP="00AA76B1">
      <w:pPr>
        <w:pStyle w:val="xxxmsonormal"/>
        <w:spacing w:after="240"/>
        <w:rPr>
          <w:rFonts w:ascii="Calibri" w:hAnsi="Calibri" w:cs="Calibri"/>
          <w:b/>
          <w:bCs/>
          <w:u w:val="single"/>
        </w:rPr>
      </w:pPr>
    </w:p>
    <w:tbl>
      <w:tblPr>
        <w:tblStyle w:val="NewsletterTable"/>
        <w:tblW w:w="5077" w:type="pct"/>
        <w:tblLook w:val="0660" w:firstRow="1" w:lastRow="1" w:firstColumn="0" w:lastColumn="0" w:noHBand="1" w:noVBand="1"/>
      </w:tblPr>
      <w:tblGrid>
        <w:gridCol w:w="10939"/>
      </w:tblGrid>
      <w:tr w:rsidR="00AA76B1" w:rsidRPr="005A0C68" w:rsidTr="00B43A17">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AA76B1" w:rsidRPr="005A0C68" w:rsidRDefault="00AA76B1" w:rsidP="00B43A17">
            <w:pPr>
              <w:spacing w:before="0" w:line="80" w:lineRule="exact"/>
              <w:ind w:left="0"/>
            </w:pPr>
          </w:p>
        </w:tc>
      </w:tr>
      <w:tr w:rsidR="00AA76B1" w:rsidRPr="0063483C" w:rsidTr="00B43A17">
        <w:trPr>
          <w:trHeight w:val="367"/>
        </w:trPr>
        <w:tc>
          <w:tcPr>
            <w:tcW w:w="5000" w:type="pct"/>
          </w:tcPr>
          <w:p w:rsidR="00AA76B1" w:rsidRPr="0063483C" w:rsidRDefault="00AA76B1" w:rsidP="00B43A17">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Dates for your diary…</w:t>
            </w:r>
          </w:p>
        </w:tc>
      </w:tr>
      <w:tr w:rsidR="00AA76B1" w:rsidRPr="005A0C68" w:rsidTr="00B43A17">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AA76B1" w:rsidRPr="005A0C68" w:rsidRDefault="00AA76B1" w:rsidP="00B43A17">
            <w:pPr>
              <w:spacing w:before="0" w:line="80" w:lineRule="exact"/>
            </w:pPr>
          </w:p>
        </w:tc>
      </w:tr>
    </w:tbl>
    <w:p w:rsidR="00A8259E" w:rsidRPr="005751B9" w:rsidRDefault="00A8259E" w:rsidP="00AA76B1">
      <w:pPr>
        <w:pStyle w:val="xxxmsonormal"/>
        <w:spacing w:before="120"/>
        <w:ind w:left="142"/>
        <w:rPr>
          <w:sz w:val="28"/>
          <w:szCs w:val="28"/>
        </w:rPr>
      </w:pPr>
      <w:r w:rsidRPr="005751B9">
        <w:rPr>
          <w:rFonts w:ascii="Calibri" w:hAnsi="Calibri" w:cs="Calibri"/>
          <w:b/>
          <w:bCs/>
          <w:sz w:val="28"/>
          <w:szCs w:val="28"/>
          <w:u w:val="single"/>
        </w:rPr>
        <w:t xml:space="preserve">Thursday 2nd December </w:t>
      </w:r>
      <w:r w:rsidR="009F0A46">
        <w:rPr>
          <w:rFonts w:ascii="Calibri" w:hAnsi="Calibri" w:cs="Calibri"/>
          <w:b/>
          <w:bCs/>
          <w:sz w:val="28"/>
          <w:szCs w:val="28"/>
          <w:u w:val="single"/>
        </w:rPr>
        <w:t>7</w:t>
      </w:r>
      <w:r w:rsidRPr="005751B9">
        <w:rPr>
          <w:rFonts w:ascii="Calibri" w:hAnsi="Calibri" w:cs="Calibri"/>
          <w:b/>
          <w:bCs/>
          <w:sz w:val="28"/>
          <w:szCs w:val="28"/>
          <w:u w:val="single"/>
        </w:rPr>
        <w:t>.30-</w:t>
      </w:r>
      <w:r w:rsidR="009F0A46">
        <w:rPr>
          <w:rFonts w:ascii="Calibri" w:hAnsi="Calibri" w:cs="Calibri"/>
          <w:b/>
          <w:bCs/>
          <w:sz w:val="28"/>
          <w:szCs w:val="28"/>
          <w:u w:val="single"/>
        </w:rPr>
        <w:t>9pm</w:t>
      </w:r>
      <w:r w:rsidRPr="005751B9">
        <w:rPr>
          <w:rFonts w:ascii="Calibri" w:hAnsi="Calibri" w:cs="Calibri"/>
          <w:b/>
          <w:bCs/>
          <w:sz w:val="28"/>
          <w:szCs w:val="28"/>
          <w:u w:val="single"/>
        </w:rPr>
        <w:t xml:space="preserve">. Diagnosis and management of polymyalgia </w:t>
      </w:r>
      <w:proofErr w:type="spellStart"/>
      <w:r w:rsidRPr="005751B9">
        <w:rPr>
          <w:rFonts w:ascii="Calibri" w:hAnsi="Calibri" w:cs="Calibri"/>
          <w:b/>
          <w:bCs/>
          <w:sz w:val="28"/>
          <w:szCs w:val="28"/>
          <w:u w:val="single"/>
        </w:rPr>
        <w:t>rheumatica</w:t>
      </w:r>
      <w:proofErr w:type="spellEnd"/>
      <w:r w:rsidRPr="005751B9">
        <w:rPr>
          <w:rFonts w:ascii="Calibri" w:hAnsi="Calibri" w:cs="Calibri"/>
          <w:b/>
          <w:bCs/>
          <w:sz w:val="28"/>
          <w:szCs w:val="28"/>
          <w:u w:val="single"/>
        </w:rPr>
        <w:t xml:space="preserve"> in Primary Care</w:t>
      </w:r>
    </w:p>
    <w:p w:rsidR="00A8259E" w:rsidRDefault="00A8259E" w:rsidP="005751B9">
      <w:pPr>
        <w:pStyle w:val="xxxmsonormal"/>
        <w:ind w:left="142"/>
      </w:pPr>
      <w:r>
        <w:rPr>
          <w:rFonts w:ascii="Calibri" w:hAnsi="Calibri" w:cs="Calibri"/>
        </w:rPr>
        <w:t xml:space="preserve">Dr Amit </w:t>
      </w:r>
      <w:proofErr w:type="spellStart"/>
      <w:r>
        <w:rPr>
          <w:rFonts w:ascii="Calibri" w:hAnsi="Calibri" w:cs="Calibri"/>
        </w:rPr>
        <w:t>Saha</w:t>
      </w:r>
      <w:proofErr w:type="spellEnd"/>
      <w:r>
        <w:rPr>
          <w:rFonts w:ascii="Calibri" w:hAnsi="Calibri" w:cs="Calibri"/>
        </w:rPr>
        <w:t>, Consultant Rheumatologist, Maidstone and Tunbridge Wells NHS Trust</w:t>
      </w:r>
    </w:p>
    <w:p w:rsidR="00A8259E" w:rsidRDefault="00A8259E" w:rsidP="005751B9">
      <w:pPr>
        <w:pStyle w:val="xxxmsonormal"/>
        <w:ind w:left="142"/>
      </w:pPr>
    </w:p>
    <w:tbl>
      <w:tblPr>
        <w:tblW w:w="0" w:type="auto"/>
        <w:tblCellSpacing w:w="15" w:type="dxa"/>
        <w:tblInd w:w="210"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2553"/>
        <w:gridCol w:w="8504"/>
      </w:tblGrid>
      <w:tr w:rsidR="004D4C3A" w:rsidTr="00C16000">
        <w:trPr>
          <w:tblCellSpacing w:w="15" w:type="dxa"/>
        </w:trPr>
        <w:tc>
          <w:tcPr>
            <w:tcW w:w="2508" w:type="dxa"/>
            <w:tcBorders>
              <w:top w:val="nil"/>
              <w:left w:val="nil"/>
              <w:bottom w:val="nil"/>
              <w:right w:val="nil"/>
            </w:tcBorders>
            <w:hideMark/>
          </w:tcPr>
          <w:p w:rsidR="00A8259E" w:rsidRDefault="00A8259E">
            <w:pPr>
              <w:rPr>
                <w:rFonts w:eastAsia="Times New Roman"/>
                <w:sz w:val="24"/>
                <w:szCs w:val="24"/>
              </w:rPr>
            </w:pPr>
            <w:r>
              <w:rPr>
                <w:rFonts w:eastAsia="Times New Roman"/>
                <w:noProof/>
                <w:color w:val="0000FF"/>
                <w:lang w:val="en-GB" w:eastAsia="en-GB"/>
              </w:rPr>
              <w:drawing>
                <wp:inline distT="0" distB="0" distL="0" distR="0" wp14:anchorId="5BCB2EA4" wp14:editId="1CC94271">
                  <wp:extent cx="944381" cy="496587"/>
                  <wp:effectExtent l="0" t="0" r="8255" b="0"/>
                  <wp:docPr id="9" name="Picture 9" descr="https://cdn.evbstatic.com/s3-build/201717-rc2021-09-28_16.04-bd32316/django/images/logos/eb_orange_on_white_1200x630.png">
                    <a:hlinkClick xmlns:a="http://schemas.openxmlformats.org/drawingml/2006/main" r:id="rId6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330770" descr="https://cdn.evbstatic.com/s3-build/201717-rc2021-09-28_16.04-bd32316/django/images/logos/eb_orange_on_white_1200x63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46006" cy="497441"/>
                          </a:xfrm>
                          <a:prstGeom prst="rect">
                            <a:avLst/>
                          </a:prstGeom>
                          <a:noFill/>
                          <a:ln>
                            <a:noFill/>
                          </a:ln>
                        </pic:spPr>
                      </pic:pic>
                    </a:graphicData>
                  </a:graphic>
                </wp:inline>
              </w:drawing>
            </w:r>
          </w:p>
        </w:tc>
        <w:tc>
          <w:tcPr>
            <w:tcW w:w="8459" w:type="dxa"/>
            <w:tcBorders>
              <w:top w:val="nil"/>
              <w:left w:val="nil"/>
              <w:bottom w:val="nil"/>
              <w:right w:val="nil"/>
            </w:tcBorders>
            <w:hideMark/>
          </w:tcPr>
          <w:p w:rsidR="00A8259E" w:rsidRPr="00C16000" w:rsidRDefault="0033386B" w:rsidP="00C16000">
            <w:pPr>
              <w:spacing w:after="0"/>
              <w:ind w:left="-196" w:right="142"/>
              <w:rPr>
                <w:rFonts w:ascii="Segoe UI Light" w:eastAsia="Times New Roman" w:hAnsi="Segoe UI Light" w:cs="Segoe UI Light"/>
                <w:sz w:val="26"/>
                <w:szCs w:val="26"/>
              </w:rPr>
            </w:pPr>
            <w:hyperlink r:id="rId69" w:tgtFrame="_blank" w:history="1">
              <w:r w:rsidR="00A8259E" w:rsidRPr="00C16000">
                <w:rPr>
                  <w:rStyle w:val="Hyperlink"/>
                  <w:rFonts w:ascii="Segoe UI Light" w:eastAsia="Times New Roman" w:hAnsi="Segoe UI Light" w:cs="Segoe UI Light"/>
                  <w:sz w:val="26"/>
                  <w:szCs w:val="26"/>
                </w:rPr>
                <w:t xml:space="preserve">Diagnosis and management of Polymyalgia </w:t>
              </w:r>
              <w:proofErr w:type="spellStart"/>
              <w:r w:rsidR="00A8259E" w:rsidRPr="00C16000">
                <w:rPr>
                  <w:rStyle w:val="Hyperlink"/>
                  <w:rFonts w:ascii="Segoe UI Light" w:eastAsia="Times New Roman" w:hAnsi="Segoe UI Light" w:cs="Segoe UI Light"/>
                  <w:sz w:val="26"/>
                  <w:szCs w:val="26"/>
                </w:rPr>
                <w:t>Rheumatica</w:t>
              </w:r>
              <w:proofErr w:type="spellEnd"/>
              <w:r w:rsidR="00A8259E" w:rsidRPr="00C16000">
                <w:rPr>
                  <w:rStyle w:val="Hyperlink"/>
                  <w:rFonts w:ascii="Segoe UI Light" w:eastAsia="Times New Roman" w:hAnsi="Segoe UI Light" w:cs="Segoe UI Light"/>
                  <w:sz w:val="26"/>
                  <w:szCs w:val="26"/>
                </w:rPr>
                <w:t xml:space="preserve"> in Primary </w:t>
              </w:r>
              <w:r w:rsidR="00C16000">
                <w:rPr>
                  <w:rStyle w:val="Hyperlink"/>
                  <w:rFonts w:ascii="Segoe UI Light" w:eastAsia="Times New Roman" w:hAnsi="Segoe UI Light" w:cs="Segoe UI Light"/>
                  <w:sz w:val="26"/>
                  <w:szCs w:val="26"/>
                </w:rPr>
                <w:t>C</w:t>
              </w:r>
              <w:r w:rsidR="00A8259E" w:rsidRPr="00C16000">
                <w:rPr>
                  <w:rStyle w:val="Hyperlink"/>
                  <w:rFonts w:ascii="Segoe UI Light" w:eastAsia="Times New Roman" w:hAnsi="Segoe UI Light" w:cs="Segoe UI Light"/>
                  <w:sz w:val="26"/>
                  <w:szCs w:val="26"/>
                </w:rPr>
                <w:t>are</w:t>
              </w:r>
            </w:hyperlink>
          </w:p>
          <w:p w:rsidR="00A8259E" w:rsidRDefault="00A8259E" w:rsidP="00C16000">
            <w:pPr>
              <w:spacing w:before="0" w:after="0"/>
              <w:ind w:left="-196" w:right="142"/>
              <w:rPr>
                <w:rFonts w:ascii="Segoe UI" w:eastAsia="Times New Roman" w:hAnsi="Segoe UI" w:cs="Segoe UI"/>
                <w:color w:val="666666"/>
                <w:sz w:val="21"/>
                <w:szCs w:val="21"/>
              </w:rPr>
            </w:pPr>
            <w:r>
              <w:rPr>
                <w:rFonts w:ascii="Segoe UI" w:eastAsia="Times New Roman" w:hAnsi="Segoe UI" w:cs="Segoe UI"/>
                <w:color w:val="666666"/>
                <w:sz w:val="21"/>
                <w:szCs w:val="21"/>
              </w:rPr>
              <w:t xml:space="preserve">Diagnosis and management of Polymyalgia </w:t>
            </w:r>
            <w:proofErr w:type="spellStart"/>
            <w:r>
              <w:rPr>
                <w:rFonts w:ascii="Segoe UI" w:eastAsia="Times New Roman" w:hAnsi="Segoe UI" w:cs="Segoe UI"/>
                <w:color w:val="666666"/>
                <w:sz w:val="21"/>
                <w:szCs w:val="21"/>
              </w:rPr>
              <w:t>Rheumatica</w:t>
            </w:r>
            <w:proofErr w:type="spellEnd"/>
            <w:r>
              <w:rPr>
                <w:rFonts w:ascii="Segoe UI" w:eastAsia="Times New Roman" w:hAnsi="Segoe UI" w:cs="Segoe UI"/>
                <w:color w:val="666666"/>
                <w:sz w:val="21"/>
                <w:szCs w:val="21"/>
              </w:rPr>
              <w:t xml:space="preserve"> in Primary Care</w:t>
            </w:r>
          </w:p>
          <w:p w:rsidR="00A8259E" w:rsidRPr="004D4C3A" w:rsidRDefault="0033386B" w:rsidP="00C16000">
            <w:pPr>
              <w:spacing w:before="0" w:after="0"/>
              <w:ind w:left="-196" w:right="142"/>
              <w:rPr>
                <w:rFonts w:ascii="Calibri" w:eastAsia="Times New Roman" w:hAnsi="Calibri" w:cs="Calibri"/>
                <w:color w:val="A6A6A6"/>
                <w:sz w:val="24"/>
                <w:szCs w:val="24"/>
              </w:rPr>
            </w:pPr>
            <w:hyperlink r:id="rId70" w:history="1">
              <w:r w:rsidR="004D4C3A" w:rsidRPr="004D4C3A">
                <w:rPr>
                  <w:rStyle w:val="Hyperlink"/>
                  <w:rFonts w:ascii="Calibri" w:hAnsi="Calibri" w:cs="Calibri"/>
                  <w:sz w:val="24"/>
                  <w:szCs w:val="24"/>
                </w:rPr>
                <w:t>https://www.eventbrite.co.uk/e/diagnosis-and-management-of-polymyalgia-rheumatica-in-primary-care-tickets-181102060137</w:t>
              </w:r>
            </w:hyperlink>
          </w:p>
        </w:tc>
      </w:tr>
    </w:tbl>
    <w:p w:rsidR="009F0A46" w:rsidRDefault="009F0A46" w:rsidP="009F0A46">
      <w:pPr>
        <w:spacing w:before="0" w:after="0" w:line="240" w:lineRule="auto"/>
        <w:ind w:left="0" w:right="0"/>
        <w:rPr>
          <w:rFonts w:ascii="Calibri" w:hAnsi="Calibri" w:cs="Calibri"/>
          <w:b/>
          <w:bCs/>
          <w:color w:val="auto"/>
          <w:sz w:val="28"/>
          <w:szCs w:val="28"/>
          <w:u w:val="single"/>
          <w:lang w:val="en-GB" w:eastAsia="en-GB"/>
        </w:rPr>
      </w:pPr>
    </w:p>
    <w:p w:rsidR="009F0A46" w:rsidRPr="009F0A46" w:rsidRDefault="009F0A46" w:rsidP="009F0A46">
      <w:pPr>
        <w:spacing w:before="0" w:after="0" w:line="240" w:lineRule="auto"/>
        <w:ind w:left="0" w:right="0"/>
        <w:rPr>
          <w:rFonts w:ascii="Calibri" w:hAnsi="Calibri" w:cs="Calibri"/>
          <w:b/>
          <w:bCs/>
          <w:color w:val="auto"/>
          <w:sz w:val="28"/>
          <w:szCs w:val="28"/>
          <w:u w:val="single"/>
          <w:lang w:val="en-GB" w:eastAsia="en-GB"/>
        </w:rPr>
      </w:pPr>
      <w:proofErr w:type="gramStart"/>
      <w:r w:rsidRPr="009F0A46">
        <w:rPr>
          <w:rFonts w:ascii="Calibri" w:hAnsi="Calibri" w:cs="Calibri"/>
          <w:b/>
          <w:bCs/>
          <w:color w:val="auto"/>
          <w:sz w:val="28"/>
          <w:szCs w:val="28"/>
          <w:u w:val="single"/>
          <w:lang w:val="en-GB" w:eastAsia="en-GB"/>
        </w:rPr>
        <w:t>Emergencies in Primary Care Simulation s</w:t>
      </w:r>
      <w:r w:rsidR="00C16000">
        <w:rPr>
          <w:rFonts w:ascii="Calibri" w:hAnsi="Calibri" w:cs="Calibri"/>
          <w:b/>
          <w:bCs/>
          <w:color w:val="auto"/>
          <w:sz w:val="28"/>
          <w:szCs w:val="28"/>
          <w:u w:val="single"/>
          <w:lang w:val="en-GB" w:eastAsia="en-GB"/>
        </w:rPr>
        <w:t>ession.</w:t>
      </w:r>
      <w:proofErr w:type="gramEnd"/>
      <w:r w:rsidR="00C16000">
        <w:rPr>
          <w:rFonts w:ascii="Calibri" w:hAnsi="Calibri" w:cs="Calibri"/>
          <w:b/>
          <w:bCs/>
          <w:color w:val="auto"/>
          <w:sz w:val="28"/>
          <w:szCs w:val="28"/>
          <w:u w:val="single"/>
          <w:lang w:val="en-GB" w:eastAsia="en-GB"/>
        </w:rPr>
        <w:t xml:space="preserve"> Saturday 27th November</w:t>
      </w:r>
      <w:r w:rsidRPr="009F0A46">
        <w:rPr>
          <w:rFonts w:ascii="Calibri" w:hAnsi="Calibri" w:cs="Calibri"/>
          <w:b/>
          <w:bCs/>
          <w:color w:val="auto"/>
          <w:sz w:val="28"/>
          <w:szCs w:val="28"/>
          <w:u w:val="single"/>
          <w:lang w:val="en-GB" w:eastAsia="en-GB"/>
        </w:rPr>
        <w:t xml:space="preserve"> 9-2pm, Tunbridge Wells Hospital</w:t>
      </w:r>
    </w:p>
    <w:p w:rsidR="009F0A46" w:rsidRPr="00C16000" w:rsidRDefault="009F0A46" w:rsidP="009F0A46">
      <w:pPr>
        <w:spacing w:before="0" w:after="0" w:line="240" w:lineRule="auto"/>
        <w:ind w:left="0" w:right="0"/>
        <w:rPr>
          <w:rFonts w:ascii="Calibri" w:hAnsi="Calibri" w:cs="Calibri"/>
          <w:color w:val="auto"/>
          <w:sz w:val="24"/>
          <w:szCs w:val="24"/>
          <w:lang w:val="en-GB" w:eastAsia="en-GB"/>
        </w:rPr>
      </w:pPr>
      <w:r w:rsidRPr="00C16000">
        <w:rPr>
          <w:rFonts w:ascii="Calibri" w:hAnsi="Calibri" w:cs="Calibri"/>
          <w:color w:val="auto"/>
          <w:sz w:val="24"/>
          <w:szCs w:val="24"/>
          <w:lang w:val="en-GB" w:eastAsia="en-GB"/>
        </w:rPr>
        <w:t>There are a very limited number of places available for this fully funded session around different emergencies that can occur in Primary Care.</w:t>
      </w:r>
    </w:p>
    <w:p w:rsidR="009F0A46" w:rsidRPr="00C16000" w:rsidRDefault="009F0A46" w:rsidP="009F0A46">
      <w:pPr>
        <w:spacing w:before="0" w:after="0" w:line="240" w:lineRule="auto"/>
        <w:ind w:left="0" w:right="0"/>
        <w:rPr>
          <w:rFonts w:ascii="Calibri" w:hAnsi="Calibri" w:cs="Calibri"/>
          <w:color w:val="auto"/>
          <w:sz w:val="24"/>
          <w:szCs w:val="24"/>
          <w:lang w:val="en-GB" w:eastAsia="en-GB"/>
        </w:rPr>
      </w:pPr>
      <w:r w:rsidRPr="00C16000">
        <w:rPr>
          <w:rFonts w:ascii="Calibri" w:hAnsi="Calibri" w:cs="Calibri"/>
          <w:color w:val="auto"/>
          <w:sz w:val="24"/>
          <w:szCs w:val="24"/>
          <w:lang w:val="en-GB" w:eastAsia="en-GB"/>
        </w:rPr>
        <w:t>Open to all but please sign-up ASAP using the Event Brite link below if you'd like to join us for this unique course. </w:t>
      </w:r>
    </w:p>
    <w:p w:rsidR="009F0A46" w:rsidRPr="009F0A46" w:rsidRDefault="009F0A46" w:rsidP="009F0A46">
      <w:pPr>
        <w:spacing w:before="0" w:after="0" w:line="240" w:lineRule="auto"/>
        <w:ind w:left="0" w:right="0"/>
        <w:rPr>
          <w:rFonts w:ascii="Calibri" w:hAnsi="Calibri" w:cs="Calibri"/>
          <w:i/>
          <w:color w:val="auto"/>
          <w:lang w:val="en-GB" w:eastAsia="en-GB"/>
        </w:rPr>
      </w:pPr>
      <w:r w:rsidRPr="009F0A46">
        <w:rPr>
          <w:rFonts w:ascii="Calibri" w:hAnsi="Calibri" w:cs="Calibri"/>
          <w:i/>
          <w:color w:val="auto"/>
          <w:lang w:val="en-GB" w:eastAsia="en-GB"/>
        </w:rPr>
        <w:t>                                                           "This was the best course I have EVER been on" </w:t>
      </w:r>
    </w:p>
    <w:p w:rsidR="009F0A46" w:rsidRPr="009F0A46" w:rsidRDefault="009F0A46" w:rsidP="009F0A46">
      <w:pPr>
        <w:spacing w:before="0" w:after="120" w:line="240" w:lineRule="auto"/>
        <w:ind w:left="0" w:right="0"/>
        <w:rPr>
          <w:rFonts w:ascii="Calibri" w:hAnsi="Calibri" w:cs="Calibri"/>
          <w:i/>
          <w:color w:val="auto"/>
          <w:lang w:val="en-GB" w:eastAsia="en-GB"/>
        </w:rPr>
      </w:pPr>
      <w:r w:rsidRPr="009F0A46">
        <w:rPr>
          <w:rFonts w:ascii="Calibri" w:hAnsi="Calibri" w:cs="Calibri"/>
          <w:i/>
          <w:color w:val="auto"/>
          <w:lang w:val="en-GB" w:eastAsia="en-GB"/>
        </w:rPr>
        <w:t xml:space="preserve">                                                                            </w:t>
      </w:r>
      <w:proofErr w:type="gramStart"/>
      <w:r w:rsidRPr="009F0A46">
        <w:rPr>
          <w:rFonts w:ascii="Calibri" w:hAnsi="Calibri" w:cs="Calibri"/>
          <w:i/>
          <w:color w:val="auto"/>
          <w:lang w:val="en-GB" w:eastAsia="en-GB"/>
        </w:rPr>
        <w:t>Previous attendee's feedback.</w:t>
      </w:r>
      <w:proofErr w:type="gramEnd"/>
    </w:p>
    <w:tbl>
      <w:tblPr>
        <w:tblW w:w="4785" w:type="pct"/>
        <w:tblCellSpacing w:w="15" w:type="dxa"/>
        <w:tblInd w:w="210"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2409"/>
        <w:gridCol w:w="8647"/>
      </w:tblGrid>
      <w:tr w:rsidR="009F0A46" w:rsidRPr="009F0A46" w:rsidTr="00C16000">
        <w:trPr>
          <w:tblCellSpacing w:w="15" w:type="dxa"/>
        </w:trPr>
        <w:tc>
          <w:tcPr>
            <w:tcW w:w="1069" w:type="pct"/>
            <w:tcBorders>
              <w:top w:val="nil"/>
              <w:left w:val="nil"/>
              <w:bottom w:val="nil"/>
              <w:right w:val="nil"/>
            </w:tcBorders>
            <w:hideMark/>
          </w:tcPr>
          <w:p w:rsidR="009F0A46" w:rsidRPr="009F0A46" w:rsidRDefault="009F0A46" w:rsidP="009F0A46">
            <w:pPr>
              <w:spacing w:before="0" w:after="0" w:line="240" w:lineRule="auto"/>
              <w:ind w:left="0" w:right="0"/>
              <w:rPr>
                <w:rFonts w:ascii="Times New Roman" w:eastAsia="Times New Roman" w:hAnsi="Times New Roman" w:cs="Times New Roman"/>
                <w:color w:val="auto"/>
                <w:sz w:val="24"/>
                <w:szCs w:val="24"/>
                <w:lang w:val="en-GB" w:eastAsia="en-GB"/>
              </w:rPr>
            </w:pPr>
            <w:r w:rsidRPr="009F0A46">
              <w:rPr>
                <w:rFonts w:ascii="Times New Roman" w:eastAsia="Times New Roman" w:hAnsi="Times New Roman" w:cs="Times New Roman"/>
                <w:noProof/>
                <w:color w:val="0000FF"/>
                <w:sz w:val="24"/>
                <w:szCs w:val="24"/>
                <w:lang w:val="en-GB" w:eastAsia="en-GB"/>
              </w:rPr>
              <w:drawing>
                <wp:inline distT="0" distB="0" distL="0" distR="0" wp14:anchorId="0F9249B2" wp14:editId="7A21E849">
                  <wp:extent cx="839449" cy="440477"/>
                  <wp:effectExtent l="0" t="0" r="0" b="0"/>
                  <wp:docPr id="2" name="LPThumbnailImageId139454" descr="https://cdn.evbstatic.com/s3-build/232984-rc2021-10-21_16.04-8f0e424/django/images/logos/eb_orange_on_white_1200x630.png">
                    <a:hlinkClick xmlns:a="http://schemas.openxmlformats.org/drawingml/2006/main" r:id="rId7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139454" descr="https://cdn.evbstatic.com/s3-build/232984-rc2021-10-21_16.04-8f0e424/django/images/logos/eb_orange_on_white_1200x630.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39660" cy="440588"/>
                          </a:xfrm>
                          <a:prstGeom prst="rect">
                            <a:avLst/>
                          </a:prstGeom>
                          <a:noFill/>
                          <a:ln>
                            <a:noFill/>
                          </a:ln>
                        </pic:spPr>
                      </pic:pic>
                    </a:graphicData>
                  </a:graphic>
                </wp:inline>
              </w:drawing>
            </w:r>
          </w:p>
        </w:tc>
        <w:tc>
          <w:tcPr>
            <w:tcW w:w="3890" w:type="pct"/>
            <w:tcBorders>
              <w:top w:val="nil"/>
              <w:left w:val="nil"/>
              <w:bottom w:val="nil"/>
              <w:right w:val="nil"/>
            </w:tcBorders>
            <w:hideMark/>
          </w:tcPr>
          <w:p w:rsidR="009F0A46" w:rsidRPr="00C16000" w:rsidRDefault="0033386B" w:rsidP="009F0A46">
            <w:pPr>
              <w:spacing w:before="0" w:after="0" w:line="240" w:lineRule="auto"/>
              <w:ind w:left="0" w:right="0"/>
              <w:rPr>
                <w:rStyle w:val="Hyperlink"/>
                <w:sz w:val="26"/>
                <w:szCs w:val="26"/>
              </w:rPr>
            </w:pPr>
            <w:hyperlink r:id="rId72" w:tgtFrame="_blank" w:history="1">
              <w:r w:rsidR="009F0A46" w:rsidRPr="00C16000">
                <w:rPr>
                  <w:rStyle w:val="Hyperlink"/>
                  <w:sz w:val="26"/>
                  <w:szCs w:val="26"/>
                </w:rPr>
                <w:t>Emergencies in Primary Care simulation session</w:t>
              </w:r>
            </w:hyperlink>
          </w:p>
          <w:p w:rsidR="009F0A46" w:rsidRPr="009F0A46" w:rsidRDefault="009F0A46" w:rsidP="009F0A46">
            <w:pPr>
              <w:spacing w:before="0" w:after="0" w:line="240" w:lineRule="auto"/>
              <w:ind w:left="0" w:right="0"/>
              <w:rPr>
                <w:rFonts w:ascii="Segoe UI" w:eastAsia="Times New Roman" w:hAnsi="Segoe UI" w:cs="Segoe UI"/>
                <w:color w:val="666666"/>
                <w:sz w:val="21"/>
                <w:szCs w:val="21"/>
                <w:lang w:val="en-GB" w:eastAsia="en-GB"/>
              </w:rPr>
            </w:pPr>
            <w:r w:rsidRPr="009F0A46">
              <w:rPr>
                <w:rFonts w:ascii="Segoe UI" w:eastAsia="Times New Roman" w:hAnsi="Segoe UI" w:cs="Segoe UI"/>
                <w:color w:val="666666"/>
                <w:sz w:val="21"/>
                <w:szCs w:val="21"/>
                <w:lang w:val="en-GB" w:eastAsia="en-GB"/>
              </w:rPr>
              <w:t>Emergencies in Primary Care simulation session</w:t>
            </w:r>
          </w:p>
          <w:p w:rsidR="009F0A46" w:rsidRPr="009F0A46" w:rsidRDefault="0033386B" w:rsidP="009F0A46">
            <w:pPr>
              <w:spacing w:before="0" w:after="0" w:line="240" w:lineRule="auto"/>
              <w:ind w:left="0" w:right="0"/>
              <w:rPr>
                <w:rFonts w:ascii="Segoe UI" w:eastAsia="Times New Roman" w:hAnsi="Segoe UI" w:cs="Segoe UI"/>
                <w:color w:val="A6A6A6"/>
                <w:sz w:val="21"/>
                <w:szCs w:val="21"/>
                <w:lang w:val="en-GB" w:eastAsia="en-GB"/>
              </w:rPr>
            </w:pPr>
            <w:hyperlink r:id="rId73" w:history="1">
              <w:r w:rsidR="009F0A46" w:rsidRPr="009F0A46">
                <w:rPr>
                  <w:rFonts w:ascii="Segoe UI" w:eastAsia="Times New Roman" w:hAnsi="Segoe UI" w:cs="Segoe UI"/>
                  <w:color w:val="0000FF"/>
                  <w:sz w:val="21"/>
                  <w:szCs w:val="21"/>
                  <w:u w:val="single"/>
                  <w:lang w:val="en-GB" w:eastAsia="en-GB"/>
                </w:rPr>
                <w:t>www.eventbrite.co.uk</w:t>
              </w:r>
            </w:hyperlink>
            <w:r w:rsidR="00C16000">
              <w:rPr>
                <w:rFonts w:ascii="Segoe UI" w:eastAsia="Times New Roman" w:hAnsi="Segoe UI" w:cs="Segoe UI"/>
                <w:color w:val="0000FF"/>
                <w:sz w:val="21"/>
                <w:szCs w:val="21"/>
                <w:u w:val="single"/>
                <w:lang w:val="en-GB" w:eastAsia="en-GB"/>
              </w:rPr>
              <w:t xml:space="preserve"> </w:t>
            </w:r>
          </w:p>
        </w:tc>
      </w:tr>
    </w:tbl>
    <w:p w:rsidR="008642BE" w:rsidRDefault="008642BE" w:rsidP="00AA76B1">
      <w:pPr>
        <w:pStyle w:val="xmsonormal"/>
        <w:spacing w:after="120"/>
      </w:pPr>
    </w:p>
    <w:tbl>
      <w:tblPr>
        <w:tblStyle w:val="NewsletterTable"/>
        <w:tblW w:w="5077" w:type="pct"/>
        <w:tblLook w:val="0660" w:firstRow="1" w:lastRow="1" w:firstColumn="0" w:lastColumn="0" w:noHBand="1" w:noVBand="1"/>
      </w:tblPr>
      <w:tblGrid>
        <w:gridCol w:w="10939"/>
      </w:tblGrid>
      <w:tr w:rsidR="00AA76B1" w:rsidRPr="005A0C68" w:rsidTr="00B43A17">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AA76B1" w:rsidRPr="005A0C68" w:rsidRDefault="00AA76B1" w:rsidP="00B43A17">
            <w:pPr>
              <w:spacing w:before="0" w:line="80" w:lineRule="exact"/>
              <w:ind w:left="0"/>
            </w:pPr>
          </w:p>
        </w:tc>
      </w:tr>
      <w:tr w:rsidR="00AA76B1" w:rsidRPr="0063483C" w:rsidTr="00B43A17">
        <w:trPr>
          <w:trHeight w:val="367"/>
        </w:trPr>
        <w:tc>
          <w:tcPr>
            <w:tcW w:w="5000" w:type="pct"/>
          </w:tcPr>
          <w:p w:rsidR="00AA76B1" w:rsidRPr="0063483C" w:rsidRDefault="00AA76B1" w:rsidP="00B43A17">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Items of Interest…</w:t>
            </w:r>
          </w:p>
        </w:tc>
      </w:tr>
      <w:tr w:rsidR="00AA76B1" w:rsidRPr="005A0C68" w:rsidTr="00B43A17">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AA76B1" w:rsidRPr="005A0C68" w:rsidRDefault="00AA76B1" w:rsidP="00B43A17">
            <w:pPr>
              <w:spacing w:before="0" w:line="80" w:lineRule="exact"/>
            </w:pPr>
          </w:p>
        </w:tc>
      </w:tr>
    </w:tbl>
    <w:p w:rsidR="00AA76B1" w:rsidRPr="0008056E" w:rsidRDefault="00AA76B1" w:rsidP="00AA76B1">
      <w:pPr>
        <w:spacing w:line="240" w:lineRule="auto"/>
        <w:rPr>
          <w:b/>
          <w:color w:val="956AAC" w:themeColor="accent5"/>
          <w:sz w:val="28"/>
          <w:szCs w:val="28"/>
        </w:rPr>
      </w:pPr>
      <w:r w:rsidRPr="0008056E">
        <w:rPr>
          <w:b/>
          <w:color w:val="956AAC" w:themeColor="accent5"/>
          <w:sz w:val="28"/>
          <w:szCs w:val="28"/>
        </w:rPr>
        <w:t xml:space="preserve">Kent and Medway Training Hubs Survey </w:t>
      </w:r>
    </w:p>
    <w:p w:rsidR="00AA76B1" w:rsidRPr="0008056E" w:rsidRDefault="00AA76B1" w:rsidP="00AA76B1">
      <w:pPr>
        <w:spacing w:after="120" w:line="240" w:lineRule="auto"/>
        <w:rPr>
          <w:sz w:val="20"/>
          <w:szCs w:val="20"/>
        </w:rPr>
      </w:pPr>
      <w:r w:rsidRPr="0008056E">
        <w:rPr>
          <w:sz w:val="20"/>
          <w:szCs w:val="20"/>
        </w:rPr>
        <w:t xml:space="preserve">Primary Care is going through unprecedented demand right now and coupled with the pandemic it has meant, more than ever, that </w:t>
      </w:r>
      <w:proofErr w:type="gramStart"/>
      <w:r w:rsidRPr="0008056E">
        <w:rPr>
          <w:sz w:val="20"/>
          <w:szCs w:val="20"/>
        </w:rPr>
        <w:t xml:space="preserve">staff working in General </w:t>
      </w:r>
      <w:r w:rsidR="0033386B">
        <w:rPr>
          <w:sz w:val="20"/>
          <w:szCs w:val="20"/>
        </w:rPr>
        <w:t>P</w:t>
      </w:r>
      <w:r w:rsidRPr="0008056E">
        <w:rPr>
          <w:sz w:val="20"/>
          <w:szCs w:val="20"/>
        </w:rPr>
        <w:t>ractice are</w:t>
      </w:r>
      <w:proofErr w:type="gramEnd"/>
      <w:r w:rsidRPr="0008056E">
        <w:rPr>
          <w:sz w:val="20"/>
          <w:szCs w:val="20"/>
        </w:rPr>
        <w:t xml:space="preserve"> under increasing pressures to deliver care. We at the Training Hub are conscious of this and want to do what we can to help. </w:t>
      </w:r>
    </w:p>
    <w:p w:rsidR="00AA76B1" w:rsidRPr="0008056E" w:rsidRDefault="00AA76B1" w:rsidP="00AA76B1">
      <w:pPr>
        <w:spacing w:after="120" w:line="240" w:lineRule="auto"/>
        <w:rPr>
          <w:sz w:val="20"/>
          <w:szCs w:val="20"/>
        </w:rPr>
      </w:pPr>
      <w:r w:rsidRPr="0008056E">
        <w:rPr>
          <w:sz w:val="20"/>
          <w:szCs w:val="20"/>
        </w:rPr>
        <w:t>To help us understand the support needed on the ground, we have designed a survey to establish where the challenges are that we may</w:t>
      </w:r>
      <w:r w:rsidR="0033386B">
        <w:rPr>
          <w:sz w:val="20"/>
          <w:szCs w:val="20"/>
        </w:rPr>
        <w:t xml:space="preserve"> be able to provide solutions</w:t>
      </w:r>
      <w:r w:rsidRPr="0008056E">
        <w:rPr>
          <w:sz w:val="20"/>
          <w:szCs w:val="20"/>
        </w:rPr>
        <w:t xml:space="preserve"> for our non-medical, non-clinical colleagues. The survey will take approximately 5 minutes to complete, and whilst we know it is just one more thing to do in your day, it would really help us understand better what you need. This survey is for the multi-disciplinary workforce, and we ask that you share this with all of you</w:t>
      </w:r>
      <w:r w:rsidR="0033386B">
        <w:rPr>
          <w:sz w:val="20"/>
          <w:szCs w:val="20"/>
        </w:rPr>
        <w:t>r</w:t>
      </w:r>
      <w:r w:rsidRPr="0008056E">
        <w:rPr>
          <w:sz w:val="20"/>
          <w:szCs w:val="20"/>
        </w:rPr>
        <w:t xml:space="preserve"> practice team, both clinical and non-clinical, to complete.</w:t>
      </w:r>
    </w:p>
    <w:p w:rsidR="00AA76B1" w:rsidRPr="00AA76B1" w:rsidRDefault="0033386B" w:rsidP="00247DA2">
      <w:pPr>
        <w:spacing w:before="120" w:after="120" w:line="240" w:lineRule="auto"/>
        <w:ind w:left="142" w:right="142"/>
        <w:rPr>
          <w:rFonts w:asciiTheme="majorHAnsi" w:hAnsiTheme="majorHAnsi"/>
        </w:rPr>
      </w:pPr>
      <w:hyperlink r:id="rId74" w:history="1">
        <w:r w:rsidR="00AA76B1" w:rsidRPr="0008056E">
          <w:rPr>
            <w:rStyle w:val="Hyperlink"/>
            <w:sz w:val="20"/>
            <w:szCs w:val="20"/>
          </w:rPr>
          <w:t>https://www.surveymonkey.co.uk/r/DBPLTMX</w:t>
        </w:r>
      </w:hyperlink>
      <w:r w:rsidR="00AA76B1">
        <w:rPr>
          <w:color w:val="000000"/>
          <w:sz w:val="20"/>
          <w:szCs w:val="20"/>
        </w:rPr>
        <w:t xml:space="preserve">   </w:t>
      </w:r>
      <w:r w:rsidR="00AA76B1" w:rsidRPr="00AA76B1">
        <w:rPr>
          <w:rFonts w:asciiTheme="majorHAnsi" w:hAnsiTheme="majorHAnsi"/>
          <w:sz w:val="20"/>
          <w:szCs w:val="20"/>
        </w:rPr>
        <w:t>Thank you for taking the time to complete this and we will ensure that your input helps to develop the support going forward.</w:t>
      </w:r>
    </w:p>
    <w:p w:rsidR="00AA76B1" w:rsidRDefault="00AA76B1" w:rsidP="008642BE">
      <w:pPr>
        <w:pStyle w:val="xmsonormal"/>
      </w:pPr>
    </w:p>
    <w:tbl>
      <w:tblPr>
        <w:tblStyle w:val="NewsletterTable"/>
        <w:tblW w:w="5077" w:type="pct"/>
        <w:tblLook w:val="0660" w:firstRow="1" w:lastRow="1" w:firstColumn="0" w:lastColumn="0" w:noHBand="1" w:noVBand="1"/>
      </w:tblPr>
      <w:tblGrid>
        <w:gridCol w:w="10939"/>
      </w:tblGrid>
      <w:tr w:rsidR="004251CE" w:rsidRPr="005A0C68" w:rsidTr="00883B17">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4251CE" w:rsidRPr="005A0C68" w:rsidRDefault="008642BE" w:rsidP="00883B17">
            <w:pPr>
              <w:spacing w:before="0" w:line="80" w:lineRule="exact"/>
              <w:ind w:left="0"/>
            </w:pPr>
            <w:r>
              <w:lastRenderedPageBreak/>
              <w:t> </w:t>
            </w:r>
          </w:p>
        </w:tc>
      </w:tr>
      <w:tr w:rsidR="004251CE" w:rsidRPr="0063483C" w:rsidTr="00883B17">
        <w:trPr>
          <w:trHeight w:val="367"/>
        </w:trPr>
        <w:tc>
          <w:tcPr>
            <w:tcW w:w="5000" w:type="pct"/>
          </w:tcPr>
          <w:p w:rsidR="004251CE" w:rsidRPr="0063483C" w:rsidRDefault="004251CE" w:rsidP="003B5635">
            <w:pPr>
              <w:spacing w:before="120" w:after="12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Exciting Opportunities…</w:t>
            </w:r>
          </w:p>
        </w:tc>
      </w:tr>
      <w:tr w:rsidR="004251CE" w:rsidRPr="005A0C68" w:rsidTr="00883B17">
        <w:trPr>
          <w:trHeight w:val="80"/>
        </w:trPr>
        <w:tc>
          <w:tcPr>
            <w:tcW w:w="5000" w:type="pct"/>
          </w:tcPr>
          <w:p w:rsidR="004251CE" w:rsidRPr="005A0C68" w:rsidRDefault="004251CE" w:rsidP="00883B17">
            <w:pPr>
              <w:spacing w:before="0" w:line="80" w:lineRule="exact"/>
            </w:pPr>
          </w:p>
        </w:tc>
      </w:tr>
      <w:tr w:rsidR="00690D79" w:rsidRPr="005A0C68" w:rsidTr="00883B17">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690D79" w:rsidRPr="005A0C68" w:rsidRDefault="00690D79" w:rsidP="00883B17">
            <w:pPr>
              <w:spacing w:before="0" w:line="80" w:lineRule="exact"/>
            </w:pPr>
          </w:p>
        </w:tc>
      </w:tr>
    </w:tbl>
    <w:p w:rsidR="001A4722" w:rsidRDefault="00E1209C" w:rsidP="00C952AA">
      <w:pPr>
        <w:pStyle w:val="xxmsonormal"/>
        <w:shd w:val="clear" w:color="auto" w:fill="FFFFFF"/>
        <w:ind w:left="142"/>
        <w:rPr>
          <w:noProof/>
          <w:lang w:val="en-US"/>
        </w:rPr>
      </w:pPr>
      <w:r>
        <w:rPr>
          <w:noProof/>
        </w:rPr>
        <mc:AlternateContent>
          <mc:Choice Requires="wps">
            <w:drawing>
              <wp:anchor distT="0" distB="0" distL="114300" distR="114300" simplePos="0" relativeHeight="251716608" behindDoc="0" locked="0" layoutInCell="1" allowOverlap="1">
                <wp:simplePos x="0" y="0"/>
                <wp:positionH relativeFrom="column">
                  <wp:posOffset>-739</wp:posOffset>
                </wp:positionH>
                <wp:positionV relativeFrom="paragraph">
                  <wp:posOffset>168868</wp:posOffset>
                </wp:positionV>
                <wp:extent cx="6894976" cy="4467069"/>
                <wp:effectExtent l="0" t="0" r="20320" b="10160"/>
                <wp:wrapNone/>
                <wp:docPr id="18" name="Text Box 18"/>
                <wp:cNvGraphicFramePr/>
                <a:graphic xmlns:a="http://schemas.openxmlformats.org/drawingml/2006/main">
                  <a:graphicData uri="http://schemas.microsoft.com/office/word/2010/wordprocessingShape">
                    <wps:wsp>
                      <wps:cNvSpPr txBox="1"/>
                      <wps:spPr>
                        <a:xfrm>
                          <a:off x="0" y="0"/>
                          <a:ext cx="6894976" cy="44670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3A17" w:rsidRDefault="00B43A17" w:rsidP="00E1209C">
                            <w:pPr>
                              <w:ind w:left="0"/>
                              <w:jc w:val="center"/>
                            </w:pPr>
                            <w:r>
                              <w:rPr>
                                <w:noProof/>
                                <w:lang w:val="en-GB" w:eastAsia="en-GB"/>
                              </w:rPr>
                              <w:drawing>
                                <wp:inline distT="0" distB="0" distL="0" distR="0" wp14:anchorId="70B54945" wp14:editId="75C8CE2E">
                                  <wp:extent cx="6529158" cy="757004"/>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3999" t="31615" r="33786" b="57623"/>
                                          <a:stretch/>
                                        </pic:blipFill>
                                        <pic:spPr bwMode="auto">
                                          <a:xfrm>
                                            <a:off x="0" y="0"/>
                                            <a:ext cx="6530065" cy="757109"/>
                                          </a:xfrm>
                                          <a:prstGeom prst="rect">
                                            <a:avLst/>
                                          </a:prstGeom>
                                          <a:ln>
                                            <a:noFill/>
                                          </a:ln>
                                          <a:extLst>
                                            <a:ext uri="{53640926-AAD7-44D8-BBD7-CCE9431645EC}">
                                              <a14:shadowObscured xmlns:a14="http://schemas.microsoft.com/office/drawing/2010/main"/>
                                            </a:ext>
                                          </a:extLst>
                                        </pic:spPr>
                                      </pic:pic>
                                    </a:graphicData>
                                  </a:graphic>
                                </wp:inline>
                              </w:drawing>
                            </w:r>
                          </w:p>
                          <w:p w:rsidR="00B43A17" w:rsidRPr="00E1209C" w:rsidRDefault="00B43A17" w:rsidP="00E1209C">
                            <w:pPr>
                              <w:autoSpaceDE w:val="0"/>
                              <w:autoSpaceDN w:val="0"/>
                              <w:adjustRightInd w:val="0"/>
                              <w:spacing w:before="0" w:after="0" w:line="240" w:lineRule="auto"/>
                              <w:ind w:left="142" w:right="0"/>
                              <w:rPr>
                                <w:rFonts w:asciiTheme="majorHAnsi" w:hAnsiTheme="majorHAnsi"/>
                                <w:noProof/>
                                <w:color w:val="956AAC" w:themeColor="accent5"/>
                                <w:sz w:val="28"/>
                                <w:szCs w:val="28"/>
                              </w:rPr>
                            </w:pPr>
                            <w:r w:rsidRPr="00E1209C">
                              <w:rPr>
                                <w:rFonts w:asciiTheme="majorHAnsi" w:hAnsiTheme="majorHAnsi"/>
                                <w:b/>
                                <w:bCs/>
                                <w:color w:val="956AAC" w:themeColor="accent5"/>
                                <w:sz w:val="28"/>
                                <w:szCs w:val="28"/>
                                <w:lang w:val="en-GB"/>
                              </w:rPr>
                              <w:t>Primary Care</w:t>
                            </w:r>
                            <w:r>
                              <w:rPr>
                                <w:rFonts w:asciiTheme="majorHAnsi" w:hAnsiTheme="majorHAnsi"/>
                                <w:b/>
                                <w:bCs/>
                                <w:color w:val="956AAC" w:themeColor="accent5"/>
                                <w:sz w:val="28"/>
                                <w:szCs w:val="28"/>
                                <w:lang w:val="en-GB"/>
                              </w:rPr>
                              <w:t xml:space="preserve"> </w:t>
                            </w:r>
                            <w:r w:rsidRPr="00E1209C">
                              <w:rPr>
                                <w:rFonts w:asciiTheme="majorHAnsi" w:hAnsiTheme="majorHAnsi"/>
                                <w:b/>
                                <w:bCs/>
                                <w:color w:val="956AAC" w:themeColor="accent5"/>
                                <w:sz w:val="28"/>
                                <w:szCs w:val="28"/>
                                <w:lang w:val="en-GB"/>
                              </w:rPr>
                              <w:t>Fellowship</w:t>
                            </w:r>
                            <w:r>
                              <w:rPr>
                                <w:rFonts w:asciiTheme="majorHAnsi" w:hAnsiTheme="majorHAnsi"/>
                                <w:b/>
                                <w:bCs/>
                                <w:color w:val="956AAC" w:themeColor="accent5"/>
                                <w:sz w:val="28"/>
                                <w:szCs w:val="28"/>
                                <w:lang w:val="en-GB"/>
                              </w:rPr>
                              <w:t xml:space="preserve"> </w:t>
                            </w:r>
                            <w:proofErr w:type="spellStart"/>
                            <w:r w:rsidRPr="00E1209C">
                              <w:rPr>
                                <w:rFonts w:asciiTheme="majorHAnsi" w:hAnsiTheme="majorHAnsi"/>
                                <w:b/>
                                <w:bCs/>
                                <w:color w:val="956AAC" w:themeColor="accent5"/>
                                <w:sz w:val="28"/>
                                <w:szCs w:val="28"/>
                              </w:rPr>
                              <w:t>Programme</w:t>
                            </w:r>
                            <w:proofErr w:type="spellEnd"/>
                          </w:p>
                          <w:p w:rsidR="00B43A17" w:rsidRDefault="00B43A17" w:rsidP="00E1209C">
                            <w:pPr>
                              <w:pStyle w:val="xxmsonormal"/>
                              <w:shd w:val="clear" w:color="auto" w:fill="FFFFFF"/>
                              <w:ind w:left="142"/>
                              <w:rPr>
                                <w:noProof/>
                              </w:rPr>
                            </w:pP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1A4722">
                              <w:rPr>
                                <w:rFonts w:asciiTheme="majorHAnsi" w:hAnsiTheme="majorHAnsi" w:cs="Times New Roman"/>
                                <w:lang w:val="en-GB"/>
                              </w:rPr>
                              <w:t>The Kent &amp; Medway Training Hubs, in Partnership with local sponsors have secured funding</w:t>
                            </w:r>
                            <w:r w:rsidRPr="00E1209C">
                              <w:rPr>
                                <w:rFonts w:asciiTheme="majorHAnsi" w:hAnsiTheme="majorHAnsi" w:cs="Times New Roman"/>
                                <w:lang w:val="en-GB"/>
                              </w:rPr>
                              <w:t xml:space="preserve"> </w:t>
                            </w:r>
                            <w:r w:rsidRPr="001A4722">
                              <w:rPr>
                                <w:rFonts w:asciiTheme="majorHAnsi" w:hAnsiTheme="majorHAnsi" w:cs="Times New Roman"/>
                                <w:lang w:val="en-GB"/>
                              </w:rPr>
                              <w:t>for a Primary Care Fellowship programme (3 options available) to run over 12 months.</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1A4722">
                              <w:rPr>
                                <w:rFonts w:asciiTheme="majorHAnsi" w:hAnsiTheme="majorHAnsi" w:cs="Times New Roman"/>
                                <w:lang w:val="en-GB"/>
                              </w:rPr>
                              <w:t>Fellowships are 1-year funded posts in Primary Care to gain experience in either:</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Digital Transformation</w:t>
                            </w:r>
                            <w:r>
                              <w:rPr>
                                <w:rFonts w:asciiTheme="majorHAnsi" w:hAnsiTheme="majorHAnsi" w:cs="Times New Roman"/>
                                <w:lang w:val="en-GB"/>
                              </w:rPr>
                              <w:t xml:space="preserve"> - </w:t>
                            </w:r>
                            <w:r w:rsidRPr="001A4722">
                              <w:rPr>
                                <w:rFonts w:asciiTheme="majorHAnsi" w:hAnsiTheme="majorHAnsi" w:cs="Times New Roman"/>
                                <w:lang w:val="en-GB"/>
                              </w:rPr>
                              <w:t xml:space="preserve">Sponsor: Mark Needham, Programme Director - </w:t>
                            </w:r>
                            <w:hyperlink r:id="rId76" w:history="1">
                              <w:r w:rsidRPr="00E1209C">
                                <w:rPr>
                                  <w:rStyle w:val="Hyperlink"/>
                                  <w:rFonts w:asciiTheme="majorHAnsi" w:hAnsiTheme="majorHAnsi" w:cs="Times New Roman"/>
                                  <w:lang w:val="en-GB"/>
                                </w:rPr>
                                <w:t>m.needham@nhs.net</w:t>
                              </w:r>
                            </w:hyperlink>
                            <w:r w:rsidRPr="00E1209C">
                              <w:rPr>
                                <w:rFonts w:asciiTheme="majorHAnsi" w:hAnsiTheme="majorHAnsi" w:cs="Times New Roman"/>
                                <w:lang w:val="en-GB"/>
                              </w:rPr>
                              <w:t xml:space="preserve"> </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Population &amp; Strategy</w:t>
                            </w:r>
                            <w:r>
                              <w:rPr>
                                <w:rFonts w:asciiTheme="majorHAnsi" w:hAnsiTheme="majorHAnsi" w:cs="Times New Roman"/>
                                <w:lang w:val="en-GB"/>
                              </w:rPr>
                              <w:t xml:space="preserve"> - </w:t>
                            </w:r>
                            <w:r w:rsidRPr="001A4722">
                              <w:rPr>
                                <w:rFonts w:asciiTheme="majorHAnsi" w:hAnsiTheme="majorHAnsi" w:cs="Times New Roman"/>
                                <w:lang w:val="en-GB"/>
                              </w:rPr>
                              <w:t xml:space="preserve">Sponsor: Nicola Smith, Deputy Director of Strategic Change - </w:t>
                            </w:r>
                            <w:hyperlink r:id="rId77" w:history="1">
                              <w:r w:rsidRPr="00E1209C">
                                <w:rPr>
                                  <w:rStyle w:val="Hyperlink"/>
                                  <w:rFonts w:asciiTheme="majorHAnsi" w:hAnsiTheme="majorHAnsi" w:cs="Times New Roman"/>
                                  <w:lang w:val="en-GB"/>
                                </w:rPr>
                                <w:t>nicola.smith76@nhs.net</w:t>
                              </w:r>
                            </w:hyperlink>
                            <w:r w:rsidRPr="00E1209C">
                              <w:rPr>
                                <w:rFonts w:asciiTheme="majorHAnsi" w:hAnsiTheme="majorHAnsi" w:cs="Times New Roman"/>
                                <w:lang w:val="en-GB"/>
                              </w:rPr>
                              <w:t xml:space="preserve"> </w:t>
                            </w:r>
                          </w:p>
                          <w:p w:rsidR="00B43A17" w:rsidRPr="00E1209C"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Quality &amp; Learning</w:t>
                            </w:r>
                            <w:r>
                              <w:rPr>
                                <w:rFonts w:asciiTheme="majorHAnsi" w:hAnsiTheme="majorHAnsi" w:cs="Times New Roman"/>
                                <w:lang w:val="en-GB"/>
                              </w:rPr>
                              <w:t xml:space="preserve"> - </w:t>
                            </w:r>
                            <w:r w:rsidRPr="001A4722">
                              <w:rPr>
                                <w:rFonts w:asciiTheme="majorHAnsi" w:hAnsiTheme="majorHAnsi" w:cs="Times New Roman"/>
                                <w:lang w:val="en-GB"/>
                              </w:rPr>
                              <w:t xml:space="preserve">Sponsor: Rosie </w:t>
                            </w:r>
                            <w:proofErr w:type="spellStart"/>
                            <w:r w:rsidRPr="001A4722">
                              <w:rPr>
                                <w:rFonts w:asciiTheme="majorHAnsi" w:hAnsiTheme="majorHAnsi" w:cs="Times New Roman"/>
                                <w:lang w:val="en-GB"/>
                              </w:rPr>
                              <w:t>Baur</w:t>
                            </w:r>
                            <w:proofErr w:type="spellEnd"/>
                            <w:r w:rsidRPr="001A4722">
                              <w:rPr>
                                <w:rFonts w:asciiTheme="majorHAnsi" w:hAnsiTheme="majorHAnsi" w:cs="Times New Roman"/>
                                <w:lang w:val="en-GB"/>
                              </w:rPr>
                              <w:t xml:space="preserve">, Deputy Chief Nurse - </w:t>
                            </w:r>
                            <w:hyperlink r:id="rId78" w:history="1">
                              <w:r w:rsidRPr="00E1209C">
                                <w:rPr>
                                  <w:rStyle w:val="Hyperlink"/>
                                  <w:rFonts w:asciiTheme="majorHAnsi" w:hAnsiTheme="majorHAnsi" w:cs="Times New Roman"/>
                                  <w:lang w:val="en-GB"/>
                                </w:rPr>
                                <w:t>rosie.baur@nhs.net</w:t>
                              </w:r>
                            </w:hyperlink>
                            <w:r w:rsidRPr="00E1209C">
                              <w:rPr>
                                <w:rFonts w:asciiTheme="majorHAnsi" w:hAnsiTheme="majorHAnsi" w:cs="Times New Roman"/>
                                <w:lang w:val="en-GB"/>
                              </w:rPr>
                              <w:t xml:space="preserve"> </w:t>
                            </w:r>
                          </w:p>
                          <w:p w:rsidR="00B43A17" w:rsidRDefault="00B43A17" w:rsidP="00E1209C">
                            <w:pPr>
                              <w:autoSpaceDE w:val="0"/>
                              <w:autoSpaceDN w:val="0"/>
                              <w:adjustRightInd w:val="0"/>
                              <w:spacing w:before="0" w:after="120" w:line="240" w:lineRule="auto"/>
                              <w:ind w:left="142" w:right="0"/>
                              <w:rPr>
                                <w:rFonts w:asciiTheme="majorHAnsi" w:hAnsiTheme="majorHAnsi"/>
                              </w:rPr>
                            </w:pPr>
                            <w:r w:rsidRPr="00E1209C">
                              <w:rPr>
                                <w:rFonts w:asciiTheme="majorHAnsi" w:hAnsiTheme="majorHAnsi"/>
                              </w:rPr>
                              <w:t xml:space="preserve">GPs and Clinicians in Kent &amp; Medway are invited to apply with an expression of interest for these fantastic opportunities. </w:t>
                            </w:r>
                            <w:r>
                              <w:rPr>
                                <w:rFonts w:asciiTheme="majorHAnsi" w:hAnsiTheme="majorHAnsi"/>
                              </w:rPr>
                              <w:t>More details can be found in the attached document.</w:t>
                            </w:r>
                          </w:p>
                          <w:p w:rsidR="00B43A17" w:rsidRDefault="00B43A17" w:rsidP="00E1209C">
                            <w:pPr>
                              <w:autoSpaceDE w:val="0"/>
                              <w:autoSpaceDN w:val="0"/>
                              <w:adjustRightInd w:val="0"/>
                              <w:spacing w:before="0" w:after="120" w:line="240" w:lineRule="auto"/>
                              <w:ind w:left="142" w:right="0"/>
                              <w:rPr>
                                <w:rFonts w:asciiTheme="majorHAnsi" w:hAnsiTheme="majorHAnsi"/>
                                <w:b/>
                              </w:rPr>
                            </w:pPr>
                            <w:r w:rsidRPr="00E1209C">
                              <w:rPr>
                                <w:rFonts w:asciiTheme="majorHAnsi" w:hAnsiTheme="majorHAnsi"/>
                                <w:b/>
                              </w:rPr>
                              <w:t>Closing date</w:t>
                            </w:r>
                            <w:r>
                              <w:rPr>
                                <w:rFonts w:asciiTheme="majorHAnsi" w:hAnsiTheme="majorHAnsi"/>
                                <w:b/>
                              </w:rPr>
                              <w:t>: midnight 5th November 2021</w:t>
                            </w:r>
                          </w:p>
                          <w:p w:rsidR="00B43A17" w:rsidRDefault="00B43A17" w:rsidP="00E1209C">
                            <w:pPr>
                              <w:autoSpaceDE w:val="0"/>
                              <w:autoSpaceDN w:val="0"/>
                              <w:adjustRightInd w:val="0"/>
                              <w:spacing w:before="0" w:after="120" w:line="240" w:lineRule="auto"/>
                              <w:ind w:left="142" w:right="0"/>
                              <w:jc w:val="center"/>
                              <w:rPr>
                                <w:rFonts w:asciiTheme="majorHAnsi" w:hAnsiTheme="majorHAnsi"/>
                                <w:b/>
                              </w:rPr>
                            </w:pPr>
                            <w:r>
                              <w:object w:dxaOrig="1508" w:dyaOrig="943">
                                <v:shape id="_x0000_i1037" type="#_x0000_t75" style="width:85.6pt;height:53.45pt" o:ole="">
                                  <v:imagedata r:id="rId79" o:title=""/>
                                </v:shape>
                                <o:OLEObject Type="Embed" ProgID="AcroExch.Document.DC" ShapeID="_x0000_i1037" DrawAspect="Icon" ObjectID="_1696945802" r:id="rId80"/>
                              </w:object>
                            </w:r>
                          </w:p>
                          <w:p w:rsidR="00B43A17" w:rsidRPr="00E1209C" w:rsidRDefault="00B43A17" w:rsidP="00E1209C">
                            <w:pPr>
                              <w:autoSpaceDE w:val="0"/>
                              <w:autoSpaceDN w:val="0"/>
                              <w:adjustRightInd w:val="0"/>
                              <w:spacing w:before="0" w:after="120" w:line="240" w:lineRule="auto"/>
                              <w:ind w:left="142" w:right="0"/>
                              <w:rPr>
                                <w:rFonts w:asciiTheme="majorHAnsi" w:hAnsiTheme="majorHAnsi" w:cs="Times New Roman"/>
                                <w:lang w:val="en-GB"/>
                              </w:rPr>
                            </w:pPr>
                          </w:p>
                          <w:p w:rsidR="00B43A17" w:rsidRDefault="00B43A17">
                            <w:pPr>
                              <w:ind w:left="0"/>
                            </w:pPr>
                          </w:p>
                          <w:p w:rsidR="00B43A17" w:rsidRDefault="00B43A17">
                            <w:pPr>
                              <w:ind w:left="0"/>
                            </w:pPr>
                          </w:p>
                          <w:p w:rsidR="00B43A17" w:rsidRDefault="00B43A17">
                            <w:pPr>
                              <w:ind w:left="0"/>
                            </w:pPr>
                          </w:p>
                          <w:p w:rsidR="00B43A17" w:rsidRDefault="00B43A17">
                            <w:pPr>
                              <w:ind w:left="0"/>
                            </w:pPr>
                          </w:p>
                          <w:p w:rsidR="00B43A17" w:rsidRDefault="00B43A17">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8" type="#_x0000_t202" style="position:absolute;left:0;text-align:left;margin-left:-.05pt;margin-top:13.3pt;width:542.9pt;height:35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" fillcolor="white [3201]" strokeweight=".5pt">
                <v:textbox>
                  <w:txbxContent>
                    <w:p w:rsidR="00B43A17" w:rsidRDefault="00B43A17" w:rsidP="00E1209C">
                      <w:pPr>
                        <w:ind w:left="0"/>
                        <w:jc w:val="center"/>
                      </w:pPr>
                      <w:r>
                        <w:rPr>
                          <w:noProof/>
                          <w:lang w:val="en-GB" w:eastAsia="en-GB"/>
                        </w:rPr>
                        <w:drawing>
                          <wp:inline distT="0" distB="0" distL="0" distR="0" wp14:anchorId="70B54945" wp14:editId="75C8CE2E">
                            <wp:extent cx="6529158" cy="757004"/>
                            <wp:effectExtent l="0" t="0" r="508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13999" t="31615" r="33786" b="57623"/>
                                    <a:stretch/>
                                  </pic:blipFill>
                                  <pic:spPr bwMode="auto">
                                    <a:xfrm>
                                      <a:off x="0" y="0"/>
                                      <a:ext cx="6530065" cy="757109"/>
                                    </a:xfrm>
                                    <a:prstGeom prst="rect">
                                      <a:avLst/>
                                    </a:prstGeom>
                                    <a:ln>
                                      <a:noFill/>
                                    </a:ln>
                                    <a:extLst>
                                      <a:ext uri="{53640926-AAD7-44D8-BBD7-CCE9431645EC}">
                                        <a14:shadowObscured xmlns:a14="http://schemas.microsoft.com/office/drawing/2010/main"/>
                                      </a:ext>
                                    </a:extLst>
                                  </pic:spPr>
                                </pic:pic>
                              </a:graphicData>
                            </a:graphic>
                          </wp:inline>
                        </w:drawing>
                      </w:r>
                    </w:p>
                    <w:p w:rsidR="00B43A17" w:rsidRPr="00E1209C" w:rsidRDefault="00B43A17" w:rsidP="00E1209C">
                      <w:pPr>
                        <w:autoSpaceDE w:val="0"/>
                        <w:autoSpaceDN w:val="0"/>
                        <w:adjustRightInd w:val="0"/>
                        <w:spacing w:before="0" w:after="0" w:line="240" w:lineRule="auto"/>
                        <w:ind w:left="142" w:right="0"/>
                        <w:rPr>
                          <w:rFonts w:asciiTheme="majorHAnsi" w:hAnsiTheme="majorHAnsi"/>
                          <w:noProof/>
                          <w:color w:val="956AAC" w:themeColor="accent5"/>
                          <w:sz w:val="28"/>
                          <w:szCs w:val="28"/>
                        </w:rPr>
                      </w:pPr>
                      <w:r w:rsidRPr="00E1209C">
                        <w:rPr>
                          <w:rFonts w:asciiTheme="majorHAnsi" w:hAnsiTheme="majorHAnsi"/>
                          <w:b/>
                          <w:bCs/>
                          <w:color w:val="956AAC" w:themeColor="accent5"/>
                          <w:sz w:val="28"/>
                          <w:szCs w:val="28"/>
                          <w:lang w:val="en-GB"/>
                        </w:rPr>
                        <w:t>Primary Care</w:t>
                      </w:r>
                      <w:r>
                        <w:rPr>
                          <w:rFonts w:asciiTheme="majorHAnsi" w:hAnsiTheme="majorHAnsi"/>
                          <w:b/>
                          <w:bCs/>
                          <w:color w:val="956AAC" w:themeColor="accent5"/>
                          <w:sz w:val="28"/>
                          <w:szCs w:val="28"/>
                          <w:lang w:val="en-GB"/>
                        </w:rPr>
                        <w:t xml:space="preserve"> </w:t>
                      </w:r>
                      <w:r w:rsidRPr="00E1209C">
                        <w:rPr>
                          <w:rFonts w:asciiTheme="majorHAnsi" w:hAnsiTheme="majorHAnsi"/>
                          <w:b/>
                          <w:bCs/>
                          <w:color w:val="956AAC" w:themeColor="accent5"/>
                          <w:sz w:val="28"/>
                          <w:szCs w:val="28"/>
                          <w:lang w:val="en-GB"/>
                        </w:rPr>
                        <w:t>Fellowship</w:t>
                      </w:r>
                      <w:r>
                        <w:rPr>
                          <w:rFonts w:asciiTheme="majorHAnsi" w:hAnsiTheme="majorHAnsi"/>
                          <w:b/>
                          <w:bCs/>
                          <w:color w:val="956AAC" w:themeColor="accent5"/>
                          <w:sz w:val="28"/>
                          <w:szCs w:val="28"/>
                          <w:lang w:val="en-GB"/>
                        </w:rPr>
                        <w:t xml:space="preserve"> </w:t>
                      </w:r>
                      <w:proofErr w:type="spellStart"/>
                      <w:r w:rsidRPr="00E1209C">
                        <w:rPr>
                          <w:rFonts w:asciiTheme="majorHAnsi" w:hAnsiTheme="majorHAnsi"/>
                          <w:b/>
                          <w:bCs/>
                          <w:color w:val="956AAC" w:themeColor="accent5"/>
                          <w:sz w:val="28"/>
                          <w:szCs w:val="28"/>
                        </w:rPr>
                        <w:t>Programme</w:t>
                      </w:r>
                      <w:proofErr w:type="spellEnd"/>
                    </w:p>
                    <w:p w:rsidR="00B43A17" w:rsidRDefault="00B43A17" w:rsidP="00E1209C">
                      <w:pPr>
                        <w:pStyle w:val="xxmsonormal"/>
                        <w:shd w:val="clear" w:color="auto" w:fill="FFFFFF"/>
                        <w:ind w:left="142"/>
                        <w:rPr>
                          <w:noProof/>
                        </w:rPr>
                      </w:pP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1A4722">
                        <w:rPr>
                          <w:rFonts w:asciiTheme="majorHAnsi" w:hAnsiTheme="majorHAnsi" w:cs="Times New Roman"/>
                          <w:lang w:val="en-GB"/>
                        </w:rPr>
                        <w:t>The Kent &amp; Medway Training Hubs, in Partnership with local sponsors have secured funding</w:t>
                      </w:r>
                      <w:r w:rsidRPr="00E1209C">
                        <w:rPr>
                          <w:rFonts w:asciiTheme="majorHAnsi" w:hAnsiTheme="majorHAnsi" w:cs="Times New Roman"/>
                          <w:lang w:val="en-GB"/>
                        </w:rPr>
                        <w:t xml:space="preserve"> </w:t>
                      </w:r>
                      <w:r w:rsidRPr="001A4722">
                        <w:rPr>
                          <w:rFonts w:asciiTheme="majorHAnsi" w:hAnsiTheme="majorHAnsi" w:cs="Times New Roman"/>
                          <w:lang w:val="en-GB"/>
                        </w:rPr>
                        <w:t>for a Primary Care Fellowship programme (3 options available) to run over 12 months.</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1A4722">
                        <w:rPr>
                          <w:rFonts w:asciiTheme="majorHAnsi" w:hAnsiTheme="majorHAnsi" w:cs="Times New Roman"/>
                          <w:lang w:val="en-GB"/>
                        </w:rPr>
                        <w:t>Fellowships are 1-year funded posts in Primary Care to gain experience in either:</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Digital Transformation</w:t>
                      </w:r>
                      <w:r>
                        <w:rPr>
                          <w:rFonts w:asciiTheme="majorHAnsi" w:hAnsiTheme="majorHAnsi" w:cs="Times New Roman"/>
                          <w:lang w:val="en-GB"/>
                        </w:rPr>
                        <w:t xml:space="preserve"> - </w:t>
                      </w:r>
                      <w:r w:rsidRPr="001A4722">
                        <w:rPr>
                          <w:rFonts w:asciiTheme="majorHAnsi" w:hAnsiTheme="majorHAnsi" w:cs="Times New Roman"/>
                          <w:lang w:val="en-GB"/>
                        </w:rPr>
                        <w:t xml:space="preserve">Sponsor: Mark Needham, Programme Director - </w:t>
                      </w:r>
                      <w:hyperlink r:id="rId82" w:history="1">
                        <w:r w:rsidRPr="00E1209C">
                          <w:rPr>
                            <w:rStyle w:val="Hyperlink"/>
                            <w:rFonts w:asciiTheme="majorHAnsi" w:hAnsiTheme="majorHAnsi" w:cs="Times New Roman"/>
                            <w:lang w:val="en-GB"/>
                          </w:rPr>
                          <w:t>m.needham@nhs.net</w:t>
                        </w:r>
                      </w:hyperlink>
                      <w:r w:rsidRPr="00E1209C">
                        <w:rPr>
                          <w:rFonts w:asciiTheme="majorHAnsi" w:hAnsiTheme="majorHAnsi" w:cs="Times New Roman"/>
                          <w:lang w:val="en-GB"/>
                        </w:rPr>
                        <w:t xml:space="preserve"> </w:t>
                      </w:r>
                    </w:p>
                    <w:p w:rsidR="00B43A17" w:rsidRPr="001A4722"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Population &amp; Strategy</w:t>
                      </w:r>
                      <w:r>
                        <w:rPr>
                          <w:rFonts w:asciiTheme="majorHAnsi" w:hAnsiTheme="majorHAnsi" w:cs="Times New Roman"/>
                          <w:lang w:val="en-GB"/>
                        </w:rPr>
                        <w:t xml:space="preserve"> - </w:t>
                      </w:r>
                      <w:r w:rsidRPr="001A4722">
                        <w:rPr>
                          <w:rFonts w:asciiTheme="majorHAnsi" w:hAnsiTheme="majorHAnsi" w:cs="Times New Roman"/>
                          <w:lang w:val="en-GB"/>
                        </w:rPr>
                        <w:t xml:space="preserve">Sponsor: Nicola Smith, Deputy Director of Strategic Change - </w:t>
                      </w:r>
                      <w:hyperlink r:id="rId83" w:history="1">
                        <w:r w:rsidRPr="00E1209C">
                          <w:rPr>
                            <w:rStyle w:val="Hyperlink"/>
                            <w:rFonts w:asciiTheme="majorHAnsi" w:hAnsiTheme="majorHAnsi" w:cs="Times New Roman"/>
                            <w:lang w:val="en-GB"/>
                          </w:rPr>
                          <w:t>nicola.smith76@nhs.net</w:t>
                        </w:r>
                      </w:hyperlink>
                      <w:r w:rsidRPr="00E1209C">
                        <w:rPr>
                          <w:rFonts w:asciiTheme="majorHAnsi" w:hAnsiTheme="majorHAnsi" w:cs="Times New Roman"/>
                          <w:lang w:val="en-GB"/>
                        </w:rPr>
                        <w:t xml:space="preserve"> </w:t>
                      </w:r>
                    </w:p>
                    <w:p w:rsidR="00B43A17" w:rsidRPr="00E1209C" w:rsidRDefault="00B43A17" w:rsidP="00E1209C">
                      <w:pPr>
                        <w:autoSpaceDE w:val="0"/>
                        <w:autoSpaceDN w:val="0"/>
                        <w:adjustRightInd w:val="0"/>
                        <w:spacing w:before="0" w:after="120" w:line="240" w:lineRule="auto"/>
                        <w:ind w:left="142" w:right="0"/>
                        <w:rPr>
                          <w:rFonts w:asciiTheme="majorHAnsi" w:hAnsiTheme="majorHAnsi" w:cs="Times New Roman"/>
                          <w:lang w:val="en-GB"/>
                        </w:rPr>
                      </w:pPr>
                      <w:r w:rsidRPr="00E1209C">
                        <w:rPr>
                          <w:rFonts w:asciiTheme="majorHAnsi" w:hAnsiTheme="majorHAnsi" w:cs="Times New Roman"/>
                          <w:lang w:val="en-GB"/>
                        </w:rPr>
                        <w:t>Quality &amp; Learning</w:t>
                      </w:r>
                      <w:r>
                        <w:rPr>
                          <w:rFonts w:asciiTheme="majorHAnsi" w:hAnsiTheme="majorHAnsi" w:cs="Times New Roman"/>
                          <w:lang w:val="en-GB"/>
                        </w:rPr>
                        <w:t xml:space="preserve"> - </w:t>
                      </w:r>
                      <w:r w:rsidRPr="001A4722">
                        <w:rPr>
                          <w:rFonts w:asciiTheme="majorHAnsi" w:hAnsiTheme="majorHAnsi" w:cs="Times New Roman"/>
                          <w:lang w:val="en-GB"/>
                        </w:rPr>
                        <w:t xml:space="preserve">Sponsor: Rosie </w:t>
                      </w:r>
                      <w:proofErr w:type="spellStart"/>
                      <w:r w:rsidRPr="001A4722">
                        <w:rPr>
                          <w:rFonts w:asciiTheme="majorHAnsi" w:hAnsiTheme="majorHAnsi" w:cs="Times New Roman"/>
                          <w:lang w:val="en-GB"/>
                        </w:rPr>
                        <w:t>Baur</w:t>
                      </w:r>
                      <w:proofErr w:type="spellEnd"/>
                      <w:r w:rsidRPr="001A4722">
                        <w:rPr>
                          <w:rFonts w:asciiTheme="majorHAnsi" w:hAnsiTheme="majorHAnsi" w:cs="Times New Roman"/>
                          <w:lang w:val="en-GB"/>
                        </w:rPr>
                        <w:t xml:space="preserve">, Deputy Chief Nurse - </w:t>
                      </w:r>
                      <w:hyperlink r:id="rId84" w:history="1">
                        <w:r w:rsidRPr="00E1209C">
                          <w:rPr>
                            <w:rStyle w:val="Hyperlink"/>
                            <w:rFonts w:asciiTheme="majorHAnsi" w:hAnsiTheme="majorHAnsi" w:cs="Times New Roman"/>
                            <w:lang w:val="en-GB"/>
                          </w:rPr>
                          <w:t>rosie.baur@nhs.net</w:t>
                        </w:r>
                      </w:hyperlink>
                      <w:r w:rsidRPr="00E1209C">
                        <w:rPr>
                          <w:rFonts w:asciiTheme="majorHAnsi" w:hAnsiTheme="majorHAnsi" w:cs="Times New Roman"/>
                          <w:lang w:val="en-GB"/>
                        </w:rPr>
                        <w:t xml:space="preserve"> </w:t>
                      </w:r>
                    </w:p>
                    <w:p w:rsidR="00B43A17" w:rsidRDefault="00B43A17" w:rsidP="00E1209C">
                      <w:pPr>
                        <w:autoSpaceDE w:val="0"/>
                        <w:autoSpaceDN w:val="0"/>
                        <w:adjustRightInd w:val="0"/>
                        <w:spacing w:before="0" w:after="120" w:line="240" w:lineRule="auto"/>
                        <w:ind w:left="142" w:right="0"/>
                        <w:rPr>
                          <w:rFonts w:asciiTheme="majorHAnsi" w:hAnsiTheme="majorHAnsi"/>
                        </w:rPr>
                      </w:pPr>
                      <w:r w:rsidRPr="00E1209C">
                        <w:rPr>
                          <w:rFonts w:asciiTheme="majorHAnsi" w:hAnsiTheme="majorHAnsi"/>
                        </w:rPr>
                        <w:t xml:space="preserve">GPs and Clinicians in Kent &amp; Medway are invited to apply with an expression of interest for these fantastic opportunities. </w:t>
                      </w:r>
                      <w:r>
                        <w:rPr>
                          <w:rFonts w:asciiTheme="majorHAnsi" w:hAnsiTheme="majorHAnsi"/>
                        </w:rPr>
                        <w:t>More details can be found in the attached document.</w:t>
                      </w:r>
                    </w:p>
                    <w:p w:rsidR="00B43A17" w:rsidRDefault="00B43A17" w:rsidP="00E1209C">
                      <w:pPr>
                        <w:autoSpaceDE w:val="0"/>
                        <w:autoSpaceDN w:val="0"/>
                        <w:adjustRightInd w:val="0"/>
                        <w:spacing w:before="0" w:after="120" w:line="240" w:lineRule="auto"/>
                        <w:ind w:left="142" w:right="0"/>
                        <w:rPr>
                          <w:rFonts w:asciiTheme="majorHAnsi" w:hAnsiTheme="majorHAnsi"/>
                          <w:b/>
                        </w:rPr>
                      </w:pPr>
                      <w:r w:rsidRPr="00E1209C">
                        <w:rPr>
                          <w:rFonts w:asciiTheme="majorHAnsi" w:hAnsiTheme="majorHAnsi"/>
                          <w:b/>
                        </w:rPr>
                        <w:t>Closing date</w:t>
                      </w:r>
                      <w:r>
                        <w:rPr>
                          <w:rFonts w:asciiTheme="majorHAnsi" w:hAnsiTheme="majorHAnsi"/>
                          <w:b/>
                        </w:rPr>
                        <w:t>: midnight 5th November 2021</w:t>
                      </w:r>
                    </w:p>
                    <w:p w:rsidR="00B43A17" w:rsidRDefault="00B43A17" w:rsidP="00E1209C">
                      <w:pPr>
                        <w:autoSpaceDE w:val="0"/>
                        <w:autoSpaceDN w:val="0"/>
                        <w:adjustRightInd w:val="0"/>
                        <w:spacing w:before="0" w:after="120" w:line="240" w:lineRule="auto"/>
                        <w:ind w:left="142" w:right="0"/>
                        <w:jc w:val="center"/>
                        <w:rPr>
                          <w:rFonts w:asciiTheme="majorHAnsi" w:hAnsiTheme="majorHAnsi"/>
                          <w:b/>
                        </w:rPr>
                      </w:pPr>
                      <w:r>
                        <w:object w:dxaOrig="1508" w:dyaOrig="943">
                          <v:shape id="_x0000_i1072" type="#_x0000_t75" style="width:85.6pt;height:53.45pt" o:ole="">
                            <v:imagedata r:id="rId85" o:title=""/>
                          </v:shape>
                          <o:OLEObject Type="Embed" ProgID="AcroExch.Document.DC" ShapeID="_x0000_i1072" DrawAspect="Icon" ObjectID="_1696940399" r:id="rId86"/>
                        </w:object>
                      </w:r>
                    </w:p>
                    <w:p w:rsidR="00B43A17" w:rsidRPr="00E1209C" w:rsidRDefault="00B43A17" w:rsidP="00E1209C">
                      <w:pPr>
                        <w:autoSpaceDE w:val="0"/>
                        <w:autoSpaceDN w:val="0"/>
                        <w:adjustRightInd w:val="0"/>
                        <w:spacing w:before="0" w:after="120" w:line="240" w:lineRule="auto"/>
                        <w:ind w:left="142" w:right="0"/>
                        <w:rPr>
                          <w:rFonts w:asciiTheme="majorHAnsi" w:hAnsiTheme="majorHAnsi" w:cs="Times New Roman"/>
                          <w:lang w:val="en-GB"/>
                        </w:rPr>
                      </w:pPr>
                    </w:p>
                    <w:p w:rsidR="00B43A17" w:rsidRDefault="00B43A17">
                      <w:pPr>
                        <w:ind w:left="0"/>
                      </w:pPr>
                    </w:p>
                    <w:p w:rsidR="00B43A17" w:rsidRDefault="00B43A17">
                      <w:pPr>
                        <w:ind w:left="0"/>
                      </w:pPr>
                    </w:p>
                    <w:p w:rsidR="00B43A17" w:rsidRDefault="00B43A17">
                      <w:pPr>
                        <w:ind w:left="0"/>
                      </w:pPr>
                    </w:p>
                    <w:p w:rsidR="00B43A17" w:rsidRDefault="00B43A17">
                      <w:pPr>
                        <w:ind w:left="0"/>
                      </w:pPr>
                    </w:p>
                    <w:p w:rsidR="00B43A17" w:rsidRDefault="00B43A17">
                      <w:pPr>
                        <w:ind w:left="0"/>
                      </w:pPr>
                    </w:p>
                  </w:txbxContent>
                </v:textbox>
              </v:shape>
            </w:pict>
          </mc:Fallback>
        </mc:AlternateContent>
      </w: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C952AA">
      <w:pPr>
        <w:pStyle w:val="xxmsonormal"/>
        <w:shd w:val="clear" w:color="auto" w:fill="FFFFFF"/>
        <w:ind w:left="142"/>
        <w:rPr>
          <w:noProof/>
          <w:lang w:val="en-US"/>
        </w:rPr>
      </w:pPr>
    </w:p>
    <w:p w:rsidR="00E1209C" w:rsidRDefault="00E1209C" w:rsidP="00E1209C">
      <w:pPr>
        <w:autoSpaceDE w:val="0"/>
        <w:autoSpaceDN w:val="0"/>
        <w:adjustRightInd w:val="0"/>
        <w:spacing w:before="0" w:after="0" w:line="240" w:lineRule="auto"/>
        <w:ind w:left="0" w:right="0"/>
        <w:rPr>
          <w:rFonts w:asciiTheme="majorHAnsi" w:hAnsiTheme="majorHAnsi"/>
          <w:b/>
          <w:bCs/>
          <w:color w:val="956AAC" w:themeColor="accent5"/>
          <w:sz w:val="28"/>
          <w:szCs w:val="28"/>
          <w:lang w:val="en-GB"/>
        </w:rPr>
      </w:pPr>
    </w:p>
    <w:p w:rsidR="00E1209C" w:rsidRDefault="00E1209C" w:rsidP="00E1209C">
      <w:pPr>
        <w:autoSpaceDE w:val="0"/>
        <w:autoSpaceDN w:val="0"/>
        <w:adjustRightInd w:val="0"/>
        <w:spacing w:before="0" w:after="0" w:line="240" w:lineRule="auto"/>
        <w:ind w:left="0" w:right="0"/>
        <w:rPr>
          <w:rFonts w:asciiTheme="majorHAnsi" w:hAnsiTheme="majorHAnsi"/>
          <w:b/>
          <w:bCs/>
          <w:color w:val="956AAC" w:themeColor="accent5"/>
          <w:sz w:val="28"/>
          <w:szCs w:val="28"/>
          <w:lang w:val="en-GB"/>
        </w:rPr>
      </w:pPr>
    </w:p>
    <w:p w:rsidR="001A4722" w:rsidRDefault="001A4722" w:rsidP="00E1209C">
      <w:pPr>
        <w:pStyle w:val="xxmsonormal"/>
        <w:shd w:val="clear" w:color="auto" w:fill="FFFFFF"/>
        <w:spacing w:after="120"/>
        <w:ind w:left="142"/>
        <w:rPr>
          <w:noProof/>
          <w:lang w:val="en-US"/>
        </w:rPr>
      </w:pPr>
    </w:p>
    <w:p w:rsidR="001A4722" w:rsidRDefault="001A4722" w:rsidP="00C952AA">
      <w:pPr>
        <w:pStyle w:val="xxmsonormal"/>
        <w:shd w:val="clear" w:color="auto" w:fill="FFFFFF"/>
        <w:ind w:left="142"/>
        <w:rPr>
          <w:noProof/>
          <w:lang w:val="en-US"/>
        </w:rPr>
      </w:pPr>
    </w:p>
    <w:p w:rsidR="001A4722" w:rsidRDefault="001A4722" w:rsidP="00C952AA">
      <w:pPr>
        <w:pStyle w:val="xxmsonormal"/>
        <w:shd w:val="clear" w:color="auto" w:fill="FFFFFF"/>
        <w:ind w:left="142"/>
        <w:rPr>
          <w:noProof/>
          <w:lang w:val="en-US"/>
        </w:rPr>
      </w:pPr>
    </w:p>
    <w:p w:rsidR="001A4722" w:rsidRDefault="0033386B" w:rsidP="00C952AA">
      <w:pPr>
        <w:pStyle w:val="xxmsonormal"/>
        <w:shd w:val="clear" w:color="auto" w:fill="FFFFFF"/>
        <w:ind w:left="142"/>
        <w:rPr>
          <w:noProof/>
          <w:lang w:val="en-US"/>
        </w:rPr>
      </w:pPr>
      <w:r>
        <w:rPr>
          <w:sz w:val="21"/>
          <w:szCs w:val="21"/>
          <w:shd w:val="clear" w:color="auto" w:fill="FFFFFF" w:themeFill="background1"/>
        </w:rPr>
        <w:pict>
          <v:rect id="_x0000_i1038" style="width:517.9pt;height:1.65pt" o:hrpct="965" o:hralign="center" o:hrstd="t" o:hr="t" fillcolor="#a0a0a0" stroked="f"/>
        </w:pict>
      </w:r>
    </w:p>
    <w:p w:rsidR="00C952AA" w:rsidRPr="00C952AA" w:rsidRDefault="0023662E" w:rsidP="00C952AA">
      <w:pPr>
        <w:pStyle w:val="xxmsonormal"/>
        <w:shd w:val="clear" w:color="auto" w:fill="FFFFFF"/>
        <w:ind w:left="142"/>
        <w:rPr>
          <w:b/>
          <w:bCs/>
          <w:noProof/>
          <w:u w:val="single"/>
          <w:lang w:val="en-US"/>
        </w:rPr>
      </w:pPr>
      <w:r w:rsidRPr="00C952AA">
        <w:rPr>
          <w:noProof/>
        </w:rPr>
        <w:drawing>
          <wp:anchor distT="0" distB="0" distL="114300" distR="114300" simplePos="0" relativeHeight="251717632" behindDoc="1" locked="0" layoutInCell="1" allowOverlap="1" wp14:anchorId="58239AA5" wp14:editId="68F08FE5">
            <wp:simplePos x="0" y="0"/>
            <wp:positionH relativeFrom="column">
              <wp:posOffset>-1270</wp:posOffset>
            </wp:positionH>
            <wp:positionV relativeFrom="paragraph">
              <wp:posOffset>113665</wp:posOffset>
            </wp:positionV>
            <wp:extent cx="1797050" cy="479425"/>
            <wp:effectExtent l="0" t="0" r="0" b="0"/>
            <wp:wrapThrough wrapText="bothSides">
              <wp:wrapPolygon edited="0">
                <wp:start x="0" y="0"/>
                <wp:lineTo x="0" y="20599"/>
                <wp:lineTo x="21295" y="20599"/>
                <wp:lineTo x="21295" y="0"/>
                <wp:lineTo x="0" y="0"/>
              </wp:wrapPolygon>
            </wp:wrapThrough>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rotWithShape="1">
                    <a:blip r:embed="rId87">
                      <a:extLst>
                        <a:ext uri="{28A0092B-C50C-407E-A947-70E740481C1C}">
                          <a14:useLocalDpi xmlns:a14="http://schemas.microsoft.com/office/drawing/2010/main" val="0"/>
                        </a:ext>
                      </a:extLst>
                    </a:blip>
                    <a:srcRect t="8861" b="10126"/>
                    <a:stretch/>
                  </pic:blipFill>
                  <pic:spPr bwMode="auto">
                    <a:xfrm>
                      <a:off x="0" y="0"/>
                      <a:ext cx="1797050" cy="479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7DA2" w:rsidRDefault="00C952AA" w:rsidP="00C952AA">
      <w:pPr>
        <w:pStyle w:val="xxmsonormal"/>
        <w:shd w:val="clear" w:color="auto" w:fill="FFFFFF"/>
        <w:ind w:left="142"/>
        <w:rPr>
          <w:rFonts w:ascii="Calibri" w:hAnsi="Calibri" w:cs="Calibri"/>
          <w:noProof/>
          <w:sz w:val="20"/>
          <w:szCs w:val="20"/>
          <w:lang w:val="en-US"/>
        </w:rPr>
      </w:pPr>
      <w:r w:rsidRPr="00247DA2">
        <w:rPr>
          <w:rFonts w:ascii="Calibri" w:hAnsi="Calibri" w:cs="Calibri"/>
          <w:b/>
          <w:noProof/>
          <w:color w:val="956AAC" w:themeColor="accent5"/>
          <w:lang w:val="en-US"/>
        </w:rPr>
        <w:t>Calling all RCGP members.</w:t>
      </w:r>
      <w:r w:rsidRPr="00247DA2">
        <w:rPr>
          <w:rFonts w:ascii="Calibri" w:hAnsi="Calibri" w:cs="Calibri"/>
          <w:noProof/>
          <w:color w:val="956AAC" w:themeColor="accent5"/>
          <w:sz w:val="20"/>
          <w:szCs w:val="20"/>
          <w:lang w:val="en-US"/>
        </w:rPr>
        <w:t xml:space="preserve"> </w:t>
      </w:r>
    </w:p>
    <w:p w:rsidR="00C952AA" w:rsidRPr="0023662E" w:rsidRDefault="00C952AA" w:rsidP="00C952AA">
      <w:pPr>
        <w:pStyle w:val="xxmsonormal"/>
        <w:shd w:val="clear" w:color="auto" w:fill="FFFFFF"/>
        <w:ind w:left="142"/>
        <w:rPr>
          <w:rFonts w:ascii="Calibri" w:hAnsi="Calibri" w:cs="Calibri"/>
          <w:noProof/>
          <w:sz w:val="20"/>
          <w:szCs w:val="20"/>
          <w:lang w:val="en-US"/>
        </w:rPr>
      </w:pPr>
      <w:r w:rsidRPr="0023662E">
        <w:rPr>
          <w:rFonts w:ascii="Calibri" w:hAnsi="Calibri" w:cs="Calibri"/>
          <w:noProof/>
          <w:sz w:val="20"/>
          <w:szCs w:val="20"/>
          <w:lang w:val="en-US"/>
        </w:rPr>
        <w:t>We would like to encourage you to apply for Fellowship of the RCGP.</w:t>
      </w:r>
      <w:r w:rsidR="0023662E" w:rsidRPr="0023662E">
        <w:rPr>
          <w:rFonts w:ascii="Calibri" w:hAnsi="Calibri" w:cs="Calibri"/>
          <w:noProof/>
          <w:sz w:val="20"/>
          <w:szCs w:val="20"/>
          <w:lang w:val="en-US"/>
        </w:rPr>
        <w:t xml:space="preserve"> </w:t>
      </w:r>
    </w:p>
    <w:p w:rsidR="0023662E" w:rsidRPr="0023662E" w:rsidRDefault="0023662E" w:rsidP="00C952AA">
      <w:pPr>
        <w:pStyle w:val="xxmsonormal"/>
        <w:shd w:val="clear" w:color="auto" w:fill="FFFFFF"/>
        <w:ind w:left="142"/>
        <w:rPr>
          <w:rFonts w:ascii="Calibri" w:hAnsi="Calibri" w:cs="Calibri"/>
          <w:noProof/>
          <w:sz w:val="20"/>
          <w:szCs w:val="20"/>
          <w:lang w:val="en-US"/>
        </w:rPr>
      </w:pPr>
    </w:p>
    <w:p w:rsidR="00C952AA" w:rsidRPr="0023662E" w:rsidRDefault="00C952AA" w:rsidP="00C952AA">
      <w:pPr>
        <w:pStyle w:val="xxmsonormal"/>
        <w:shd w:val="clear" w:color="auto" w:fill="FFFFFF"/>
        <w:ind w:left="142"/>
        <w:rPr>
          <w:rFonts w:ascii="Calibri" w:hAnsi="Calibri" w:cs="Calibri"/>
          <w:noProof/>
          <w:sz w:val="20"/>
          <w:szCs w:val="20"/>
        </w:rPr>
      </w:pPr>
      <w:r w:rsidRPr="0023662E">
        <w:rPr>
          <w:rFonts w:ascii="Calibri" w:hAnsi="Calibri" w:cs="Calibri"/>
          <w:noProof/>
          <w:sz w:val="20"/>
          <w:szCs w:val="20"/>
        </w:rPr>
        <w:t>As you probably know, all Members are eligible to apply for Fellowship who:</w:t>
      </w:r>
    </w:p>
    <w:p w:rsidR="00C952AA" w:rsidRPr="0023662E" w:rsidRDefault="00C952AA" w:rsidP="00C952AA">
      <w:pPr>
        <w:pStyle w:val="xxmsonormal"/>
        <w:numPr>
          <w:ilvl w:val="0"/>
          <w:numId w:val="26"/>
        </w:numPr>
        <w:shd w:val="clear" w:color="auto" w:fill="FFFFFF"/>
        <w:rPr>
          <w:rFonts w:ascii="Calibri" w:hAnsi="Calibri" w:cs="Calibri"/>
          <w:noProof/>
          <w:sz w:val="20"/>
          <w:szCs w:val="20"/>
        </w:rPr>
      </w:pPr>
      <w:r w:rsidRPr="0023662E">
        <w:rPr>
          <w:rFonts w:ascii="Calibri" w:hAnsi="Calibri" w:cs="Calibri"/>
          <w:noProof/>
          <w:sz w:val="20"/>
          <w:szCs w:val="20"/>
        </w:rPr>
        <w:t>have made a significant contribution to the health and welfare of their local community, the science or practice of medicine, the aims of the College, or to any organisation which directly or indirectly benefits general practice.</w:t>
      </w:r>
    </w:p>
    <w:p w:rsidR="00C952AA" w:rsidRPr="0023662E" w:rsidRDefault="00C952AA" w:rsidP="00C952AA">
      <w:pPr>
        <w:pStyle w:val="xxmsonormal"/>
        <w:numPr>
          <w:ilvl w:val="0"/>
          <w:numId w:val="26"/>
        </w:numPr>
        <w:shd w:val="clear" w:color="auto" w:fill="FFFFFF"/>
        <w:rPr>
          <w:rFonts w:ascii="Calibri" w:hAnsi="Calibri" w:cs="Calibri"/>
          <w:noProof/>
          <w:sz w:val="20"/>
          <w:szCs w:val="20"/>
        </w:rPr>
      </w:pPr>
      <w:r w:rsidRPr="0023662E">
        <w:rPr>
          <w:rFonts w:ascii="Calibri" w:hAnsi="Calibri" w:cs="Calibri"/>
          <w:noProof/>
          <w:sz w:val="20"/>
          <w:szCs w:val="20"/>
        </w:rPr>
        <w:t>and have been a member of the College in good standing for five continuous years at the date of registration for Fellowship.</w:t>
      </w:r>
    </w:p>
    <w:p w:rsidR="00C952AA" w:rsidRPr="0023662E" w:rsidRDefault="00C952AA" w:rsidP="00C952AA">
      <w:pPr>
        <w:pStyle w:val="xxmsonormal"/>
        <w:shd w:val="clear" w:color="auto" w:fill="FFFFFF"/>
        <w:ind w:left="142"/>
        <w:rPr>
          <w:rFonts w:ascii="Calibri" w:hAnsi="Calibri" w:cs="Calibri"/>
          <w:noProof/>
          <w:sz w:val="20"/>
          <w:szCs w:val="20"/>
        </w:rPr>
      </w:pPr>
      <w:r w:rsidRPr="0023662E">
        <w:rPr>
          <w:rFonts w:ascii="Calibri" w:hAnsi="Calibri" w:cs="Calibri"/>
          <w:noProof/>
          <w:sz w:val="20"/>
          <w:szCs w:val="20"/>
        </w:rPr>
        <w:t xml:space="preserve">There is a new simplified process for both application and nomination. You can find more information by following the link </w:t>
      </w:r>
      <w:hyperlink r:id="rId88" w:history="1">
        <w:r w:rsidRPr="0023662E">
          <w:rPr>
            <w:rStyle w:val="Hyperlink"/>
            <w:rFonts w:ascii="Calibri" w:hAnsi="Calibri" w:cs="Calibri"/>
            <w:noProof/>
            <w:sz w:val="20"/>
            <w:szCs w:val="20"/>
          </w:rPr>
          <w:t>https://www.rcgp.org.uk/fellowship</w:t>
        </w:r>
      </w:hyperlink>
      <w:r w:rsidRPr="0023662E">
        <w:rPr>
          <w:rFonts w:ascii="Calibri" w:hAnsi="Calibri" w:cs="Calibri"/>
          <w:noProof/>
          <w:sz w:val="20"/>
          <w:szCs w:val="20"/>
        </w:rPr>
        <w:t>.</w:t>
      </w:r>
    </w:p>
    <w:p w:rsidR="00C952AA" w:rsidRPr="0023662E" w:rsidRDefault="00C952AA" w:rsidP="00C952AA">
      <w:pPr>
        <w:pStyle w:val="xxmsonormal"/>
        <w:shd w:val="clear" w:color="auto" w:fill="FFFFFF"/>
        <w:ind w:left="142"/>
        <w:rPr>
          <w:rFonts w:ascii="Calibri" w:hAnsi="Calibri" w:cs="Calibri"/>
          <w:noProof/>
          <w:sz w:val="20"/>
          <w:szCs w:val="20"/>
          <w:lang w:val="en-US"/>
        </w:rPr>
      </w:pPr>
      <w:r w:rsidRPr="0023662E">
        <w:rPr>
          <w:rFonts w:ascii="Calibri" w:hAnsi="Calibri" w:cs="Calibri"/>
          <w:noProof/>
          <w:sz w:val="20"/>
          <w:szCs w:val="20"/>
          <w:lang w:val="en-US"/>
        </w:rPr>
        <w:t>The RCGP would like to recognise all the hard work of members through the pandemic.</w:t>
      </w:r>
    </w:p>
    <w:p w:rsidR="00C952AA" w:rsidRPr="0023662E" w:rsidRDefault="00C952AA" w:rsidP="00C952AA">
      <w:pPr>
        <w:pStyle w:val="xxmsonormal"/>
        <w:shd w:val="clear" w:color="auto" w:fill="FFFFFF"/>
        <w:ind w:left="142"/>
        <w:rPr>
          <w:rFonts w:ascii="Calibri" w:hAnsi="Calibri" w:cs="Calibri"/>
          <w:noProof/>
          <w:sz w:val="20"/>
          <w:szCs w:val="20"/>
        </w:rPr>
      </w:pPr>
      <w:r w:rsidRPr="0023662E">
        <w:rPr>
          <w:rFonts w:ascii="Calibri" w:hAnsi="Calibri" w:cs="Calibri"/>
          <w:noProof/>
          <w:sz w:val="20"/>
          <w:szCs w:val="20"/>
        </w:rPr>
        <w:t xml:space="preserve">Applications and nominations for Fellowship should be e-mailed to sethames@rcgp.org.uk or </w:t>
      </w:r>
      <w:hyperlink r:id="rId89" w:history="1">
        <w:r w:rsidRPr="0023662E">
          <w:rPr>
            <w:rStyle w:val="Hyperlink"/>
            <w:rFonts w:ascii="Calibri" w:hAnsi="Calibri" w:cs="Calibri"/>
            <w:noProof/>
            <w:sz w:val="20"/>
            <w:szCs w:val="20"/>
          </w:rPr>
          <w:t>katie.biring@rcgp.org.uk</w:t>
        </w:r>
      </w:hyperlink>
    </w:p>
    <w:p w:rsidR="0023662E" w:rsidRDefault="00C952AA" w:rsidP="00C952AA">
      <w:pPr>
        <w:pStyle w:val="xxmsonormal"/>
        <w:shd w:val="clear" w:color="auto" w:fill="FFFFFF"/>
        <w:ind w:left="142"/>
        <w:rPr>
          <w:rStyle w:val="Hyperlink"/>
          <w:rFonts w:ascii="Calibri" w:hAnsi="Calibri" w:cs="Calibri"/>
          <w:noProof/>
          <w:sz w:val="20"/>
          <w:szCs w:val="20"/>
        </w:rPr>
      </w:pPr>
      <w:r w:rsidRPr="0023662E">
        <w:rPr>
          <w:rFonts w:ascii="Calibri" w:hAnsi="Calibri" w:cs="Calibri"/>
          <w:noProof/>
          <w:sz w:val="20"/>
          <w:szCs w:val="20"/>
        </w:rPr>
        <w:t xml:space="preserve">If you would like further information or to speak to someone please contact Katie our administrator as above or myself Dr Debbie Taylor on </w:t>
      </w:r>
      <w:hyperlink r:id="rId90" w:history="1">
        <w:r w:rsidRPr="0023662E">
          <w:rPr>
            <w:rStyle w:val="Hyperlink"/>
            <w:rFonts w:ascii="Calibri" w:hAnsi="Calibri" w:cs="Calibri"/>
            <w:noProof/>
            <w:sz w:val="20"/>
            <w:szCs w:val="20"/>
          </w:rPr>
          <w:t>dtaylor2@nhs.net</w:t>
        </w:r>
      </w:hyperlink>
      <w:r w:rsidRPr="0023662E">
        <w:rPr>
          <w:rFonts w:ascii="Calibri" w:hAnsi="Calibri" w:cs="Calibri"/>
          <w:noProof/>
          <w:sz w:val="20"/>
          <w:szCs w:val="20"/>
        </w:rPr>
        <w:t xml:space="preserve"> or  Dr Kate Neden on </w:t>
      </w:r>
      <w:hyperlink r:id="rId91" w:history="1">
        <w:r w:rsidRPr="0023662E">
          <w:rPr>
            <w:rStyle w:val="Hyperlink"/>
            <w:rFonts w:ascii="Calibri" w:hAnsi="Calibri" w:cs="Calibri"/>
            <w:noProof/>
            <w:sz w:val="20"/>
            <w:szCs w:val="20"/>
          </w:rPr>
          <w:t>Catherine.neden@nhs.net</w:t>
        </w:r>
      </w:hyperlink>
    </w:p>
    <w:p w:rsidR="00032719" w:rsidRDefault="0023662E" w:rsidP="00B43A17">
      <w:pPr>
        <w:pStyle w:val="xxmsonormal"/>
        <w:shd w:val="clear" w:color="auto" w:fill="FFFFFF"/>
        <w:spacing w:after="360"/>
        <w:ind w:left="142"/>
        <w:jc w:val="right"/>
        <w:rPr>
          <w:shd w:val="clear" w:color="auto" w:fill="FFFFFF" w:themeFill="background1"/>
        </w:rPr>
      </w:pPr>
      <w:r w:rsidRPr="0023662E">
        <w:rPr>
          <w:rFonts w:ascii="Calibri" w:hAnsi="Calibri" w:cs="Calibri"/>
          <w:bCs/>
          <w:i/>
          <w:noProof/>
          <w:sz w:val="20"/>
          <w:szCs w:val="20"/>
        </w:rPr>
        <w:t>Message from Dr Debbie Taylor</w:t>
      </w:r>
      <w:r w:rsidR="00247DA2">
        <w:rPr>
          <w:rFonts w:ascii="Calibri" w:hAnsi="Calibri" w:cs="Calibri"/>
          <w:bCs/>
          <w:i/>
          <w:noProof/>
          <w:sz w:val="20"/>
          <w:szCs w:val="20"/>
        </w:rPr>
        <w:t>,</w:t>
      </w:r>
      <w:r w:rsidRPr="0023662E">
        <w:rPr>
          <w:rFonts w:ascii="Calibri" w:hAnsi="Calibri" w:cs="Calibri"/>
          <w:bCs/>
          <w:i/>
          <w:noProof/>
          <w:sz w:val="20"/>
          <w:szCs w:val="20"/>
        </w:rPr>
        <w:t xml:space="preserve"> Provost SET Faculty RCGP</w:t>
      </w:r>
      <w:r>
        <w:rPr>
          <w:rFonts w:ascii="Calibri" w:hAnsi="Calibri" w:cs="Calibri"/>
          <w:bCs/>
          <w:i/>
          <w:noProof/>
          <w:sz w:val="20"/>
          <w:szCs w:val="20"/>
        </w:rPr>
        <w:t xml:space="preserve"> </w:t>
      </w:r>
      <w:r w:rsidR="00247DA2">
        <w:rPr>
          <w:rFonts w:ascii="Calibri" w:hAnsi="Calibri" w:cs="Calibri"/>
          <w:noProof/>
          <w:sz w:val="20"/>
          <w:szCs w:val="20"/>
        </w:rPr>
        <w:t xml:space="preserve">  </w:t>
      </w:r>
      <w:r>
        <w:rPr>
          <w:rFonts w:ascii="Calibri" w:hAnsi="Calibri" w:cs="Calibri"/>
          <w:noProof/>
          <w:sz w:val="20"/>
          <w:szCs w:val="20"/>
        </w:rPr>
        <w:t xml:space="preserve"> </w:t>
      </w:r>
      <w:r w:rsidRPr="0023662E">
        <w:rPr>
          <w:rFonts w:ascii="Calibri" w:hAnsi="Calibri" w:cs="Calibri"/>
          <w:noProof/>
          <w:sz w:val="20"/>
          <w:szCs w:val="20"/>
        </w:rPr>
        <w:drawing>
          <wp:inline distT="0" distB="0" distL="0" distR="0" wp14:anchorId="3BDC8595" wp14:editId="15FD7DFF">
            <wp:extent cx="652072" cy="565695"/>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2005" cy="565637"/>
                    </a:xfrm>
                    <a:prstGeom prst="rect">
                      <a:avLst/>
                    </a:prstGeom>
                    <a:noFill/>
                  </pic:spPr>
                </pic:pic>
              </a:graphicData>
            </a:graphic>
          </wp:inline>
        </w:drawing>
      </w:r>
    </w:p>
    <w:tbl>
      <w:tblPr>
        <w:tblStyle w:val="NewsletterTable"/>
        <w:tblW w:w="5077" w:type="pct"/>
        <w:tblLook w:val="0660" w:firstRow="1" w:lastRow="1" w:firstColumn="0" w:lastColumn="0" w:noHBand="1" w:noVBand="1"/>
      </w:tblPr>
      <w:tblGrid>
        <w:gridCol w:w="10939"/>
      </w:tblGrid>
      <w:tr w:rsidR="00DC7437" w:rsidRPr="005A0C68" w:rsidTr="00972296">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DC7437" w:rsidRPr="005A0C68" w:rsidRDefault="00DC7437" w:rsidP="00972296">
            <w:pPr>
              <w:spacing w:before="0" w:line="80" w:lineRule="exact"/>
              <w:ind w:left="0"/>
            </w:pPr>
          </w:p>
        </w:tc>
      </w:tr>
      <w:tr w:rsidR="00DC7437" w:rsidRPr="0063483C" w:rsidTr="00972296">
        <w:trPr>
          <w:trHeight w:val="367"/>
        </w:trPr>
        <w:tc>
          <w:tcPr>
            <w:tcW w:w="5000" w:type="pct"/>
          </w:tcPr>
          <w:p w:rsidR="00DC7437" w:rsidRPr="0063483C" w:rsidRDefault="00072A9C" w:rsidP="00972296">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Exciting Opportunities…</w:t>
            </w:r>
          </w:p>
        </w:tc>
      </w:tr>
      <w:tr w:rsidR="00DC7437" w:rsidRPr="005A0C68" w:rsidTr="00972296">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DC7437" w:rsidRPr="005A0C68" w:rsidRDefault="00DC7437" w:rsidP="00972296">
            <w:pPr>
              <w:spacing w:before="0" w:line="80" w:lineRule="exact"/>
            </w:pPr>
          </w:p>
        </w:tc>
      </w:tr>
    </w:tbl>
    <w:p w:rsidR="0050289F" w:rsidRDefault="0050289F" w:rsidP="00F97CF4">
      <w:pPr>
        <w:outlineLvl w:val="0"/>
        <w:rPr>
          <w:b/>
          <w:bCs/>
          <w:noProof/>
          <w:lang w:val="en-GB" w:eastAsia="en-GB"/>
        </w:rPr>
      </w:pPr>
      <w:r>
        <w:rPr>
          <w:b/>
          <w:bCs/>
          <w:noProof/>
          <w:lang w:val="en-GB" w:eastAsia="en-GB"/>
        </w:rPr>
        <w:drawing>
          <wp:inline distT="0" distB="0" distL="0" distR="0">
            <wp:extent cx="1806315" cy="560767"/>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8184" cy="561347"/>
                    </a:xfrm>
                    <a:prstGeom prst="rect">
                      <a:avLst/>
                    </a:prstGeom>
                    <a:noFill/>
                    <a:ln>
                      <a:noFill/>
                    </a:ln>
                  </pic:spPr>
                </pic:pic>
              </a:graphicData>
            </a:graphic>
          </wp:inline>
        </w:drawing>
      </w:r>
      <w:r>
        <w:rPr>
          <w:b/>
          <w:bCs/>
          <w:noProof/>
          <w:lang w:val="en-GB" w:eastAsia="en-GB"/>
        </w:rPr>
        <w:t xml:space="preserve">                                                    </w:t>
      </w:r>
      <w:r>
        <w:rPr>
          <w:b/>
          <w:bCs/>
          <w:noProof/>
          <w:lang w:val="en-GB" w:eastAsia="en-GB"/>
        </w:rPr>
        <w:drawing>
          <wp:inline distT="0" distB="0" distL="0" distR="0" wp14:anchorId="07C87EC5" wp14:editId="31B40D48">
            <wp:extent cx="2503357" cy="63708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77" t="15096" r="7623" b="31293"/>
                    <a:stretch/>
                  </pic:blipFill>
                  <pic:spPr bwMode="auto">
                    <a:xfrm>
                      <a:off x="0" y="0"/>
                      <a:ext cx="2506216" cy="637810"/>
                    </a:xfrm>
                    <a:prstGeom prst="rect">
                      <a:avLst/>
                    </a:prstGeom>
                    <a:noFill/>
                    <a:ln>
                      <a:noFill/>
                    </a:ln>
                    <a:extLst>
                      <a:ext uri="{53640926-AAD7-44D8-BBD7-CCE9431645EC}">
                        <a14:shadowObscured xmlns:a14="http://schemas.microsoft.com/office/drawing/2010/main"/>
                      </a:ext>
                    </a:extLst>
                  </pic:spPr>
                </pic:pic>
              </a:graphicData>
            </a:graphic>
          </wp:inline>
        </w:drawing>
      </w:r>
    </w:p>
    <w:p w:rsidR="00072A9C" w:rsidRPr="00072A9C" w:rsidRDefault="00072A9C" w:rsidP="00072A9C">
      <w:pPr>
        <w:pStyle w:val="Default"/>
        <w:jc w:val="center"/>
        <w:rPr>
          <w:rFonts w:asciiTheme="majorHAnsi" w:hAnsiTheme="majorHAnsi"/>
          <w:color w:val="956AAC" w:themeColor="accent5"/>
          <w:sz w:val="28"/>
          <w:szCs w:val="28"/>
        </w:rPr>
      </w:pPr>
      <w:r w:rsidRPr="00072A9C">
        <w:rPr>
          <w:rFonts w:asciiTheme="majorHAnsi" w:hAnsiTheme="majorHAnsi"/>
          <w:b/>
          <w:bCs/>
          <w:color w:val="956AAC" w:themeColor="accent5"/>
          <w:sz w:val="28"/>
          <w:szCs w:val="28"/>
        </w:rPr>
        <w:t>KMPT Masterclass</w:t>
      </w:r>
    </w:p>
    <w:p w:rsidR="00072A9C" w:rsidRPr="00072A9C" w:rsidRDefault="00072A9C" w:rsidP="00072A9C">
      <w:pPr>
        <w:pStyle w:val="Default"/>
        <w:jc w:val="center"/>
        <w:rPr>
          <w:rFonts w:asciiTheme="majorHAnsi" w:hAnsiTheme="majorHAnsi"/>
          <w:color w:val="956AAC" w:themeColor="accent5"/>
          <w:sz w:val="28"/>
          <w:szCs w:val="28"/>
        </w:rPr>
      </w:pPr>
      <w:r w:rsidRPr="00072A9C">
        <w:rPr>
          <w:rFonts w:asciiTheme="majorHAnsi" w:hAnsiTheme="majorHAnsi"/>
          <w:b/>
          <w:bCs/>
          <w:color w:val="956AAC" w:themeColor="accent5"/>
          <w:sz w:val="28"/>
          <w:szCs w:val="28"/>
        </w:rPr>
        <w:t>Suicide, Self-Harm and Risk Assessment</w:t>
      </w:r>
    </w:p>
    <w:p w:rsidR="00072A9C" w:rsidRPr="00072A9C" w:rsidRDefault="00072A9C" w:rsidP="00072A9C">
      <w:pPr>
        <w:jc w:val="center"/>
        <w:outlineLvl w:val="0"/>
        <w:rPr>
          <w:b/>
          <w:bCs/>
          <w:noProof/>
          <w:sz w:val="24"/>
          <w:szCs w:val="24"/>
          <w:lang w:val="en-GB" w:eastAsia="en-GB"/>
        </w:rPr>
      </w:pPr>
      <w:r w:rsidRPr="00072A9C">
        <w:rPr>
          <w:b/>
          <w:bCs/>
          <w:sz w:val="24"/>
          <w:szCs w:val="24"/>
        </w:rPr>
        <w:t>Date: 19/11/2021 V</w:t>
      </w:r>
      <w:r>
        <w:rPr>
          <w:b/>
          <w:bCs/>
          <w:sz w:val="24"/>
          <w:szCs w:val="24"/>
        </w:rPr>
        <w:t>enue: Virtual - Microsoft teams</w:t>
      </w:r>
    </w:p>
    <w:p w:rsidR="00F97CF4" w:rsidRDefault="00072A9C" w:rsidP="00072A9C">
      <w:pPr>
        <w:jc w:val="center"/>
      </w:pPr>
      <w:r>
        <w:t xml:space="preserve">Free to join, this Masterclass is being run by Canterbury Christ Church University and open </w:t>
      </w:r>
      <w:r w:rsidR="00F97CF4">
        <w:t xml:space="preserve">to everyone to join.  This is being held on Teams </w:t>
      </w:r>
      <w:r>
        <w:t xml:space="preserve">- </w:t>
      </w:r>
      <w:r w:rsidRPr="00072A9C">
        <w:rPr>
          <w:b/>
          <w:i/>
        </w:rPr>
        <w:t>ju</w:t>
      </w:r>
      <w:r w:rsidR="00F97CF4" w:rsidRPr="00072A9C">
        <w:rPr>
          <w:b/>
          <w:i/>
        </w:rPr>
        <w:t>st register for the link at</w:t>
      </w:r>
      <w:r w:rsidR="00F97CF4">
        <w:t xml:space="preserve"> </w:t>
      </w:r>
      <w:hyperlink r:id="rId95" w:history="1">
        <w:r w:rsidRPr="00A05EC4">
          <w:rPr>
            <w:rStyle w:val="Hyperlink"/>
            <w:b/>
            <w:sz w:val="20"/>
            <w:szCs w:val="20"/>
          </w:rPr>
          <w:t>medicalsciences@canterbury.ac.uk</w:t>
        </w:r>
      </w:hyperlink>
    </w:p>
    <w:p w:rsidR="00F97CF4" w:rsidRDefault="0033386B" w:rsidP="00F97CF4">
      <w:r>
        <w:rPr>
          <w:sz w:val="21"/>
          <w:szCs w:val="21"/>
          <w:shd w:val="clear" w:color="auto" w:fill="FFFFFF" w:themeFill="background1"/>
        </w:rPr>
        <w:pict>
          <v:rect id="_x0000_i1039" style="width:517.9pt;height:1.65pt" o:hrpct="965" o:hralign="center" o:hrstd="t" o:hr="t" fillcolor="#a0a0a0" stroked="f"/>
        </w:pict>
      </w:r>
    </w:p>
    <w:p w:rsidR="0050289F" w:rsidRDefault="0050289F" w:rsidP="0050289F">
      <w:pPr>
        <w:spacing w:before="0" w:after="0" w:line="240" w:lineRule="auto"/>
        <w:ind w:left="0" w:right="0"/>
        <w:jc w:val="center"/>
        <w:rPr>
          <w:rFonts w:asciiTheme="majorHAnsi" w:eastAsia="Calibri" w:hAnsiTheme="majorHAnsi" w:cs="Arial"/>
          <w:b/>
          <w:bCs/>
          <w:color w:val="956AAC" w:themeColor="accent5"/>
          <w:sz w:val="28"/>
          <w:szCs w:val="28"/>
          <w:lang w:val="en-GB"/>
        </w:rPr>
      </w:pPr>
      <w:r w:rsidRPr="0050289F">
        <w:rPr>
          <w:rFonts w:asciiTheme="majorHAnsi" w:eastAsia="Calibri" w:hAnsiTheme="majorHAnsi" w:cs="Arial"/>
          <w:b/>
          <w:bCs/>
          <w:color w:val="956AAC" w:themeColor="accent5"/>
          <w:sz w:val="28"/>
          <w:szCs w:val="28"/>
          <w:lang w:val="en-GB"/>
        </w:rPr>
        <w:t>National Training Programme for Professional Nurse Advocates</w:t>
      </w:r>
    </w:p>
    <w:p w:rsidR="0050289F" w:rsidRPr="0050289F" w:rsidRDefault="0050289F" w:rsidP="0050289F">
      <w:pPr>
        <w:jc w:val="center"/>
        <w:rPr>
          <w:rFonts w:asciiTheme="majorHAnsi" w:eastAsia="Calibri" w:hAnsiTheme="majorHAnsi" w:cs="Arial"/>
          <w:color w:val="956AAC" w:themeColor="accent5"/>
          <w:sz w:val="28"/>
          <w:szCs w:val="28"/>
          <w:lang w:val="en-GB"/>
        </w:rPr>
      </w:pPr>
      <w:r>
        <w:rPr>
          <w:rFonts w:ascii="Arial" w:hAnsi="Arial" w:cs="Arial"/>
          <w:b/>
          <w:bCs/>
          <w:color w:val="002060"/>
          <w:sz w:val="24"/>
          <w:szCs w:val="24"/>
        </w:rPr>
        <w:t xml:space="preserve">Identifying Nurses across England to receive a PNA Training </w:t>
      </w:r>
      <w:proofErr w:type="spellStart"/>
      <w:r>
        <w:rPr>
          <w:rFonts w:ascii="Arial" w:hAnsi="Arial" w:cs="Arial"/>
          <w:b/>
          <w:bCs/>
          <w:color w:val="002060"/>
          <w:sz w:val="24"/>
          <w:szCs w:val="24"/>
        </w:rPr>
        <w:t>Programme</w:t>
      </w:r>
      <w:proofErr w:type="spellEnd"/>
      <w:r>
        <w:rPr>
          <w:rFonts w:ascii="Arial" w:hAnsi="Arial" w:cs="Arial"/>
          <w:b/>
          <w:bCs/>
          <w:color w:val="002060"/>
          <w:sz w:val="24"/>
          <w:szCs w:val="24"/>
        </w:rPr>
        <w:t xml:space="preserve"> funded by NHSEI</w:t>
      </w:r>
    </w:p>
    <w:p w:rsidR="00F97CF4" w:rsidRPr="00F97CF4" w:rsidRDefault="00F97CF4" w:rsidP="00F97CF4">
      <w:pPr>
        <w:spacing w:before="0" w:after="0" w:line="240" w:lineRule="auto"/>
        <w:ind w:left="0" w:right="0"/>
        <w:rPr>
          <w:rFonts w:asciiTheme="majorHAnsi" w:eastAsia="Calibri" w:hAnsiTheme="majorHAnsi" w:cs="Arial"/>
          <w:color w:val="auto"/>
          <w:lang w:val="en-GB"/>
        </w:rPr>
      </w:pPr>
      <w:r w:rsidRPr="00F97CF4">
        <w:rPr>
          <w:rFonts w:asciiTheme="majorHAnsi" w:eastAsia="Calibri" w:hAnsiTheme="majorHAnsi" w:cs="Arial"/>
          <w:color w:val="auto"/>
          <w:lang w:val="en-GB"/>
        </w:rPr>
        <w:t>12 space</w:t>
      </w:r>
      <w:r w:rsidR="0033386B">
        <w:rPr>
          <w:rFonts w:asciiTheme="majorHAnsi" w:eastAsia="Calibri" w:hAnsiTheme="majorHAnsi" w:cs="Arial"/>
          <w:color w:val="auto"/>
          <w:lang w:val="en-GB"/>
        </w:rPr>
        <w:t xml:space="preserve">s for the PNA cohorts starting </w:t>
      </w:r>
      <w:r w:rsidRPr="00F97CF4">
        <w:rPr>
          <w:rFonts w:asciiTheme="majorHAnsi" w:eastAsia="Calibri" w:hAnsiTheme="majorHAnsi" w:cs="Arial"/>
          <w:color w:val="auto"/>
          <w:lang w:val="en-GB"/>
        </w:rPr>
        <w:t xml:space="preserve">end of November </w:t>
      </w:r>
      <w:proofErr w:type="gramStart"/>
      <w:r w:rsidRPr="00F97CF4">
        <w:rPr>
          <w:rFonts w:asciiTheme="majorHAnsi" w:eastAsia="Calibri" w:hAnsiTheme="majorHAnsi" w:cs="Arial"/>
          <w:color w:val="auto"/>
          <w:lang w:val="en-GB"/>
        </w:rPr>
        <w:t>and  beginning</w:t>
      </w:r>
      <w:proofErr w:type="gramEnd"/>
      <w:r w:rsidRPr="00F97CF4">
        <w:rPr>
          <w:rFonts w:asciiTheme="majorHAnsi" w:eastAsia="Calibri" w:hAnsiTheme="majorHAnsi" w:cs="Arial"/>
          <w:color w:val="auto"/>
          <w:lang w:val="en-GB"/>
        </w:rPr>
        <w:t xml:space="preserve"> of December 2021. </w:t>
      </w:r>
    </w:p>
    <w:p w:rsidR="00F97CF4" w:rsidRPr="00F97CF4" w:rsidRDefault="00F97CF4" w:rsidP="00F97CF4">
      <w:pPr>
        <w:spacing w:before="0" w:after="0" w:line="240" w:lineRule="auto"/>
        <w:ind w:left="0" w:right="0"/>
        <w:rPr>
          <w:rFonts w:asciiTheme="majorHAnsi" w:eastAsia="Calibri" w:hAnsiTheme="majorHAnsi" w:cs="Arial"/>
          <w:b/>
          <w:bCs/>
          <w:color w:val="auto"/>
          <w:lang w:val="en-GB"/>
        </w:rPr>
      </w:pPr>
      <w:r w:rsidRPr="00F97CF4">
        <w:rPr>
          <w:rFonts w:asciiTheme="majorHAnsi" w:eastAsia="Calibri" w:hAnsiTheme="majorHAnsi" w:cs="Arial"/>
          <w:color w:val="auto"/>
          <w:lang w:val="en-GB"/>
        </w:rPr>
        <w:t>We w</w:t>
      </w:r>
      <w:r w:rsidR="0033386B">
        <w:rPr>
          <w:rFonts w:asciiTheme="majorHAnsi" w:eastAsia="Calibri" w:hAnsiTheme="majorHAnsi" w:cs="Arial"/>
          <w:color w:val="auto"/>
          <w:lang w:val="en-GB"/>
        </w:rPr>
        <w:t xml:space="preserve">ould welcome applications from </w:t>
      </w:r>
      <w:r w:rsidRPr="00F97CF4">
        <w:rPr>
          <w:rFonts w:asciiTheme="majorHAnsi" w:eastAsia="Calibri" w:hAnsiTheme="majorHAnsi" w:cs="Arial"/>
          <w:color w:val="auto"/>
          <w:lang w:val="en-GB"/>
        </w:rPr>
        <w:t>the providers across the South East</w:t>
      </w:r>
      <w:proofErr w:type="gramStart"/>
      <w:r w:rsidRPr="00F97CF4">
        <w:rPr>
          <w:rFonts w:asciiTheme="majorHAnsi" w:eastAsia="Calibri" w:hAnsiTheme="majorHAnsi" w:cs="Arial"/>
          <w:color w:val="auto"/>
          <w:lang w:val="en-GB"/>
        </w:rPr>
        <w:t>  region</w:t>
      </w:r>
      <w:proofErr w:type="gramEnd"/>
      <w:r w:rsidRPr="00F97CF4">
        <w:rPr>
          <w:rFonts w:asciiTheme="majorHAnsi" w:eastAsia="Calibri" w:hAnsiTheme="majorHAnsi" w:cs="Arial"/>
          <w:color w:val="auto"/>
          <w:lang w:val="en-GB"/>
        </w:rPr>
        <w:t xml:space="preserve"> , and I have attached an up to date application form and FAQs for the individuals to complete and must be return to </w:t>
      </w:r>
      <w:hyperlink r:id="rId96" w:history="1">
        <w:r w:rsidRPr="0050289F">
          <w:rPr>
            <w:rFonts w:asciiTheme="majorHAnsi" w:eastAsia="Calibri" w:hAnsiTheme="majorHAnsi" w:cs="Arial"/>
            <w:color w:val="0563C1"/>
            <w:u w:val="single"/>
            <w:lang w:val="en-GB"/>
          </w:rPr>
          <w:t>southeast.nursingpna@nhs.net</w:t>
        </w:r>
      </w:hyperlink>
      <w:r w:rsidRPr="00F97CF4">
        <w:rPr>
          <w:rFonts w:asciiTheme="majorHAnsi" w:eastAsia="Calibri" w:hAnsiTheme="majorHAnsi" w:cs="Arial"/>
          <w:b/>
          <w:bCs/>
          <w:color w:val="auto"/>
          <w:lang w:val="en-GB"/>
        </w:rPr>
        <w:t xml:space="preserve">  on Wednesday  3</w:t>
      </w:r>
      <w:r w:rsidRPr="00F97CF4">
        <w:rPr>
          <w:rFonts w:asciiTheme="majorHAnsi" w:eastAsia="Calibri" w:hAnsiTheme="majorHAnsi" w:cs="Arial"/>
          <w:b/>
          <w:bCs/>
          <w:color w:val="auto"/>
          <w:vertAlign w:val="superscript"/>
          <w:lang w:val="en-GB"/>
        </w:rPr>
        <w:t>rd</w:t>
      </w:r>
      <w:r w:rsidRPr="00F97CF4">
        <w:rPr>
          <w:rFonts w:asciiTheme="majorHAnsi" w:eastAsia="Calibri" w:hAnsiTheme="majorHAnsi" w:cs="Arial"/>
          <w:b/>
          <w:bCs/>
          <w:color w:val="auto"/>
          <w:lang w:val="en-GB"/>
        </w:rPr>
        <w:t xml:space="preserve"> of November 2021 5pm. </w:t>
      </w:r>
    </w:p>
    <w:p w:rsidR="00F97CF4" w:rsidRPr="00F97CF4" w:rsidRDefault="00F97CF4" w:rsidP="00F97CF4">
      <w:pPr>
        <w:spacing w:before="0" w:after="0" w:line="240" w:lineRule="auto"/>
        <w:ind w:left="0" w:right="0"/>
        <w:rPr>
          <w:rFonts w:ascii="Arial" w:eastAsia="Calibri" w:hAnsi="Arial" w:cs="Arial"/>
          <w:color w:val="auto"/>
          <w:lang w:val="en-GB"/>
        </w:rPr>
      </w:pPr>
      <w:r w:rsidRPr="00F97CF4">
        <w:rPr>
          <w:rFonts w:asciiTheme="majorHAnsi" w:eastAsia="Calibri" w:hAnsiTheme="majorHAnsi" w:cs="Arial"/>
          <w:color w:val="auto"/>
          <w:lang w:val="en-GB"/>
        </w:rPr>
        <w:t xml:space="preserve">Please don’t hesitate to contact us if you need more information. The programme is all paid for by NHS England &amp; Improvement Further information on the PNA programme can also be found </w:t>
      </w:r>
      <w:proofErr w:type="gramStart"/>
      <w:r w:rsidRPr="00F97CF4">
        <w:rPr>
          <w:rFonts w:asciiTheme="majorHAnsi" w:eastAsia="Calibri" w:hAnsiTheme="majorHAnsi" w:cs="Arial"/>
          <w:color w:val="auto"/>
          <w:lang w:val="en-GB"/>
        </w:rPr>
        <w:t>here</w:t>
      </w:r>
      <w:r w:rsidRPr="00F97CF4">
        <w:rPr>
          <w:rFonts w:ascii="Arial" w:eastAsia="Calibri" w:hAnsi="Arial" w:cs="Arial"/>
          <w:color w:val="auto"/>
          <w:lang w:val="en-GB"/>
        </w:rPr>
        <w:t xml:space="preserve">  </w:t>
      </w:r>
      <w:proofErr w:type="gramEnd"/>
      <w:r w:rsidRPr="00F97CF4">
        <w:rPr>
          <w:rFonts w:ascii="Arial" w:eastAsia="Calibri" w:hAnsi="Arial" w:cs="Arial"/>
          <w:color w:val="auto"/>
          <w:lang w:val="en-GB"/>
        </w:rPr>
        <w:fldChar w:fldCharType="begin"/>
      </w:r>
      <w:r w:rsidRPr="00F97CF4">
        <w:rPr>
          <w:rFonts w:ascii="Arial" w:eastAsia="Calibri" w:hAnsi="Arial" w:cs="Arial"/>
          <w:color w:val="auto"/>
          <w:lang w:val="en-GB"/>
        </w:rPr>
        <w:instrText xml:space="preserve"> HYPERLINK "https://www.england.nhs.uk/nursingmidwifery/delivering-the-nhs-ltp/professional-nurse-advocate/" </w:instrText>
      </w:r>
      <w:r w:rsidRPr="00F97CF4">
        <w:rPr>
          <w:rFonts w:ascii="Arial" w:eastAsia="Calibri" w:hAnsi="Arial" w:cs="Arial"/>
          <w:color w:val="auto"/>
          <w:lang w:val="en-GB"/>
        </w:rPr>
        <w:fldChar w:fldCharType="separate"/>
      </w:r>
      <w:r w:rsidRPr="00F97CF4">
        <w:rPr>
          <w:rFonts w:ascii="Arial" w:eastAsia="Calibri" w:hAnsi="Arial" w:cs="Arial"/>
          <w:color w:val="0563C1"/>
          <w:u w:val="single"/>
          <w:lang w:val="en-GB"/>
        </w:rPr>
        <w:t>https://www.england.nhs.uk/nursingmidwifery/delivering-the-nhs-ltp/professional-nurse-advocate/</w:t>
      </w:r>
      <w:r w:rsidRPr="00F97CF4">
        <w:rPr>
          <w:rFonts w:ascii="Arial" w:eastAsia="Calibri" w:hAnsi="Arial" w:cs="Arial"/>
          <w:color w:val="auto"/>
          <w:lang w:val="en-GB"/>
        </w:rPr>
        <w:fldChar w:fldCharType="end"/>
      </w:r>
      <w:r w:rsidRPr="00F97CF4">
        <w:rPr>
          <w:rFonts w:ascii="Arial" w:eastAsia="Calibri" w:hAnsi="Arial" w:cs="Arial"/>
          <w:color w:val="auto"/>
          <w:lang w:val="en-GB"/>
        </w:rPr>
        <w:t xml:space="preserve"> </w:t>
      </w:r>
    </w:p>
    <w:p w:rsidR="00F97CF4" w:rsidRPr="00F97CF4" w:rsidRDefault="00F97CF4" w:rsidP="00F97CF4">
      <w:pPr>
        <w:spacing w:before="0" w:after="0" w:line="240" w:lineRule="auto"/>
        <w:ind w:left="0" w:right="0"/>
        <w:rPr>
          <w:rFonts w:asciiTheme="majorHAnsi" w:eastAsia="Calibri" w:hAnsiTheme="majorHAnsi" w:cs="Arial"/>
          <w:color w:val="auto"/>
          <w:lang w:val="en-GB"/>
        </w:rPr>
      </w:pPr>
      <w:r w:rsidRPr="00F97CF4">
        <w:rPr>
          <w:rFonts w:asciiTheme="majorHAnsi" w:eastAsia="Calibri" w:hAnsiTheme="majorHAnsi" w:cs="Arial"/>
          <w:color w:val="auto"/>
          <w:lang w:val="en-GB"/>
        </w:rPr>
        <w:t xml:space="preserve">Here is the PNA animation </w:t>
      </w:r>
      <w:proofErr w:type="gramStart"/>
      <w:r w:rsidRPr="00F97CF4">
        <w:rPr>
          <w:rFonts w:asciiTheme="majorHAnsi" w:eastAsia="Calibri" w:hAnsiTheme="majorHAnsi" w:cs="Arial"/>
          <w:color w:val="auto"/>
          <w:lang w:val="en-GB"/>
        </w:rPr>
        <w:t>below  that</w:t>
      </w:r>
      <w:proofErr w:type="gramEnd"/>
      <w:r w:rsidRPr="00F97CF4">
        <w:rPr>
          <w:rFonts w:asciiTheme="majorHAnsi" w:eastAsia="Calibri" w:hAnsiTheme="majorHAnsi" w:cs="Arial"/>
          <w:color w:val="auto"/>
          <w:lang w:val="en-GB"/>
        </w:rPr>
        <w:t xml:space="preserve"> you can  share with your teams and networks  </w:t>
      </w:r>
    </w:p>
    <w:p w:rsidR="00F97CF4" w:rsidRDefault="0033386B" w:rsidP="00F97CF4">
      <w:pPr>
        <w:spacing w:before="0" w:after="0" w:line="240" w:lineRule="auto"/>
        <w:ind w:left="0" w:right="0"/>
        <w:rPr>
          <w:rFonts w:ascii="Arial" w:eastAsia="Calibri" w:hAnsi="Arial" w:cs="Arial"/>
          <w:color w:val="auto"/>
          <w:lang w:val="en-GB"/>
        </w:rPr>
      </w:pPr>
      <w:hyperlink r:id="rId97" w:history="1">
        <w:r w:rsidR="00F97CF4" w:rsidRPr="00F97CF4">
          <w:rPr>
            <w:rFonts w:ascii="Arial" w:eastAsia="Calibri" w:hAnsi="Arial" w:cs="Arial"/>
            <w:color w:val="0563C1"/>
            <w:u w:val="single"/>
            <w:lang w:val="en-GB"/>
          </w:rPr>
          <w:t>https://vimeo.com/576496242/f2949fb8f7</w:t>
        </w:r>
      </w:hyperlink>
      <w:r w:rsidR="00F97CF4" w:rsidRPr="00F97CF4">
        <w:rPr>
          <w:rFonts w:ascii="Arial" w:eastAsia="Calibri" w:hAnsi="Arial" w:cs="Arial"/>
          <w:color w:val="auto"/>
          <w:lang w:val="en-GB"/>
        </w:rPr>
        <w:t>.  </w:t>
      </w:r>
    </w:p>
    <w:p w:rsidR="00F97CF4" w:rsidRPr="00F97CF4" w:rsidRDefault="00F97CF4" w:rsidP="00F97CF4">
      <w:pPr>
        <w:spacing w:before="0" w:after="0" w:line="240" w:lineRule="auto"/>
        <w:ind w:left="0" w:right="0"/>
        <w:rPr>
          <w:rFonts w:ascii="Arial" w:eastAsia="Calibri" w:hAnsi="Arial" w:cs="Arial"/>
          <w:color w:val="auto"/>
          <w:lang w:val="en-GB"/>
        </w:rPr>
      </w:pPr>
    </w:p>
    <w:p w:rsidR="00F97CF4" w:rsidRDefault="0050289F" w:rsidP="0050289F">
      <w:pPr>
        <w:spacing w:before="0" w:after="0" w:line="240" w:lineRule="auto"/>
        <w:ind w:left="0" w:right="0"/>
        <w:jc w:val="center"/>
        <w:rPr>
          <w:sz w:val="21"/>
          <w:szCs w:val="21"/>
          <w:shd w:val="clear" w:color="auto" w:fill="FFFFFF" w:themeFill="background1"/>
        </w:rPr>
      </w:pPr>
      <w:r>
        <w:t xml:space="preserve"> </w:t>
      </w:r>
      <w:r w:rsidR="00F97CF4">
        <w:object w:dxaOrig="1508" w:dyaOrig="943">
          <v:shape id="_x0000_i1040" type="#_x0000_t75" style="width:75.4pt;height:47.15pt" o:ole="">
            <v:imagedata r:id="rId98" o:title=""/>
          </v:shape>
          <o:OLEObject Type="Embed" ProgID="Word.Document.12" ShapeID="_x0000_i1040" DrawAspect="Icon" ObjectID="_1696945796" r:id="rId99">
            <o:FieldCodes>\s</o:FieldCodes>
          </o:OLEObject>
        </w:object>
      </w:r>
      <w:r w:rsidR="00F97CF4">
        <w:object w:dxaOrig="1508" w:dyaOrig="943">
          <v:shape id="_x0000_i1041" type="#_x0000_t75" style="width:75.4pt;height:47.15pt" o:ole="">
            <v:imagedata r:id="rId100" o:title=""/>
          </v:shape>
          <o:OLEObject Type="Embed" ProgID="Word.Document.12" ShapeID="_x0000_i1041" DrawAspect="Icon" ObjectID="_1696945797" r:id="rId101">
            <o:FieldCodes>\s</o:FieldCodes>
          </o:OLEObject>
        </w:object>
      </w:r>
      <w:r w:rsidR="00F97CF4">
        <w:object w:dxaOrig="1508" w:dyaOrig="943">
          <v:shape id="_x0000_i1042" type="#_x0000_t75" style="width:75.4pt;height:47.15pt" o:ole="">
            <v:imagedata r:id="rId102" o:title=""/>
          </v:shape>
          <o:OLEObject Type="Embed" ProgID="Word.Document.12" ShapeID="_x0000_i1042" DrawAspect="Icon" ObjectID="_1696945798" r:id="rId103">
            <o:FieldCodes>\s</o:FieldCodes>
          </o:OLEObject>
        </w:object>
      </w:r>
      <w:r w:rsidR="0033386B">
        <w:rPr>
          <w:sz w:val="21"/>
          <w:szCs w:val="21"/>
          <w:shd w:val="clear" w:color="auto" w:fill="FFFFFF" w:themeFill="background1"/>
        </w:rPr>
        <w:pict>
          <v:rect id="_x0000_i1043" style="width:517.9pt;height:1.65pt" o:hrpct="965" o:hralign="center" o:hrstd="t" o:hr="t" fillcolor="#a0a0a0" stroked="f"/>
        </w:pict>
      </w:r>
    </w:p>
    <w:p w:rsidR="00072A9C" w:rsidRPr="00072A9C" w:rsidRDefault="00072A9C" w:rsidP="00072A9C">
      <w:r>
        <w:rPr>
          <w:noProof/>
          <w:lang w:val="en-GB" w:eastAsia="en-GB"/>
        </w:rPr>
        <w:drawing>
          <wp:anchor distT="0" distB="0" distL="114300" distR="114300" simplePos="0" relativeHeight="251719680" behindDoc="1" locked="0" layoutInCell="1" allowOverlap="1" wp14:anchorId="1C6A2169" wp14:editId="2E90728A">
            <wp:simplePos x="0" y="0"/>
            <wp:positionH relativeFrom="column">
              <wp:posOffset>88900</wp:posOffset>
            </wp:positionH>
            <wp:positionV relativeFrom="paragraph">
              <wp:posOffset>177800</wp:posOffset>
            </wp:positionV>
            <wp:extent cx="1896110" cy="435610"/>
            <wp:effectExtent l="0" t="0" r="8890" b="2540"/>
            <wp:wrapTight wrapText="bothSides">
              <wp:wrapPolygon edited="0">
                <wp:start x="14757" y="0"/>
                <wp:lineTo x="0" y="13224"/>
                <wp:lineTo x="0" y="20781"/>
                <wp:lineTo x="16493" y="20781"/>
                <wp:lineTo x="18229" y="20781"/>
                <wp:lineTo x="21484" y="20781"/>
                <wp:lineTo x="21484" y="0"/>
                <wp:lineTo x="14757" y="0"/>
              </wp:wrapPolygon>
            </wp:wrapTight>
            <wp:docPr id="24" name="Picture 24" descr="NHS Health Education Engl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S Health Education England logo."/>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96110" cy="4356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072A9C">
        <w:rPr>
          <w:rFonts w:ascii="Calibri" w:eastAsia="Calibri" w:hAnsi="Calibri" w:cs="Calibri"/>
          <w:color w:val="auto"/>
          <w:lang w:val="en-GB"/>
        </w:rPr>
        <w:t>HEE recognise and value the essential role of the clinical educator with supporting, teaching and developing the nursing and midwifery workforce of both today, and the future.</w:t>
      </w:r>
    </w:p>
    <w:p w:rsidR="00072A9C" w:rsidRPr="00072A9C" w:rsidRDefault="00072A9C" w:rsidP="00072A9C">
      <w:pPr>
        <w:spacing w:before="0" w:after="120" w:line="240" w:lineRule="auto"/>
        <w:ind w:left="0" w:right="0"/>
        <w:rPr>
          <w:rFonts w:ascii="Calibri" w:eastAsia="Calibri" w:hAnsi="Calibri" w:cs="Calibri"/>
          <w:color w:val="auto"/>
          <w:lang w:val="en-GB"/>
        </w:rPr>
      </w:pPr>
      <w:r w:rsidRPr="00072A9C">
        <w:rPr>
          <w:rFonts w:ascii="Calibri" w:eastAsia="Calibri" w:hAnsi="Calibri" w:cs="Calibri"/>
          <w:color w:val="auto"/>
          <w:lang w:val="en-GB"/>
        </w:rPr>
        <w:t> If you identify as a nursing associate, nurse or midwife that supports the education of either the pre-registration or post-registration nursing and mi</w:t>
      </w:r>
      <w:r>
        <w:rPr>
          <w:rFonts w:ascii="Calibri" w:eastAsia="Calibri" w:hAnsi="Calibri" w:cs="Calibri"/>
          <w:color w:val="auto"/>
          <w:lang w:val="en-GB"/>
        </w:rPr>
        <w:t xml:space="preserve">dwifery workforce then we </w:t>
      </w:r>
      <w:r w:rsidRPr="00072A9C">
        <w:rPr>
          <w:rFonts w:ascii="Calibri" w:eastAsia="Calibri" w:hAnsi="Calibri" w:cs="Calibri"/>
          <w:color w:val="auto"/>
          <w:lang w:val="en-GB"/>
        </w:rPr>
        <w:t xml:space="preserve">would like to invite you to participate in a survey, with the potential to also join interview/focus groups, </w:t>
      </w:r>
      <w:r w:rsidRPr="00072A9C">
        <w:rPr>
          <w:rFonts w:ascii="Calibri" w:eastAsia="Calibri" w:hAnsi="Calibri" w:cs="Calibri"/>
          <w:color w:val="auto"/>
          <w:bdr w:val="none" w:sz="0" w:space="0" w:color="auto" w:frame="1"/>
          <w:lang w:val="en-GB" w:eastAsia="en-GB"/>
        </w:rPr>
        <w:t>to contribute to a better understanding of your training needs and experience as a clinical educator across health and social care.</w:t>
      </w:r>
    </w:p>
    <w:p w:rsidR="00072A9C" w:rsidRPr="00072A9C" w:rsidRDefault="00072A9C" w:rsidP="00072A9C">
      <w:pPr>
        <w:spacing w:before="0" w:after="120" w:line="240" w:lineRule="auto"/>
        <w:ind w:left="0" w:right="0"/>
        <w:rPr>
          <w:rFonts w:ascii="Calibri" w:eastAsia="Calibri" w:hAnsi="Calibri" w:cs="Calibri"/>
          <w:color w:val="auto"/>
          <w:lang w:val="en-GB"/>
        </w:rPr>
      </w:pPr>
      <w:r w:rsidRPr="00072A9C">
        <w:rPr>
          <w:rFonts w:ascii="Calibri" w:eastAsia="Calibri" w:hAnsi="Calibri" w:cs="Calibri"/>
          <w:color w:val="auto"/>
          <w:bdr w:val="none" w:sz="0" w:space="0" w:color="auto" w:frame="1"/>
          <w:lang w:val="en-GB" w:eastAsia="en-GB"/>
        </w:rPr>
        <w:t xml:space="preserve">Please access the survey here - </w:t>
      </w:r>
      <w:hyperlink r:id="rId105" w:history="1">
        <w:r w:rsidRPr="00072A9C">
          <w:rPr>
            <w:rFonts w:ascii="Calibri" w:eastAsia="Calibri" w:hAnsi="Calibri" w:cs="Calibri"/>
            <w:color w:val="0563C1"/>
            <w:u w:val="single"/>
            <w:bdr w:val="none" w:sz="0" w:space="0" w:color="auto" w:frame="1"/>
            <w:lang w:val="en-GB" w:eastAsia="en-GB"/>
          </w:rPr>
          <w:t>https://www.surveymonkey.co.uk/r/ClinicalPracticeEducators</w:t>
        </w:r>
      </w:hyperlink>
    </w:p>
    <w:p w:rsidR="00072A9C" w:rsidRDefault="00072A9C" w:rsidP="00072A9C">
      <w:pPr>
        <w:shd w:val="clear" w:color="auto" w:fill="FFFFFF"/>
        <w:spacing w:before="0" w:after="120" w:line="240" w:lineRule="auto"/>
        <w:ind w:left="0" w:right="0"/>
        <w:rPr>
          <w:rFonts w:ascii="Arial" w:eastAsia="Calibri" w:hAnsi="Arial" w:cs="Arial"/>
          <w:color w:val="000000"/>
          <w:sz w:val="24"/>
          <w:szCs w:val="24"/>
          <w:bdr w:val="none" w:sz="0" w:space="0" w:color="auto" w:frame="1"/>
          <w:lang w:val="en-GB" w:eastAsia="en-GB"/>
        </w:rPr>
      </w:pPr>
      <w:r w:rsidRPr="00072A9C">
        <w:rPr>
          <w:rFonts w:ascii="Calibri" w:eastAsia="Calibri" w:hAnsi="Calibri" w:cs="Calibri"/>
          <w:color w:val="000000"/>
          <w:bdr w:val="none" w:sz="0" w:space="0" w:color="auto" w:frame="1"/>
          <w:lang w:val="en-GB" w:eastAsia="en-GB"/>
        </w:rPr>
        <w:t>The survey takes around 15 minutes to complete and will be closing on </w:t>
      </w:r>
      <w:r w:rsidR="0033386B">
        <w:rPr>
          <w:rFonts w:ascii="Calibri" w:eastAsia="Calibri" w:hAnsi="Calibri" w:cs="Calibri"/>
          <w:color w:val="000000"/>
          <w:u w:val="single"/>
          <w:bdr w:val="none" w:sz="0" w:space="0" w:color="auto" w:frame="1"/>
          <w:lang w:val="en-GB" w:eastAsia="en-GB"/>
        </w:rPr>
        <w:t>November 8</w:t>
      </w:r>
      <w:r w:rsidR="0033386B" w:rsidRPr="0033386B">
        <w:rPr>
          <w:rFonts w:ascii="Calibri" w:eastAsia="Calibri" w:hAnsi="Calibri" w:cs="Calibri"/>
          <w:color w:val="000000"/>
          <w:u w:val="single"/>
          <w:bdr w:val="none" w:sz="0" w:space="0" w:color="auto" w:frame="1"/>
          <w:vertAlign w:val="superscript"/>
          <w:lang w:val="en-GB" w:eastAsia="en-GB"/>
        </w:rPr>
        <w:t>th</w:t>
      </w:r>
      <w:r w:rsidR="0033386B">
        <w:rPr>
          <w:rFonts w:ascii="Calibri" w:eastAsia="Calibri" w:hAnsi="Calibri" w:cs="Calibri"/>
          <w:color w:val="000000"/>
          <w:u w:val="single"/>
          <w:bdr w:val="none" w:sz="0" w:space="0" w:color="auto" w:frame="1"/>
          <w:lang w:val="en-GB" w:eastAsia="en-GB"/>
        </w:rPr>
        <w:t xml:space="preserve"> </w:t>
      </w:r>
      <w:r w:rsidRPr="00072A9C">
        <w:rPr>
          <w:rFonts w:ascii="Calibri" w:eastAsia="Calibri" w:hAnsi="Calibri" w:cs="Calibri"/>
          <w:color w:val="000000"/>
          <w:u w:val="single"/>
          <w:bdr w:val="none" w:sz="0" w:space="0" w:color="auto" w:frame="1"/>
          <w:lang w:val="en-GB" w:eastAsia="en-GB"/>
        </w:rPr>
        <w:t>2021</w:t>
      </w:r>
      <w:bookmarkStart w:id="0" w:name="_GoBack"/>
      <w:bookmarkEnd w:id="0"/>
    </w:p>
    <w:tbl>
      <w:tblPr>
        <w:tblStyle w:val="NewsletterTable"/>
        <w:tblW w:w="5077" w:type="pct"/>
        <w:tblLook w:val="0660" w:firstRow="1" w:lastRow="1" w:firstColumn="0" w:lastColumn="0" w:noHBand="1" w:noVBand="1"/>
      </w:tblPr>
      <w:tblGrid>
        <w:gridCol w:w="10939"/>
      </w:tblGrid>
      <w:tr w:rsidR="00CE1EA6" w:rsidRPr="005A0C68" w:rsidTr="001D55B2">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CE1EA6" w:rsidRPr="005A0C68" w:rsidRDefault="00CE1EA6" w:rsidP="001D55B2">
            <w:pPr>
              <w:spacing w:before="0" w:line="80" w:lineRule="exact"/>
              <w:ind w:left="0"/>
            </w:pPr>
          </w:p>
        </w:tc>
      </w:tr>
      <w:tr w:rsidR="00CE1EA6" w:rsidRPr="0063483C" w:rsidTr="001D55B2">
        <w:trPr>
          <w:trHeight w:val="367"/>
        </w:trPr>
        <w:tc>
          <w:tcPr>
            <w:tcW w:w="5000" w:type="pct"/>
          </w:tcPr>
          <w:p w:rsidR="00CE1EA6" w:rsidRPr="0063483C" w:rsidRDefault="00CE1EA6" w:rsidP="00CE1EA6">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A DAY IN THE LIFE OF... A Paramedic Practitioner</w:t>
            </w:r>
          </w:p>
        </w:tc>
      </w:tr>
      <w:tr w:rsidR="00CE1EA6" w:rsidRPr="005A0C68" w:rsidTr="001D55B2">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CE1EA6" w:rsidRPr="005A0C68" w:rsidRDefault="00CE1EA6" w:rsidP="001D55B2">
            <w:pPr>
              <w:spacing w:before="0" w:line="80" w:lineRule="exact"/>
            </w:pPr>
          </w:p>
        </w:tc>
      </w:tr>
    </w:tbl>
    <w:p w:rsidR="00CE1EA6" w:rsidRDefault="00CE1EA6" w:rsidP="00CE1EA6">
      <w:pPr>
        <w:pStyle w:val="xxmsonormal"/>
        <w:shd w:val="clear" w:color="auto" w:fill="FFFFFF"/>
        <w:jc w:val="center"/>
        <w:rPr>
          <w:b/>
          <w:color w:val="956AAC" w:themeColor="accent5"/>
        </w:rPr>
      </w:pPr>
    </w:p>
    <w:p w:rsidR="00CE1EA6" w:rsidRDefault="00CE1EA6" w:rsidP="00CE1EA6">
      <w:r>
        <w:rPr>
          <w:noProof/>
          <w:lang w:val="en-GB" w:eastAsia="en-GB"/>
        </w:rPr>
        <w:drawing>
          <wp:anchor distT="0" distB="0" distL="114300" distR="114300" simplePos="0" relativeHeight="251726848" behindDoc="0" locked="0" layoutInCell="1" allowOverlap="1" wp14:anchorId="0EEE9912" wp14:editId="7272F3F8">
            <wp:simplePos x="0" y="0"/>
            <wp:positionH relativeFrom="column">
              <wp:posOffset>-47625</wp:posOffset>
            </wp:positionH>
            <wp:positionV relativeFrom="paragraph">
              <wp:posOffset>260350</wp:posOffset>
            </wp:positionV>
            <wp:extent cx="1380490" cy="1108075"/>
            <wp:effectExtent l="2857" t="0" r="0" b="0"/>
            <wp:wrapSquare wrapText="bothSides"/>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3"/>
                    <pic:cNvPicPr>
                      <a:picLocks noChangeAspect="1" noChangeArrowheads="1"/>
                    </pic:cNvPicPr>
                  </pic:nvPicPr>
                  <pic:blipFill rotWithShape="1">
                    <a:blip r:embed="rId106">
                      <a:extLst>
                        <a:ext uri="{28A0092B-C50C-407E-A947-70E740481C1C}">
                          <a14:useLocalDpi xmlns:a14="http://schemas.microsoft.com/office/drawing/2010/main" val="0"/>
                        </a:ext>
                      </a:extLst>
                    </a:blip>
                    <a:srcRect l="26764" t="9460" b="12164"/>
                    <a:stretch/>
                  </pic:blipFill>
                  <pic:spPr bwMode="auto">
                    <a:xfrm rot="5400000">
                      <a:off x="0" y="0"/>
                      <a:ext cx="1380490" cy="11080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t xml:space="preserve">My name is Matthew Cooper and I currently work at Marden Medical Centre. I have been working in general practice for approximately five years. I joined general practice as I wanted to continue my development, and felt that primary care offered new challenges and a new skillset. I used to find it frustrating being a paramedic practitioner in the ambulance service not being able to follow up with patients, which negatively impacted my ability to reflect and learn. </w:t>
      </w:r>
    </w:p>
    <w:p w:rsidR="00CE1EA6" w:rsidRDefault="00CE1EA6" w:rsidP="00CE1EA6">
      <w:r>
        <w:t>Entering general practice was daunting at first, due to the wider variety of clinical conditions, increase in number of daily patient contacts and having to learn about the treatment of conditions that I would not have come across in the emergency setting. However, with the right guidance, support and eagerness to learn I was quickly able to adapt to the requirements of my professional role.</w:t>
      </w:r>
    </w:p>
    <w:p w:rsidR="00CE1EA6" w:rsidRDefault="00CE1EA6" w:rsidP="00CE1EA6">
      <w:r>
        <w:t xml:space="preserve">Paramedics have been used in a variety of ways to support general practice. Some paramedics will work for a cluster of GP surgeries, undertaking home visits, or doing home visits and clinics. I myself work for a single surgery and work eight sessions a week. This also includes attending patients that are housebound in between my morning and afternoon clinics. </w:t>
      </w:r>
    </w:p>
    <w:p w:rsidR="00CE1EA6" w:rsidRDefault="00CE1EA6" w:rsidP="00CE1EA6">
      <w:r>
        <w:t>When I first joined general practice the majority of my consults were for patients who presented with acute medical problems, such as musculoskeletal injuries, infections and medical emergencies. However, with the experience I have gained I now manage patients with more complex medical conditions, and I now regularly review and follow up patients. I still seek support from the general practitioners, when necessary, which continues to aid my learning.</w:t>
      </w:r>
    </w:p>
    <w:p w:rsidR="00CE1EA6" w:rsidRDefault="00CE1EA6" w:rsidP="00CE1EA6">
      <w:r>
        <w:t xml:space="preserve">I am currently able to refer patients to secondary care (except one department who require a GP referral) and into private care settings. I can also refer for diagnostic imaging (mainly x-rays and ultrasounds). I have been able to extend my practice to be able to; withdraw blood, interpret bloods that I request, manage letters sent back from secondary care/a and e discharges, and have recently qualified as a non-medical prescriber. </w:t>
      </w:r>
    </w:p>
    <w:p w:rsidR="00CE1EA6" w:rsidRDefault="00CE1EA6" w:rsidP="00CE1EA6">
      <w:r>
        <w:t xml:space="preserve">As the paramedic practitioner role is very versatile, the scope of practice of each paramedic may differ. Currently patients who do not fit within my current remit are; pregnant patients with a pregnancy related presenting complaint, </w:t>
      </w:r>
      <w:proofErr w:type="spellStart"/>
      <w:r>
        <w:t>gynaecological</w:t>
      </w:r>
      <w:proofErr w:type="spellEnd"/>
      <w:r>
        <w:t xml:space="preserve"> issues requiring examination, contraception/HRT, and children under the age of one year and PR examinations. However, as a paramedic practitioner I have the ability to continue to broaden my scope of practice into these areas in the future. </w:t>
      </w:r>
    </w:p>
    <w:p w:rsidR="00CE1EA6" w:rsidRDefault="00CE1EA6" w:rsidP="00CE1EA6">
      <w:pPr>
        <w:rPr>
          <w:rFonts w:ascii="Arial" w:eastAsia="Calibri" w:hAnsi="Arial" w:cs="Arial"/>
          <w:color w:val="000000"/>
          <w:sz w:val="24"/>
          <w:szCs w:val="24"/>
          <w:bdr w:val="none" w:sz="0" w:space="0" w:color="auto" w:frame="1"/>
          <w:lang w:val="en-GB" w:eastAsia="en-GB"/>
        </w:rPr>
      </w:pPr>
      <w:r>
        <w:t xml:space="preserve">General practice can be a challenging environment, especially in the past couple of years. It is still an enjoyable place to work and learn, and make a real contribution to the workforce and patient care. </w:t>
      </w:r>
    </w:p>
    <w:tbl>
      <w:tblPr>
        <w:tblStyle w:val="NewsletterTable"/>
        <w:tblW w:w="5077" w:type="pct"/>
        <w:tblLook w:val="0660" w:firstRow="1" w:lastRow="1" w:firstColumn="0" w:lastColumn="0" w:noHBand="1" w:noVBand="1"/>
      </w:tblPr>
      <w:tblGrid>
        <w:gridCol w:w="10939"/>
      </w:tblGrid>
      <w:tr w:rsidR="00072A9C" w:rsidRPr="005A0C68" w:rsidTr="001D55B2">
        <w:trPr>
          <w:cnfStyle w:val="100000000000" w:firstRow="1" w:lastRow="0" w:firstColumn="0" w:lastColumn="0" w:oddVBand="0" w:evenVBand="0" w:oddHBand="0" w:evenHBand="0" w:firstRowFirstColumn="0" w:firstRowLastColumn="0" w:lastRowFirstColumn="0" w:lastRowLastColumn="0"/>
          <w:trHeight w:val="95"/>
        </w:trPr>
        <w:tc>
          <w:tcPr>
            <w:tcW w:w="5000" w:type="pct"/>
          </w:tcPr>
          <w:p w:rsidR="00072A9C" w:rsidRPr="005A0C68" w:rsidRDefault="00072A9C" w:rsidP="001D55B2">
            <w:pPr>
              <w:spacing w:before="0" w:line="80" w:lineRule="exact"/>
              <w:ind w:left="0"/>
            </w:pPr>
          </w:p>
        </w:tc>
      </w:tr>
      <w:tr w:rsidR="00072A9C" w:rsidRPr="0063483C" w:rsidTr="001D55B2">
        <w:trPr>
          <w:trHeight w:val="367"/>
        </w:trPr>
        <w:tc>
          <w:tcPr>
            <w:tcW w:w="5000" w:type="pct"/>
          </w:tcPr>
          <w:p w:rsidR="00072A9C" w:rsidRPr="0063483C" w:rsidRDefault="00072A9C" w:rsidP="001D55B2">
            <w:pPr>
              <w:spacing w:before="24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Partners Pages</w:t>
            </w:r>
          </w:p>
        </w:tc>
      </w:tr>
      <w:tr w:rsidR="00072A9C" w:rsidRPr="005A0C68" w:rsidTr="001D55B2">
        <w:trPr>
          <w:cnfStyle w:val="010000000000" w:firstRow="0" w:lastRow="1" w:firstColumn="0" w:lastColumn="0" w:oddVBand="0" w:evenVBand="0" w:oddHBand="0" w:evenHBand="0" w:firstRowFirstColumn="0" w:firstRowLastColumn="0" w:lastRowFirstColumn="0" w:lastRowLastColumn="0"/>
          <w:trHeight w:val="80"/>
        </w:trPr>
        <w:tc>
          <w:tcPr>
            <w:tcW w:w="5000" w:type="pct"/>
          </w:tcPr>
          <w:p w:rsidR="00072A9C" w:rsidRPr="005A0C68" w:rsidRDefault="00072A9C" w:rsidP="001D55B2">
            <w:pPr>
              <w:spacing w:before="0" w:line="80" w:lineRule="exact"/>
            </w:pPr>
          </w:p>
        </w:tc>
      </w:tr>
    </w:tbl>
    <w:p w:rsidR="00F97CF4" w:rsidRDefault="00F97CF4" w:rsidP="002A0366">
      <w:pPr>
        <w:pStyle w:val="NormalWeb"/>
        <w:spacing w:before="120"/>
        <w:jc w:val="right"/>
        <w:rPr>
          <w:rFonts w:ascii="Arial" w:hAnsi="Arial" w:cs="Arial"/>
        </w:rPr>
      </w:pPr>
    </w:p>
    <w:p w:rsidR="00F97CF4" w:rsidRDefault="00F97CF4" w:rsidP="002A0366">
      <w:pPr>
        <w:pStyle w:val="NormalWeb"/>
        <w:spacing w:before="120"/>
        <w:jc w:val="right"/>
        <w:rPr>
          <w:rFonts w:ascii="Arial" w:hAnsi="Arial" w:cs="Arial"/>
        </w:rPr>
      </w:pPr>
    </w:p>
    <w:p w:rsidR="00FB4EAB" w:rsidRDefault="00617D40" w:rsidP="00617D40">
      <w:pPr>
        <w:pStyle w:val="NormalWeb"/>
        <w:spacing w:before="120"/>
        <w:rPr>
          <w:rFonts w:asciiTheme="majorHAnsi" w:hAnsiTheme="majorHAnsi" w:cs="Arial"/>
          <w:b/>
          <w:color w:val="956AAC" w:themeColor="accent5"/>
          <w:sz w:val="28"/>
          <w:szCs w:val="28"/>
        </w:rPr>
      </w:pPr>
      <w:r>
        <w:rPr>
          <w:rFonts w:ascii="Arial" w:hAnsi="Arial" w:cs="Arial"/>
          <w:noProof/>
        </w:rPr>
        <w:drawing>
          <wp:anchor distT="0" distB="0" distL="114300" distR="114300" simplePos="0" relativeHeight="251718656" behindDoc="0" locked="0" layoutInCell="1" allowOverlap="1" wp14:anchorId="494FB3AA" wp14:editId="11AC65FD">
            <wp:simplePos x="0" y="0"/>
            <wp:positionH relativeFrom="column">
              <wp:posOffset>-1270</wp:posOffset>
            </wp:positionH>
            <wp:positionV relativeFrom="paragraph">
              <wp:posOffset>75565</wp:posOffset>
            </wp:positionV>
            <wp:extent cx="1925955" cy="601980"/>
            <wp:effectExtent l="0" t="0" r="0" b="762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5955" cy="6019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rPr>
        <w:t xml:space="preserve">  </w:t>
      </w:r>
      <w:r w:rsidRPr="00617D40">
        <w:rPr>
          <w:rFonts w:asciiTheme="majorHAnsi" w:hAnsiTheme="majorHAnsi" w:cs="Arial"/>
          <w:b/>
          <w:color w:val="956AAC" w:themeColor="accent5"/>
          <w:sz w:val="28"/>
          <w:szCs w:val="28"/>
        </w:rPr>
        <w:t>Please see below for the latest list of courses available:</w:t>
      </w:r>
    </w:p>
    <w:p w:rsidR="00FB4EAB" w:rsidRDefault="00FB4EAB" w:rsidP="00617D40">
      <w:pPr>
        <w:pStyle w:val="NormalWeb"/>
        <w:spacing w:before="120"/>
        <w:rPr>
          <w:rFonts w:asciiTheme="majorHAnsi" w:hAnsiTheme="majorHAnsi" w:cs="Arial"/>
          <w:b/>
          <w:color w:val="956AAC" w:themeColor="accent5"/>
          <w:sz w:val="28"/>
          <w:szCs w:val="28"/>
        </w:rPr>
      </w:pPr>
    </w:p>
    <w:p w:rsidR="00FB4EAB" w:rsidRDefault="00FB4EAB" w:rsidP="00617D40">
      <w:pPr>
        <w:pStyle w:val="NormalWeb"/>
        <w:spacing w:before="120"/>
        <w:rPr>
          <w:rFonts w:asciiTheme="majorHAnsi" w:hAnsiTheme="majorHAnsi" w:cs="Arial"/>
          <w:b/>
          <w:color w:val="956AAC" w:themeColor="accent5"/>
          <w:sz w:val="28"/>
          <w:szCs w:val="28"/>
        </w:rPr>
      </w:pPr>
    </w:p>
    <w:p w:rsidR="00617D40" w:rsidRDefault="00617D40" w:rsidP="00FB4EAB">
      <w:pPr>
        <w:pStyle w:val="NormalWeb"/>
        <w:jc w:val="center"/>
      </w:pPr>
      <w:r>
        <w:object w:dxaOrig="1508" w:dyaOrig="943">
          <v:shape id="_x0000_i1044" type="#_x0000_t75" style="width:75.4pt;height:47.15pt" o:ole="">
            <v:imagedata r:id="rId108" o:title=""/>
          </v:shape>
          <o:OLEObject Type="Embed" ProgID="Word.Document.12" ShapeID="_x0000_i1044" DrawAspect="Icon" ObjectID="_1696945799" r:id="rId109">
            <o:FieldCodes>\s</o:FieldCodes>
          </o:OLEObject>
        </w:object>
      </w:r>
    </w:p>
    <w:p w:rsidR="00FB4EAB" w:rsidRPr="00617D40" w:rsidRDefault="00FB4EAB" w:rsidP="00FB4EAB">
      <w:pPr>
        <w:pStyle w:val="NormalWeb"/>
        <w:jc w:val="center"/>
        <w:rPr>
          <w:rFonts w:asciiTheme="majorHAnsi" w:hAnsiTheme="majorHAnsi" w:cs="Arial"/>
          <w:color w:val="956AAC" w:themeColor="accent5"/>
          <w:sz w:val="28"/>
          <w:szCs w:val="28"/>
        </w:rPr>
      </w:pPr>
    </w:p>
    <w:p w:rsidR="00617D40" w:rsidRDefault="00617D40" w:rsidP="00617D40">
      <w:pPr>
        <w:pStyle w:val="NormalWeb"/>
        <w:jc w:val="center"/>
        <w:rPr>
          <w:rFonts w:ascii="Arial" w:hAnsi="Arial" w:cs="Arial"/>
        </w:rPr>
      </w:pPr>
      <w:r>
        <w:rPr>
          <w:rFonts w:ascii="Arial" w:hAnsi="Arial" w:cs="Arial"/>
        </w:rPr>
        <w:object w:dxaOrig="5950" w:dyaOrig="8420">
          <v:shape id="_x0000_i1045" type="#_x0000_t75" style="width:399.85pt;height:58.95pt" o:ole="">
            <v:imagedata r:id="rId110" o:title="" croptop="56558f" cropbottom="3500f" cropleft="6285f" cropright="6845f"/>
          </v:shape>
          <o:OLEObject Type="Embed" ProgID="AcroExch.Document.DC" ShapeID="_x0000_i1045" DrawAspect="Content" ObjectID="_1696945800" r:id="rId111"/>
        </w:object>
      </w:r>
    </w:p>
    <w:p w:rsidR="00617D40" w:rsidRDefault="00617D40" w:rsidP="00617D40">
      <w:pPr>
        <w:pStyle w:val="NormalWeb"/>
        <w:jc w:val="center"/>
        <w:rPr>
          <w:rFonts w:ascii="Arial" w:hAnsi="Arial" w:cs="Arial"/>
        </w:rPr>
      </w:pPr>
    </w:p>
    <w:p w:rsidR="00617D40" w:rsidRDefault="0033386B" w:rsidP="00617D40">
      <w:pPr>
        <w:pStyle w:val="NormalWeb"/>
        <w:rPr>
          <w:sz w:val="21"/>
          <w:szCs w:val="21"/>
          <w:shd w:val="clear" w:color="auto" w:fill="FFFFFF" w:themeFill="background1"/>
        </w:rPr>
      </w:pPr>
      <w:r>
        <w:rPr>
          <w:sz w:val="21"/>
          <w:szCs w:val="21"/>
          <w:shd w:val="clear" w:color="auto" w:fill="FFFFFF" w:themeFill="background1"/>
        </w:rPr>
        <w:pict>
          <v:rect id="_x0000_i1046" style="width:517.9pt;height:1.65pt" o:hrpct="965" o:hralign="center" o:hrstd="t" o:hr="t" fillcolor="#a0a0a0" stroked="f"/>
        </w:pict>
      </w:r>
    </w:p>
    <w:p w:rsidR="00617D40" w:rsidRDefault="00617D40" w:rsidP="00617D40">
      <w:pPr>
        <w:pStyle w:val="NormalWeb"/>
        <w:rPr>
          <w:sz w:val="21"/>
          <w:szCs w:val="21"/>
          <w:shd w:val="clear" w:color="auto" w:fill="FFFFFF" w:themeFill="background1"/>
        </w:rPr>
      </w:pPr>
    </w:p>
    <w:p w:rsidR="00C81B0C" w:rsidRPr="002A7C62" w:rsidRDefault="00C81B0C" w:rsidP="002A7C62">
      <w:pPr>
        <w:pStyle w:val="NormalWeb"/>
        <w:jc w:val="center"/>
        <w:rPr>
          <w:rFonts w:ascii="Arial" w:hAnsi="Arial" w:cs="Arial"/>
          <w:b/>
          <w:bCs/>
        </w:rPr>
      </w:pPr>
      <w:r>
        <w:rPr>
          <w:noProof/>
        </w:rPr>
        <w:drawing>
          <wp:anchor distT="0" distB="0" distL="114300" distR="114300" simplePos="0" relativeHeight="251708416" behindDoc="1" locked="0" layoutInCell="1" allowOverlap="1" wp14:anchorId="31C84239" wp14:editId="6AA1563A">
            <wp:simplePos x="0" y="0"/>
            <wp:positionH relativeFrom="column">
              <wp:posOffset>1270</wp:posOffset>
            </wp:positionH>
            <wp:positionV relativeFrom="paragraph">
              <wp:posOffset>-3175</wp:posOffset>
            </wp:positionV>
            <wp:extent cx="1557655" cy="738505"/>
            <wp:effectExtent l="0" t="0" r="4445" b="4445"/>
            <wp:wrapTight wrapText="bothSides">
              <wp:wrapPolygon edited="0">
                <wp:start x="2642" y="0"/>
                <wp:lineTo x="0" y="4457"/>
                <wp:lineTo x="0" y="15044"/>
                <wp:lineTo x="528" y="17830"/>
                <wp:lineTo x="2642" y="21173"/>
                <wp:lineTo x="2906" y="21173"/>
                <wp:lineTo x="5283" y="21173"/>
                <wp:lineTo x="5283" y="17830"/>
                <wp:lineTo x="21397" y="11701"/>
                <wp:lineTo x="21397" y="6129"/>
                <wp:lineTo x="5283" y="0"/>
                <wp:lineTo x="2642" y="0"/>
              </wp:wrapPolygon>
            </wp:wrapTight>
            <wp:docPr id="7" name="Picture 7" descr="Skills for Ca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ills for Care logo"/>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57655" cy="7385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1B0C" w:rsidRPr="00C952AA" w:rsidRDefault="00C952AA" w:rsidP="00C952AA">
      <w:pPr>
        <w:spacing w:before="0"/>
        <w:ind w:left="142" w:right="142"/>
        <w:jc w:val="center"/>
        <w:rPr>
          <w:rFonts w:asciiTheme="majorHAnsi" w:hAnsiTheme="majorHAnsi" w:cs="Arial"/>
          <w:b/>
          <w:color w:val="956AAC" w:themeColor="accent5"/>
          <w:sz w:val="28"/>
          <w:szCs w:val="28"/>
          <w:shd w:val="clear" w:color="auto" w:fill="FFFFFF"/>
        </w:rPr>
      </w:pPr>
      <w:r w:rsidRPr="00C952AA">
        <w:rPr>
          <w:rFonts w:asciiTheme="majorHAnsi" w:hAnsiTheme="majorHAnsi" w:cs="Arial"/>
          <w:b/>
          <w:color w:val="956AAC" w:themeColor="accent5"/>
          <w:sz w:val="28"/>
          <w:szCs w:val="28"/>
          <w:shd w:val="clear" w:color="auto" w:fill="FFFFFF"/>
        </w:rPr>
        <w:t xml:space="preserve">Encouraging Care Homes to sign up to </w:t>
      </w:r>
      <w:proofErr w:type="spellStart"/>
      <w:r w:rsidRPr="00C952AA">
        <w:rPr>
          <w:rFonts w:asciiTheme="majorHAnsi" w:hAnsiTheme="majorHAnsi" w:cs="Arial"/>
          <w:b/>
          <w:color w:val="956AAC" w:themeColor="accent5"/>
          <w:sz w:val="28"/>
          <w:szCs w:val="28"/>
          <w:shd w:val="clear" w:color="auto" w:fill="FFFFFF"/>
        </w:rPr>
        <w:t>NHSmail</w:t>
      </w:r>
      <w:proofErr w:type="spellEnd"/>
    </w:p>
    <w:p w:rsidR="00C952AA" w:rsidRPr="00C952AA" w:rsidRDefault="00C952AA" w:rsidP="00C952AA">
      <w:pPr>
        <w:spacing w:before="0" w:after="0" w:line="240" w:lineRule="auto"/>
        <w:ind w:left="0" w:right="0"/>
        <w:rPr>
          <w:rFonts w:ascii="Arial" w:eastAsia="Calibri" w:hAnsi="Arial" w:cs="Arial"/>
          <w:b/>
          <w:bCs/>
          <w:color w:val="44546A"/>
          <w:sz w:val="24"/>
          <w:szCs w:val="24"/>
          <w:lang w:val="en-GB"/>
        </w:rPr>
      </w:pPr>
    </w:p>
    <w:p w:rsidR="00C952AA" w:rsidRPr="0008056E" w:rsidRDefault="00C952AA" w:rsidP="00C952AA">
      <w:pPr>
        <w:spacing w:before="0" w:after="0" w:line="240" w:lineRule="auto"/>
        <w:ind w:left="0" w:right="0"/>
        <w:rPr>
          <w:rFonts w:ascii="Arial" w:eastAsia="Calibri" w:hAnsi="Arial" w:cs="Arial"/>
          <w:color w:val="44546A"/>
          <w:lang w:val="en-GB"/>
        </w:rPr>
      </w:pP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is a secure emailing system which </w:t>
      </w:r>
      <w:r w:rsidRPr="0008056E">
        <w:rPr>
          <w:rFonts w:ascii="Arial" w:eastAsia="Calibri" w:hAnsi="Arial" w:cs="Arial"/>
          <w:i/>
          <w:color w:val="44546A"/>
          <w:lang w:val="en-GB"/>
        </w:rPr>
        <w:t>any service commissioned to deliver publicly funded Health and Social Care can use</w:t>
      </w:r>
      <w:r w:rsidRPr="0008056E">
        <w:rPr>
          <w:rFonts w:ascii="Arial" w:eastAsia="Calibri" w:hAnsi="Arial" w:cs="Arial"/>
          <w:color w:val="44546A"/>
          <w:lang w:val="en-GB"/>
        </w:rPr>
        <w:t xml:space="preserve">.  It is accredited for sharing patient identifiable and sensitive information. There are therefore huge benefits for care homes to have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to share sensitive information with other health care professionals (as well as allowing care homes to get rid of their fax machines!)</w:t>
      </w:r>
    </w:p>
    <w:p w:rsidR="00C952AA" w:rsidRPr="0008056E" w:rsidRDefault="00C952AA" w:rsidP="00C952AA">
      <w:pPr>
        <w:spacing w:before="0" w:after="0" w:line="240" w:lineRule="auto"/>
        <w:ind w:left="0" w:right="0"/>
        <w:rPr>
          <w:rFonts w:ascii="Arial" w:eastAsia="Calibri" w:hAnsi="Arial" w:cs="Arial"/>
          <w:color w:val="44546A"/>
          <w:lang w:val="en-GB"/>
        </w:rPr>
      </w:pPr>
    </w:p>
    <w:p w:rsidR="00C952AA" w:rsidRPr="0008056E" w:rsidRDefault="00C952AA" w:rsidP="00C952AA">
      <w:pPr>
        <w:spacing w:before="0" w:after="0" w:line="240" w:lineRule="auto"/>
        <w:ind w:left="0" w:right="0"/>
        <w:rPr>
          <w:rFonts w:ascii="Arial" w:eastAsia="Calibri" w:hAnsi="Arial" w:cs="Arial"/>
          <w:color w:val="44546A"/>
          <w:lang w:val="en-GB"/>
        </w:rPr>
      </w:pPr>
      <w:r w:rsidRPr="0008056E">
        <w:rPr>
          <w:rFonts w:ascii="Arial" w:eastAsia="Calibri" w:hAnsi="Arial" w:cs="Arial"/>
          <w:color w:val="44546A"/>
          <w:lang w:val="en-GB"/>
        </w:rPr>
        <w:t xml:space="preserve">When a Care home has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they can:</w:t>
      </w:r>
    </w:p>
    <w:p w:rsidR="00C952AA" w:rsidRPr="0008056E" w:rsidRDefault="00C952AA" w:rsidP="00C952AA">
      <w:pPr>
        <w:spacing w:before="0" w:after="0" w:line="240" w:lineRule="auto"/>
        <w:ind w:left="0" w:right="0"/>
        <w:rPr>
          <w:rFonts w:ascii="Arial" w:eastAsia="Calibri" w:hAnsi="Arial" w:cs="Arial"/>
          <w:color w:val="44546A"/>
          <w:lang w:val="en-GB"/>
        </w:rPr>
      </w:pPr>
    </w:p>
    <w:p w:rsidR="00C952AA" w:rsidRPr="0008056E" w:rsidRDefault="00C952AA" w:rsidP="00C952AA">
      <w:pPr>
        <w:numPr>
          <w:ilvl w:val="0"/>
          <w:numId w:val="27"/>
        </w:numPr>
        <w:spacing w:before="0" w:after="0" w:line="240" w:lineRule="auto"/>
        <w:ind w:right="0"/>
        <w:rPr>
          <w:rFonts w:ascii="Arial" w:eastAsia="Times New Roman" w:hAnsi="Arial" w:cs="Arial"/>
          <w:b/>
          <w:bCs/>
          <w:color w:val="44546A"/>
          <w:lang w:val="en-GB"/>
        </w:rPr>
      </w:pPr>
      <w:r w:rsidRPr="0008056E">
        <w:rPr>
          <w:rFonts w:ascii="Arial" w:eastAsia="Times New Roman" w:hAnsi="Arial" w:cs="Arial"/>
          <w:b/>
          <w:bCs/>
          <w:color w:val="44546A"/>
          <w:lang w:val="en-GB"/>
        </w:rPr>
        <w:t>Receiving test results from the hospital</w:t>
      </w:r>
    </w:p>
    <w:p w:rsidR="00C952AA" w:rsidRPr="0008056E" w:rsidRDefault="00C952AA" w:rsidP="00C952AA">
      <w:pPr>
        <w:numPr>
          <w:ilvl w:val="0"/>
          <w:numId w:val="27"/>
        </w:numPr>
        <w:spacing w:before="0" w:after="0" w:line="240" w:lineRule="auto"/>
        <w:ind w:right="0"/>
        <w:rPr>
          <w:rFonts w:ascii="Arial" w:eastAsia="Times New Roman" w:hAnsi="Arial" w:cs="Arial"/>
          <w:b/>
          <w:bCs/>
          <w:color w:val="44546A"/>
          <w:lang w:val="en-GB"/>
        </w:rPr>
      </w:pPr>
      <w:r w:rsidRPr="0008056E">
        <w:rPr>
          <w:rFonts w:ascii="Arial" w:eastAsia="Times New Roman" w:hAnsi="Arial" w:cs="Arial"/>
          <w:b/>
          <w:bCs/>
          <w:color w:val="44546A"/>
          <w:lang w:val="en-GB"/>
        </w:rPr>
        <w:t xml:space="preserve">Contacting GP surgeries about their residents </w:t>
      </w:r>
    </w:p>
    <w:p w:rsidR="00C952AA" w:rsidRPr="0008056E" w:rsidRDefault="00C952AA" w:rsidP="00C952AA">
      <w:pPr>
        <w:numPr>
          <w:ilvl w:val="0"/>
          <w:numId w:val="27"/>
        </w:numPr>
        <w:spacing w:before="0" w:after="0" w:line="240" w:lineRule="auto"/>
        <w:ind w:right="0"/>
        <w:rPr>
          <w:rFonts w:ascii="Arial" w:eastAsia="Times New Roman" w:hAnsi="Arial" w:cs="Arial"/>
          <w:b/>
          <w:bCs/>
          <w:color w:val="44546A"/>
          <w:lang w:val="en-GB"/>
        </w:rPr>
      </w:pPr>
      <w:r w:rsidRPr="0008056E">
        <w:rPr>
          <w:rFonts w:ascii="Arial" w:eastAsia="Times New Roman" w:hAnsi="Arial" w:cs="Arial"/>
          <w:b/>
          <w:bCs/>
          <w:color w:val="44546A"/>
          <w:lang w:val="en-GB"/>
        </w:rPr>
        <w:t xml:space="preserve">Simple process for ordering tests </w:t>
      </w:r>
    </w:p>
    <w:p w:rsidR="00C952AA" w:rsidRPr="0008056E" w:rsidRDefault="00C952AA" w:rsidP="00C952AA">
      <w:pPr>
        <w:numPr>
          <w:ilvl w:val="0"/>
          <w:numId w:val="27"/>
        </w:numPr>
        <w:spacing w:before="0" w:after="0" w:line="240" w:lineRule="auto"/>
        <w:ind w:right="0"/>
        <w:rPr>
          <w:rFonts w:ascii="Arial" w:eastAsia="Times New Roman" w:hAnsi="Arial" w:cs="Arial"/>
          <w:b/>
          <w:bCs/>
          <w:color w:val="44546A"/>
          <w:lang w:val="en-GB"/>
        </w:rPr>
      </w:pPr>
      <w:r w:rsidRPr="0008056E">
        <w:rPr>
          <w:rFonts w:ascii="Arial" w:eastAsia="Times New Roman" w:hAnsi="Arial" w:cs="Arial"/>
          <w:b/>
          <w:bCs/>
          <w:color w:val="44546A"/>
          <w:lang w:val="en-GB"/>
        </w:rPr>
        <w:t xml:space="preserve">Enhanced prescription ordering service </w:t>
      </w:r>
    </w:p>
    <w:p w:rsidR="00C952AA" w:rsidRPr="0008056E" w:rsidRDefault="00C952AA" w:rsidP="00C952AA">
      <w:pPr>
        <w:spacing w:before="0" w:after="0" w:line="240" w:lineRule="auto"/>
        <w:ind w:left="0" w:right="0"/>
        <w:rPr>
          <w:rFonts w:ascii="Arial" w:eastAsia="Calibri" w:hAnsi="Arial" w:cs="Arial"/>
          <w:color w:val="44546A"/>
          <w:lang w:val="en-GB"/>
        </w:rPr>
      </w:pPr>
    </w:p>
    <w:p w:rsidR="00C952AA" w:rsidRPr="0008056E" w:rsidRDefault="00C952AA" w:rsidP="00C952AA">
      <w:pPr>
        <w:spacing w:before="0" w:after="0" w:line="240" w:lineRule="auto"/>
        <w:ind w:left="0" w:right="0"/>
        <w:rPr>
          <w:rFonts w:ascii="Arial" w:eastAsia="Calibri" w:hAnsi="Arial" w:cs="Arial"/>
          <w:color w:val="44546A"/>
          <w:lang w:val="en-GB"/>
        </w:rPr>
      </w:pPr>
      <w:r w:rsidRPr="0008056E">
        <w:rPr>
          <w:rFonts w:ascii="Arial" w:eastAsia="Calibri" w:hAnsi="Arial" w:cs="Arial"/>
          <w:color w:val="44546A"/>
          <w:lang w:val="en-GB"/>
        </w:rPr>
        <w:t xml:space="preserve">In order to apply for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the care home has to complete the Data Security and Protection Toolkit (</w:t>
      </w:r>
      <w:proofErr w:type="gramStart"/>
      <w:r w:rsidRPr="0008056E">
        <w:rPr>
          <w:rFonts w:ascii="Arial" w:eastAsia="Calibri" w:hAnsi="Arial" w:cs="Arial"/>
          <w:color w:val="44546A"/>
          <w:lang w:val="en-GB"/>
        </w:rPr>
        <w:t>DSPT )</w:t>
      </w:r>
      <w:proofErr w:type="gramEnd"/>
      <w:r w:rsidRPr="0008056E">
        <w:rPr>
          <w:rFonts w:ascii="Arial" w:eastAsia="Calibri" w:hAnsi="Arial" w:cs="Arial"/>
          <w:color w:val="44546A"/>
          <w:lang w:val="en-GB"/>
        </w:rPr>
        <w:t xml:space="preserve"> This can be an obstacle and there is therefore lots of resources and support available for care home. In Kent the care homes can get local support </w:t>
      </w:r>
      <w:proofErr w:type="gramStart"/>
      <w:r w:rsidRPr="0008056E">
        <w:rPr>
          <w:rFonts w:ascii="Arial" w:eastAsia="Calibri" w:hAnsi="Arial" w:cs="Arial"/>
          <w:color w:val="44546A"/>
          <w:lang w:val="en-GB"/>
        </w:rPr>
        <w:t>via  </w:t>
      </w:r>
      <w:proofErr w:type="gramEnd"/>
      <w:r w:rsidRPr="0008056E">
        <w:rPr>
          <w:rFonts w:ascii="Arial" w:eastAsia="Calibri" w:hAnsi="Arial" w:cs="Arial"/>
          <w:color w:val="44546A"/>
          <w:lang w:val="en-GB"/>
        </w:rPr>
        <w:fldChar w:fldCharType="begin"/>
      </w:r>
      <w:r w:rsidRPr="0008056E">
        <w:rPr>
          <w:rFonts w:ascii="Arial" w:eastAsia="Calibri" w:hAnsi="Arial" w:cs="Arial"/>
          <w:color w:val="44546A"/>
          <w:lang w:val="en-GB"/>
        </w:rPr>
        <w:instrText xml:space="preserve"> HYPERLINK "https://designandlearningcentre.com/data-security-protection-toolkit/" </w:instrText>
      </w:r>
      <w:r w:rsidRPr="0008056E">
        <w:rPr>
          <w:rFonts w:ascii="Arial" w:eastAsia="Calibri" w:hAnsi="Arial" w:cs="Arial"/>
          <w:color w:val="44546A"/>
          <w:lang w:val="en-GB"/>
        </w:rPr>
        <w:fldChar w:fldCharType="separate"/>
      </w:r>
      <w:r w:rsidRPr="0008056E">
        <w:rPr>
          <w:rFonts w:ascii="Arial" w:eastAsia="Calibri" w:hAnsi="Arial" w:cs="Arial"/>
          <w:color w:val="0000FF"/>
          <w:u w:val="single"/>
          <w:lang w:val="en-GB"/>
        </w:rPr>
        <w:t>https://designandlearningcentre.com/data-security-protection-toolkit/</w:t>
      </w:r>
      <w:r w:rsidRPr="0008056E">
        <w:rPr>
          <w:rFonts w:ascii="Arial" w:eastAsia="Calibri" w:hAnsi="Arial" w:cs="Arial"/>
          <w:color w:val="44546A"/>
          <w:lang w:val="en-GB"/>
        </w:rPr>
        <w:fldChar w:fldCharType="end"/>
      </w:r>
      <w:r w:rsidRPr="0008056E">
        <w:rPr>
          <w:rFonts w:ascii="Arial" w:eastAsia="Calibri" w:hAnsi="Arial" w:cs="Arial"/>
          <w:color w:val="44546A"/>
          <w:lang w:val="en-GB"/>
        </w:rPr>
        <w:t xml:space="preserve"> . The support includes webinar and 1:1 to complete the toolkit and how to use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w:t>
      </w:r>
      <w:hyperlink r:id="rId113" w:history="1">
        <w:r w:rsidRPr="0008056E">
          <w:rPr>
            <w:rFonts w:ascii="Arial" w:eastAsia="Calibri" w:hAnsi="Arial" w:cs="Arial"/>
            <w:color w:val="0000FF"/>
            <w:u w:val="single"/>
            <w:lang w:val="en-GB"/>
          </w:rPr>
          <w:t>Digital Social Care</w:t>
        </w:r>
      </w:hyperlink>
      <w:r w:rsidRPr="0008056E">
        <w:rPr>
          <w:rFonts w:ascii="Arial" w:eastAsia="Calibri" w:hAnsi="Arial" w:cs="Arial"/>
          <w:color w:val="44546A"/>
          <w:lang w:val="en-GB"/>
        </w:rPr>
        <w:t xml:space="preserve"> </w:t>
      </w:r>
      <w:proofErr w:type="gramStart"/>
      <w:r w:rsidRPr="0008056E">
        <w:rPr>
          <w:rFonts w:ascii="Arial" w:eastAsia="Calibri" w:hAnsi="Arial" w:cs="Arial"/>
          <w:color w:val="44546A"/>
          <w:lang w:val="en-GB"/>
        </w:rPr>
        <w:t>provide</w:t>
      </w:r>
      <w:proofErr w:type="gramEnd"/>
      <w:r w:rsidRPr="0008056E">
        <w:rPr>
          <w:rFonts w:ascii="Arial" w:eastAsia="Calibri" w:hAnsi="Arial" w:cs="Arial"/>
          <w:color w:val="44546A"/>
          <w:lang w:val="en-GB"/>
        </w:rPr>
        <w:t xml:space="preserve"> national support for anything digital including getting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 xml:space="preserve"> and completing the DSPT. The website has lots of useful information, webinars and a helpline (contact 0208 133 3430 (Mon-Fri 9-5) or email </w:t>
      </w:r>
      <w:hyperlink r:id="rId114" w:history="1">
        <w:r w:rsidRPr="0008056E">
          <w:rPr>
            <w:rFonts w:ascii="Arial" w:eastAsia="Calibri" w:hAnsi="Arial" w:cs="Arial"/>
            <w:color w:val="0563C1"/>
            <w:u w:val="single"/>
            <w:lang w:val="en-GB"/>
          </w:rPr>
          <w:t>help@digitalsocialcare.co.uk</w:t>
        </w:r>
      </w:hyperlink>
      <w:r w:rsidRPr="0008056E">
        <w:rPr>
          <w:rFonts w:ascii="Arial" w:eastAsia="Calibri" w:hAnsi="Arial" w:cs="Arial"/>
          <w:color w:val="44546A"/>
          <w:lang w:val="en-GB"/>
        </w:rPr>
        <w:t xml:space="preserve"> for free support) </w:t>
      </w:r>
    </w:p>
    <w:p w:rsidR="00C952AA" w:rsidRPr="0008056E" w:rsidRDefault="00C952AA" w:rsidP="00C952AA">
      <w:pPr>
        <w:spacing w:before="0" w:after="0" w:line="240" w:lineRule="auto"/>
        <w:ind w:left="0" w:right="0"/>
        <w:rPr>
          <w:rFonts w:ascii="Arial" w:eastAsia="Calibri" w:hAnsi="Arial" w:cs="Arial"/>
          <w:color w:val="44546A"/>
          <w:lang w:val="en-GB"/>
        </w:rPr>
      </w:pPr>
    </w:p>
    <w:p w:rsidR="00340786" w:rsidRPr="0008056E" w:rsidRDefault="00C952AA" w:rsidP="00C952AA">
      <w:pPr>
        <w:spacing w:before="0" w:after="0" w:line="240" w:lineRule="auto"/>
        <w:ind w:left="0" w:right="0"/>
        <w:rPr>
          <w:rFonts w:ascii="Arial" w:hAnsi="Arial" w:cs="Arial"/>
          <w:color w:val="000000"/>
          <w:shd w:val="clear" w:color="auto" w:fill="FFFFFF"/>
        </w:rPr>
      </w:pPr>
      <w:r w:rsidRPr="0008056E">
        <w:rPr>
          <w:rFonts w:ascii="Arial" w:eastAsia="Calibri" w:hAnsi="Arial" w:cs="Arial"/>
          <w:color w:val="44546A"/>
          <w:lang w:val="en-GB"/>
        </w:rPr>
        <w:t xml:space="preserve">On your next visit to a care home, please encourage them to consider signing up to </w:t>
      </w:r>
      <w:proofErr w:type="spellStart"/>
      <w:r w:rsidRPr="0008056E">
        <w:rPr>
          <w:rFonts w:ascii="Arial" w:eastAsia="Calibri" w:hAnsi="Arial" w:cs="Arial"/>
          <w:color w:val="44546A"/>
          <w:lang w:val="en-GB"/>
        </w:rPr>
        <w:t>NHSmail</w:t>
      </w:r>
      <w:proofErr w:type="spellEnd"/>
      <w:r w:rsidRPr="0008056E">
        <w:rPr>
          <w:rFonts w:ascii="Arial" w:eastAsia="Calibri" w:hAnsi="Arial" w:cs="Arial"/>
          <w:color w:val="44546A"/>
          <w:lang w:val="en-GB"/>
        </w:rPr>
        <w:t>.</w:t>
      </w:r>
    </w:p>
    <w:p w:rsidR="00C81B0C" w:rsidRDefault="00C81B0C" w:rsidP="00FB4EAB">
      <w:pPr>
        <w:spacing w:after="360"/>
        <w:ind w:left="142" w:right="142"/>
        <w:rPr>
          <w:rFonts w:ascii="Arial" w:hAnsi="Arial" w:cs="Arial"/>
        </w:rPr>
      </w:pPr>
      <w:r w:rsidRPr="002473F1">
        <w:rPr>
          <w:rFonts w:ascii="Arial" w:hAnsi="Arial" w:cs="Arial"/>
          <w:b/>
          <w:i/>
        </w:rPr>
        <w:t xml:space="preserve">Pia </w:t>
      </w:r>
      <w:proofErr w:type="spellStart"/>
      <w:r w:rsidRPr="002473F1">
        <w:rPr>
          <w:rFonts w:ascii="Arial" w:hAnsi="Arial" w:cs="Arial"/>
          <w:b/>
          <w:i/>
        </w:rPr>
        <w:t>Rathje</w:t>
      </w:r>
      <w:proofErr w:type="spellEnd"/>
      <w:r w:rsidRPr="002473F1">
        <w:rPr>
          <w:rFonts w:ascii="Arial" w:hAnsi="Arial" w:cs="Arial"/>
          <w:b/>
          <w:i/>
        </w:rPr>
        <w:t xml:space="preserve">-Burton, Locality Manager (London and South East) </w:t>
      </w:r>
      <w:r w:rsidR="002473F1" w:rsidRPr="002473F1">
        <w:rPr>
          <w:rFonts w:ascii="Arial" w:hAnsi="Arial" w:cs="Arial"/>
          <w:i/>
        </w:rPr>
        <w:t xml:space="preserve">Contact: </w:t>
      </w:r>
      <w:r w:rsidRPr="002473F1">
        <w:rPr>
          <w:rFonts w:ascii="Arial" w:hAnsi="Arial" w:cs="Arial"/>
          <w:i/>
        </w:rPr>
        <w:t>07815</w:t>
      </w:r>
      <w:r w:rsidR="002473F1" w:rsidRPr="002473F1">
        <w:rPr>
          <w:rFonts w:ascii="Arial" w:hAnsi="Arial" w:cs="Arial"/>
          <w:i/>
        </w:rPr>
        <w:t xml:space="preserve"> </w:t>
      </w:r>
      <w:r w:rsidRPr="002473F1">
        <w:rPr>
          <w:rFonts w:ascii="Arial" w:hAnsi="Arial" w:cs="Arial"/>
          <w:i/>
        </w:rPr>
        <w:t>429173</w:t>
      </w:r>
      <w:r w:rsidR="002473F1">
        <w:rPr>
          <w:rFonts w:ascii="Arial" w:hAnsi="Arial" w:cs="Arial"/>
        </w:rPr>
        <w:t xml:space="preserve">                              </w:t>
      </w:r>
    </w:p>
    <w:tbl>
      <w:tblPr>
        <w:tblStyle w:val="NewsletterTable"/>
        <w:tblW w:w="4988" w:type="pct"/>
        <w:tblLook w:val="0660" w:firstRow="1" w:lastRow="1" w:firstColumn="0" w:lastColumn="0" w:noHBand="1" w:noVBand="1"/>
      </w:tblPr>
      <w:tblGrid>
        <w:gridCol w:w="10747"/>
      </w:tblGrid>
      <w:tr w:rsidR="0021466F" w:rsidRPr="005A0C68" w:rsidTr="00CB6559">
        <w:trPr>
          <w:cnfStyle w:val="100000000000" w:firstRow="1" w:lastRow="0" w:firstColumn="0" w:lastColumn="0" w:oddVBand="0" w:evenVBand="0" w:oddHBand="0" w:evenHBand="0" w:firstRowFirstColumn="0" w:firstRowLastColumn="0" w:lastRowFirstColumn="0" w:lastRowLastColumn="0"/>
        </w:trPr>
        <w:tc>
          <w:tcPr>
            <w:tcW w:w="5000" w:type="pct"/>
          </w:tcPr>
          <w:p w:rsidR="0021466F" w:rsidRPr="005A0C68" w:rsidRDefault="0021466F" w:rsidP="00CB6559">
            <w:pPr>
              <w:spacing w:before="0" w:line="80" w:lineRule="exact"/>
            </w:pPr>
          </w:p>
        </w:tc>
      </w:tr>
      <w:tr w:rsidR="0021466F" w:rsidRPr="00B31492" w:rsidTr="00CB6559">
        <w:tc>
          <w:tcPr>
            <w:tcW w:w="5000" w:type="pct"/>
          </w:tcPr>
          <w:p w:rsidR="0021466F" w:rsidRPr="00B31492" w:rsidRDefault="0021466F" w:rsidP="00CB6559">
            <w:pPr>
              <w:spacing w:before="12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Job Vacancies</w:t>
            </w:r>
          </w:p>
        </w:tc>
      </w:tr>
      <w:tr w:rsidR="0021466F" w:rsidRPr="005A0C68" w:rsidTr="00CB6559">
        <w:trPr>
          <w:cnfStyle w:val="010000000000" w:firstRow="0" w:lastRow="1" w:firstColumn="0" w:lastColumn="0" w:oddVBand="0" w:evenVBand="0" w:oddHBand="0" w:evenHBand="0" w:firstRowFirstColumn="0" w:firstRowLastColumn="0" w:lastRowFirstColumn="0" w:lastRowLastColumn="0"/>
        </w:trPr>
        <w:tc>
          <w:tcPr>
            <w:tcW w:w="5000" w:type="pct"/>
          </w:tcPr>
          <w:p w:rsidR="0021466F" w:rsidRPr="005A0C68" w:rsidRDefault="0021466F" w:rsidP="00CB6559">
            <w:pPr>
              <w:spacing w:before="0" w:line="80" w:lineRule="exact"/>
            </w:pPr>
          </w:p>
        </w:tc>
      </w:tr>
    </w:tbl>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120"/>
        <w:ind w:left="170"/>
        <w:rPr>
          <w:b/>
          <w:bCs/>
          <w:sz w:val="21"/>
          <w:szCs w:val="21"/>
        </w:rPr>
      </w:pPr>
      <w:r>
        <w:rPr>
          <w:b/>
          <w:bCs/>
          <w:sz w:val="21"/>
          <w:szCs w:val="21"/>
        </w:rPr>
        <w:t>JOB TITLE: HEALTH CARE ASSISTANT FOR WEST MALLING GROUP PRACTICE</w:t>
      </w:r>
      <w:r w:rsidRPr="00D6668E">
        <w:rPr>
          <w:b/>
          <w:bCs/>
          <w:sz w:val="21"/>
          <w:szCs w:val="21"/>
        </w:rPr>
        <w:t xml:space="preserve">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 xml:space="preserve">We are looking for an enthusiastic, highly motivated Health Care Assistant to join our friendly practice team serving 21000 patients in the heart of Kent.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 xml:space="preserve">You will be part of our clinical team comprising of 7 GP Partners, 5 Salaried GPs, 2 Nurse Practitioners a Pharmacist and a team of Practice Nurses and HCA’s with strong support from an experienced administrative and management team. We are GP and Nurse training practice.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 xml:space="preserve">Your role will be varied to include phlebotomy, blood pressure checks, ECG, warfarin checks, smoking cessation, NHS health checks and ear syringing.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 xml:space="preserve">We are ideally looking for this to be a full time position and can be flexible. </w:t>
      </w:r>
      <w:r>
        <w:rPr>
          <w:bCs/>
          <w:sz w:val="21"/>
          <w:szCs w:val="21"/>
        </w:rPr>
        <w:t xml:space="preserve"> </w:t>
      </w:r>
      <w:r w:rsidRPr="00D6668E">
        <w:rPr>
          <w:bCs/>
          <w:sz w:val="21"/>
          <w:szCs w:val="21"/>
        </w:rPr>
        <w:t xml:space="preserve">Pay will be subject to experience.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 xml:space="preserve">25 days holiday plus pro rata bank holidays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If you would like to be considered, please apply with full CV and a covering letter to the Practice Manager, Deb</w:t>
      </w:r>
      <w:r>
        <w:rPr>
          <w:bCs/>
          <w:sz w:val="21"/>
          <w:szCs w:val="21"/>
        </w:rPr>
        <w:t xml:space="preserve">bie Dean via </w:t>
      </w:r>
      <w:hyperlink r:id="rId115" w:history="1">
        <w:r w:rsidRPr="008E19D7">
          <w:rPr>
            <w:rStyle w:val="Hyperlink"/>
            <w:bCs/>
            <w:sz w:val="21"/>
            <w:szCs w:val="21"/>
          </w:rPr>
          <w:t>debbiedean@nhs.net</w:t>
        </w:r>
      </w:hyperlink>
      <w:r>
        <w:rPr>
          <w:bCs/>
          <w:sz w:val="21"/>
          <w:szCs w:val="21"/>
        </w:rPr>
        <w:t xml:space="preserve"> </w:t>
      </w:r>
    </w:p>
    <w:p w:rsidR="00D6668E" w:rsidRPr="00D6668E" w:rsidRDefault="00D6668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D6668E">
        <w:rPr>
          <w:bCs/>
          <w:sz w:val="21"/>
          <w:szCs w:val="21"/>
        </w:rPr>
        <w:t>We welco</w:t>
      </w:r>
      <w:r>
        <w:rPr>
          <w:bCs/>
          <w:sz w:val="21"/>
          <w:szCs w:val="21"/>
        </w:rPr>
        <w:t xml:space="preserve">me informal inquiries or visits. </w:t>
      </w:r>
      <w:r w:rsidRPr="00D6668E">
        <w:rPr>
          <w:b/>
          <w:bCs/>
          <w:sz w:val="21"/>
          <w:szCs w:val="21"/>
          <w:lang w:val="en-US"/>
        </w:rPr>
        <w:t>Application closes: 29.10.21</w:t>
      </w:r>
    </w:p>
    <w:p w:rsidR="00D6668E" w:rsidRPr="00D6668E" w:rsidRDefault="0033386B"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60"/>
        <w:ind w:left="170"/>
        <w:rPr>
          <w:bCs/>
          <w:sz w:val="21"/>
          <w:szCs w:val="21"/>
        </w:rPr>
      </w:pPr>
      <w:r>
        <w:rPr>
          <w:sz w:val="21"/>
          <w:szCs w:val="21"/>
          <w:shd w:val="clear" w:color="auto" w:fill="FFFFFF" w:themeFill="background1"/>
        </w:rPr>
        <w:pict>
          <v:rect id="_x0000_i1047" style="width:517.9pt;height:1.65pt" o:hrpct="965" o:hralign="center" o:hrstd="t" o:hr="t" fillcolor="#a0a0a0" stroked="f"/>
        </w:pict>
      </w:r>
    </w:p>
    <w:p w:rsidR="00D6668E" w:rsidRDefault="00D6668E"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60"/>
        <w:ind w:left="170"/>
        <w:rPr>
          <w:b/>
          <w:bCs/>
          <w:sz w:val="21"/>
          <w:szCs w:val="21"/>
        </w:rPr>
      </w:pPr>
      <w:r>
        <w:rPr>
          <w:b/>
          <w:bCs/>
          <w:sz w:val="21"/>
          <w:szCs w:val="21"/>
        </w:rPr>
        <w:t xml:space="preserve">JOB TITLE: MEDICAL SECRETARY FOR </w:t>
      </w:r>
      <w:r w:rsidRPr="00D6668E">
        <w:rPr>
          <w:b/>
          <w:bCs/>
          <w:sz w:val="21"/>
          <w:szCs w:val="21"/>
        </w:rPr>
        <w:t>TONBRIDGE MEDICAL GROUP</w:t>
      </w:r>
    </w:p>
    <w:p w:rsidR="00D6668E" w:rsidRPr="00D6668E" w:rsidRDefault="00D6668E"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Pr>
          <w:bCs/>
          <w:sz w:val="21"/>
          <w:szCs w:val="21"/>
        </w:rPr>
        <w:t>Experience in EMIS</w:t>
      </w:r>
      <w:r w:rsidRPr="00D6668E">
        <w:rPr>
          <w:bCs/>
          <w:sz w:val="21"/>
          <w:szCs w:val="21"/>
        </w:rPr>
        <w:t xml:space="preserve"> clinical system preferred but not essential </w:t>
      </w:r>
    </w:p>
    <w:p w:rsidR="00D6668E" w:rsidRPr="00D6668E" w:rsidRDefault="00D6668E"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D6668E">
        <w:rPr>
          <w:bCs/>
          <w:sz w:val="21"/>
          <w:szCs w:val="21"/>
        </w:rPr>
        <w:t>Required to work 3 full days a week on Mondays, Wednesdays and Fridays </w:t>
      </w:r>
    </w:p>
    <w:p w:rsidR="00D6668E" w:rsidRPr="00D6668E" w:rsidRDefault="00D6668E"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D6668E">
        <w:rPr>
          <w:bCs/>
          <w:sz w:val="21"/>
          <w:szCs w:val="21"/>
        </w:rPr>
        <w:t>Salary to be discu</w:t>
      </w:r>
      <w:r>
        <w:rPr>
          <w:bCs/>
          <w:sz w:val="21"/>
          <w:szCs w:val="21"/>
        </w:rPr>
        <w:t>ssed at interview – handsome NHS</w:t>
      </w:r>
      <w:r w:rsidRPr="00D6668E">
        <w:rPr>
          <w:bCs/>
          <w:sz w:val="21"/>
          <w:szCs w:val="21"/>
        </w:rPr>
        <w:t xml:space="preserve"> pension </w:t>
      </w:r>
    </w:p>
    <w:p w:rsidR="00D6668E" w:rsidRPr="00D6668E" w:rsidRDefault="00D6668E" w:rsidP="00D6668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Pr>
          <w:bCs/>
          <w:sz w:val="21"/>
          <w:szCs w:val="21"/>
        </w:rPr>
        <w:t>To apply please email your CV</w:t>
      </w:r>
      <w:r w:rsidRPr="00D6668E">
        <w:rPr>
          <w:bCs/>
          <w:sz w:val="21"/>
          <w:szCs w:val="21"/>
        </w:rPr>
        <w:t xml:space="preserve"> to </w:t>
      </w:r>
      <w:hyperlink r:id="rId116" w:history="1">
        <w:r w:rsidRPr="00D6668E">
          <w:rPr>
            <w:rStyle w:val="Hyperlink"/>
            <w:bCs/>
            <w:sz w:val="21"/>
            <w:szCs w:val="21"/>
          </w:rPr>
          <w:t>pmanager21@nhs.net</w:t>
        </w:r>
      </w:hyperlink>
      <w:r w:rsidRPr="00D6668E">
        <w:rPr>
          <w:bCs/>
          <w:sz w:val="21"/>
          <w:szCs w:val="21"/>
        </w:rPr>
        <w:t> </w:t>
      </w:r>
    </w:p>
    <w:p w:rsidR="00385E2E" w:rsidRDefault="0033386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ind w:left="170"/>
        <w:jc w:val="center"/>
        <w:rPr>
          <w:b/>
          <w:bCs/>
          <w:sz w:val="21"/>
          <w:szCs w:val="21"/>
        </w:rPr>
      </w:pPr>
      <w:r>
        <w:rPr>
          <w:sz w:val="21"/>
          <w:szCs w:val="21"/>
          <w:shd w:val="clear" w:color="auto" w:fill="FFFFFF" w:themeFill="background1"/>
        </w:rPr>
        <w:pict>
          <v:rect id="_x0000_i1048" style="width:517.9pt;height:1.65pt" o:hrpct="965" o:hralign="center" o:hrstd="t" o:hr="t" fillcolor="#a0a0a0" stroked="f"/>
        </w:pic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
          <w:bCs/>
          <w:sz w:val="21"/>
          <w:szCs w:val="21"/>
        </w:rPr>
      </w:pPr>
      <w:r w:rsidRPr="0066170B">
        <w:rPr>
          <w:b/>
          <w:bCs/>
          <w:sz w:val="21"/>
          <w:szCs w:val="21"/>
        </w:rPr>
        <w:t>JOB TITLE: ADVANCED NURSE PRACTITIONER</w:t>
      </w:r>
      <w:r>
        <w:rPr>
          <w:b/>
          <w:bCs/>
          <w:sz w:val="21"/>
          <w:szCs w:val="21"/>
        </w:rPr>
        <w:t xml:space="preserve"> FOR WEST MALLING GROUP PRACTICE</w: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We are looking for an enthusiastic, highly motivated Advanced Nurse Practitioner to join our friendly practice team serving 21</w:t>
      </w:r>
      <w:r>
        <w:rPr>
          <w:bCs/>
          <w:sz w:val="21"/>
          <w:szCs w:val="21"/>
        </w:rPr>
        <w:t>,</w:t>
      </w:r>
      <w:r w:rsidRPr="0066170B">
        <w:rPr>
          <w:bCs/>
          <w:sz w:val="21"/>
          <w:szCs w:val="21"/>
        </w:rPr>
        <w:t>000 patients in the heart of Kent.</w: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 xml:space="preserve">We are a </w:t>
      </w:r>
      <w:proofErr w:type="gramStart"/>
      <w:r w:rsidRPr="0066170B">
        <w:rPr>
          <w:bCs/>
          <w:sz w:val="21"/>
          <w:szCs w:val="21"/>
        </w:rPr>
        <w:t>very</w:t>
      </w:r>
      <w:proofErr w:type="gramEnd"/>
      <w:r w:rsidRPr="0066170B">
        <w:rPr>
          <w:bCs/>
          <w:sz w:val="21"/>
          <w:szCs w:val="21"/>
        </w:rPr>
        <w:t xml:space="preserve"> supported team committed to providing high quality care patient care.</w: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You will be part of a team of 7 GP Partners, 5 Salaried GPs, 2 Nurse Practitioners a Pharmacist and a team of Practice Nurses and HCA’s with strong support from an experienced administrative and management team. We are GP and Nurse training practice.</w: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You will need to be a degree qualified Advanced Nurse Practitioner with relevant clinical skills and expertise to work autonomously. You must have relevant experience to be an independent nurse prescriber enabling you to independently assess, diagnose, treat and refer patients as appropriate. It will be expected that you will manage your own patient lists. We would also expect you to take on specific responsibilities in other areas of practice. A speciality are of interest would be an advantage. We are supportive of training and development.</w:t>
      </w:r>
    </w:p>
    <w:p w:rsidR="0066170B" w:rsidRP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We are ideally looking for this to be a full time position and can be flexible around the hours worked.</w:t>
      </w:r>
    </w:p>
    <w:p w:rsidR="0066170B"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r w:rsidRPr="0066170B">
        <w:rPr>
          <w:bCs/>
          <w:sz w:val="21"/>
          <w:szCs w:val="21"/>
        </w:rPr>
        <w:t xml:space="preserve">If you would like to be considered, please apply with full CV and a covering letter to the Practice Manager, Debbie Dean via </w:t>
      </w:r>
      <w:hyperlink r:id="rId117" w:history="1">
        <w:r w:rsidRPr="008E19D7">
          <w:rPr>
            <w:rStyle w:val="Hyperlink"/>
            <w:bCs/>
            <w:sz w:val="21"/>
            <w:szCs w:val="21"/>
          </w:rPr>
          <w:t>debbiedean@nhs.net</w:t>
        </w:r>
      </w:hyperlink>
      <w:r>
        <w:rPr>
          <w:bCs/>
          <w:sz w:val="21"/>
          <w:szCs w:val="21"/>
        </w:rPr>
        <w:t xml:space="preserve"> </w:t>
      </w:r>
    </w:p>
    <w:p w:rsidR="003C3FFF" w:rsidRDefault="0066170B"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
          <w:bCs/>
          <w:sz w:val="21"/>
          <w:szCs w:val="21"/>
        </w:rPr>
      </w:pPr>
      <w:r w:rsidRPr="0066170B">
        <w:rPr>
          <w:bCs/>
          <w:sz w:val="21"/>
          <w:szCs w:val="21"/>
        </w:rPr>
        <w:t>We welcome informal inquiries or visits</w:t>
      </w:r>
      <w:r>
        <w:rPr>
          <w:bCs/>
          <w:sz w:val="21"/>
          <w:szCs w:val="21"/>
        </w:rPr>
        <w:t xml:space="preserve">. </w:t>
      </w:r>
      <w:r w:rsidRPr="0066170B">
        <w:rPr>
          <w:b/>
          <w:bCs/>
          <w:sz w:val="21"/>
          <w:szCs w:val="21"/>
        </w:rPr>
        <w:t>Application closes 29.10.2021</w:t>
      </w:r>
    </w:p>
    <w:p w:rsidR="0087432E" w:rsidRDefault="0087432E"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
          <w:bCs/>
          <w:sz w:val="21"/>
          <w:szCs w:val="21"/>
        </w:rPr>
      </w:pPr>
    </w:p>
    <w:p w:rsidR="0087432E" w:rsidRPr="0066170B" w:rsidRDefault="0087432E" w:rsidP="0066170B">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rPr>
      </w:pPr>
    </w:p>
    <w:tbl>
      <w:tblPr>
        <w:tblStyle w:val="NewsletterTable"/>
        <w:tblW w:w="4988" w:type="pct"/>
        <w:tblLook w:val="0660" w:firstRow="1" w:lastRow="1" w:firstColumn="0" w:lastColumn="0" w:noHBand="1" w:noVBand="1"/>
      </w:tblPr>
      <w:tblGrid>
        <w:gridCol w:w="10747"/>
      </w:tblGrid>
      <w:tr w:rsidR="003C3FFF" w:rsidRPr="005A0C68" w:rsidTr="00C213F3">
        <w:trPr>
          <w:cnfStyle w:val="100000000000" w:firstRow="1" w:lastRow="0" w:firstColumn="0" w:lastColumn="0" w:oddVBand="0" w:evenVBand="0" w:oddHBand="0" w:evenHBand="0" w:firstRowFirstColumn="0" w:firstRowLastColumn="0" w:lastRowFirstColumn="0" w:lastRowLastColumn="0"/>
        </w:trPr>
        <w:tc>
          <w:tcPr>
            <w:tcW w:w="5000" w:type="pct"/>
          </w:tcPr>
          <w:p w:rsidR="003C3FFF" w:rsidRPr="005A0C68" w:rsidRDefault="003C3FFF" w:rsidP="00C213F3">
            <w:pPr>
              <w:spacing w:before="0" w:line="80" w:lineRule="exact"/>
            </w:pPr>
          </w:p>
        </w:tc>
      </w:tr>
      <w:tr w:rsidR="003C3FFF" w:rsidRPr="00B31492" w:rsidTr="00C213F3">
        <w:tc>
          <w:tcPr>
            <w:tcW w:w="5000" w:type="pct"/>
          </w:tcPr>
          <w:p w:rsidR="003C3FFF" w:rsidRPr="00B31492" w:rsidRDefault="003C3FFF" w:rsidP="00C213F3">
            <w:pPr>
              <w:spacing w:before="12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Job Vacancies</w:t>
            </w:r>
          </w:p>
        </w:tc>
      </w:tr>
      <w:tr w:rsidR="003C3FFF" w:rsidRPr="005A0C68" w:rsidTr="00C213F3">
        <w:trPr>
          <w:cnfStyle w:val="010000000000" w:firstRow="0" w:lastRow="1" w:firstColumn="0" w:lastColumn="0" w:oddVBand="0" w:evenVBand="0" w:oddHBand="0" w:evenHBand="0" w:firstRowFirstColumn="0" w:firstRowLastColumn="0" w:lastRowFirstColumn="0" w:lastRowLastColumn="0"/>
        </w:trPr>
        <w:tc>
          <w:tcPr>
            <w:tcW w:w="5000" w:type="pct"/>
          </w:tcPr>
          <w:p w:rsidR="003C3FFF" w:rsidRPr="005A0C68" w:rsidRDefault="003C3FFF" w:rsidP="00C213F3">
            <w:pPr>
              <w:spacing w:before="0" w:line="80" w:lineRule="exact"/>
            </w:pPr>
          </w:p>
        </w:tc>
      </w:tr>
    </w:tbl>
    <w:p w:rsidR="0059265E" w:rsidRPr="00CE1EA6" w:rsidRDefault="0059265E" w:rsidP="0059265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120"/>
        <w:ind w:left="170"/>
        <w:rPr>
          <w:b/>
          <w:bCs/>
          <w:sz w:val="22"/>
          <w:szCs w:val="22"/>
        </w:rPr>
      </w:pPr>
      <w:r w:rsidRPr="00CE1EA6">
        <w:rPr>
          <w:b/>
          <w:bCs/>
          <w:sz w:val="22"/>
          <w:szCs w:val="22"/>
        </w:rPr>
        <w:t>LOCUM PLT COVER REQUIRED – 10</w:t>
      </w:r>
      <w:r w:rsidRPr="00CE1EA6">
        <w:rPr>
          <w:b/>
          <w:bCs/>
          <w:sz w:val="22"/>
          <w:szCs w:val="22"/>
          <w:vertAlign w:val="superscript"/>
        </w:rPr>
        <w:t>TH</w:t>
      </w:r>
      <w:r w:rsidRPr="00CE1EA6">
        <w:rPr>
          <w:b/>
          <w:bCs/>
          <w:sz w:val="22"/>
          <w:szCs w:val="22"/>
        </w:rPr>
        <w:t xml:space="preserve"> NOVEMBER </w:t>
      </w:r>
      <w:r w:rsidR="00CD40E5" w:rsidRPr="00CE1EA6">
        <w:rPr>
          <w:b/>
          <w:bCs/>
          <w:sz w:val="22"/>
          <w:szCs w:val="22"/>
        </w:rPr>
        <w:t>–</w:t>
      </w:r>
      <w:r w:rsidRPr="00CE1EA6">
        <w:rPr>
          <w:b/>
          <w:bCs/>
          <w:sz w:val="22"/>
          <w:szCs w:val="22"/>
        </w:rPr>
        <w:t xml:space="preserve"> </w:t>
      </w:r>
      <w:r w:rsidR="00CD40E5" w:rsidRPr="00CE1EA6">
        <w:rPr>
          <w:b/>
          <w:bCs/>
          <w:sz w:val="22"/>
          <w:szCs w:val="22"/>
        </w:rPr>
        <w:t>Cover needed from 13:30 -18:30</w:t>
      </w:r>
    </w:p>
    <w:p w:rsidR="00CD40E5" w:rsidRDefault="0059265E"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120" w:after="120"/>
        <w:ind w:left="170"/>
        <w:rPr>
          <w:bCs/>
          <w:sz w:val="21"/>
          <w:szCs w:val="21"/>
        </w:rPr>
      </w:pPr>
      <w:proofErr w:type="spellStart"/>
      <w:r w:rsidRPr="00CD40E5">
        <w:rPr>
          <w:bCs/>
          <w:sz w:val="21"/>
          <w:szCs w:val="21"/>
        </w:rPr>
        <w:t>Malling</w:t>
      </w:r>
      <w:proofErr w:type="spellEnd"/>
      <w:r w:rsidRPr="00CD40E5">
        <w:rPr>
          <w:bCs/>
          <w:sz w:val="21"/>
          <w:szCs w:val="21"/>
        </w:rPr>
        <w:t xml:space="preserve"> PCN require a GP locum to telephone triage urgent clinical problems whilst our surgeries are closed for PLT.  </w:t>
      </w:r>
    </w:p>
    <w:p w:rsidR="00CD40E5" w:rsidRDefault="0059265E"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120" w:after="120"/>
        <w:ind w:left="170"/>
        <w:rPr>
          <w:bCs/>
          <w:sz w:val="21"/>
          <w:szCs w:val="21"/>
        </w:rPr>
      </w:pPr>
      <w:r w:rsidRPr="00CD40E5">
        <w:rPr>
          <w:bCs/>
          <w:sz w:val="21"/>
          <w:szCs w:val="21"/>
        </w:rPr>
        <w:t xml:space="preserve">If after triaging the patient you decide that a face-to-face assessment is needed, you will be able to contact IC24 via a dedicated phone number to arrange an appointment with one of their clinicians.  </w:t>
      </w:r>
    </w:p>
    <w:p w:rsidR="0059265E" w:rsidRPr="00CD40E5" w:rsidRDefault="0059265E"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120" w:after="120"/>
        <w:ind w:left="170"/>
        <w:rPr>
          <w:bCs/>
          <w:sz w:val="21"/>
          <w:szCs w:val="21"/>
        </w:rPr>
      </w:pPr>
      <w:r w:rsidRPr="00CD40E5">
        <w:rPr>
          <w:b/>
          <w:bCs/>
          <w:i/>
          <w:sz w:val="21"/>
          <w:szCs w:val="21"/>
        </w:rPr>
        <w:t>You will not be expected to see any patients face to face yourself.</w:t>
      </w:r>
      <w:r w:rsidR="00CD40E5">
        <w:rPr>
          <w:b/>
          <w:bCs/>
          <w:i/>
          <w:sz w:val="21"/>
          <w:szCs w:val="21"/>
        </w:rPr>
        <w:t xml:space="preserve"> </w:t>
      </w:r>
      <w:r w:rsidRPr="00CD40E5">
        <w:rPr>
          <w:bCs/>
          <w:sz w:val="21"/>
          <w:szCs w:val="21"/>
        </w:rPr>
        <w:t>Rate of pay is £80/hr.</w:t>
      </w:r>
      <w:r w:rsidR="00CD40E5">
        <w:rPr>
          <w:bCs/>
          <w:sz w:val="21"/>
          <w:szCs w:val="21"/>
        </w:rPr>
        <w:t xml:space="preserve"> </w:t>
      </w:r>
      <w:r w:rsidRPr="00CD40E5">
        <w:rPr>
          <w:bCs/>
          <w:sz w:val="21"/>
          <w:szCs w:val="21"/>
        </w:rPr>
        <w:t xml:space="preserve">Responses to </w:t>
      </w:r>
      <w:hyperlink r:id="rId118" w:history="1">
        <w:r w:rsidRPr="00CD40E5">
          <w:rPr>
            <w:rStyle w:val="Hyperlink"/>
            <w:bCs/>
            <w:sz w:val="21"/>
            <w:szCs w:val="21"/>
            <w:u w:val="none"/>
          </w:rPr>
          <w:t>pam.lake1@nhs.net</w:t>
        </w:r>
      </w:hyperlink>
    </w:p>
    <w:p w:rsidR="0059265E" w:rsidRDefault="0033386B"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ind w:left="170"/>
        <w:rPr>
          <w:sz w:val="21"/>
          <w:szCs w:val="21"/>
          <w:shd w:val="clear" w:color="auto" w:fill="FFFFFF" w:themeFill="background1"/>
        </w:rPr>
      </w:pPr>
      <w:r>
        <w:rPr>
          <w:sz w:val="21"/>
          <w:szCs w:val="21"/>
          <w:shd w:val="clear" w:color="auto" w:fill="FFFFFF" w:themeFill="background1"/>
        </w:rPr>
        <w:pict>
          <v:rect id="_x0000_i1049" style="width:517.9pt;height:1.65pt" o:hrpct="965" o:hralign="center" o:hrstd="t" o:hr="t" fillcolor="#a0a0a0" stroked="f"/>
        </w:pict>
      </w:r>
    </w:p>
    <w:p w:rsidR="00661D2A" w:rsidRPr="0059265E" w:rsidRDefault="0059265E"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60"/>
        <w:ind w:left="170"/>
        <w:rPr>
          <w:b/>
          <w:bCs/>
          <w:sz w:val="21"/>
          <w:szCs w:val="21"/>
          <w:u w:val="single"/>
        </w:rPr>
      </w:pPr>
      <w:r w:rsidRPr="0059265E">
        <w:rPr>
          <w:b/>
          <w:bCs/>
          <w:sz w:val="21"/>
          <w:szCs w:val="21"/>
          <w:u w:val="single"/>
        </w:rPr>
        <w:t>BREWER STREET SURGERY, MAIDSTONE. GP PARTNERSHIP VACANCY FEBRUARY 2022</w:t>
      </w:r>
    </w:p>
    <w:p w:rsidR="00991599" w:rsidRPr="00385E2E" w:rsidRDefault="00991599"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
          <w:bCs/>
          <w:i/>
          <w:sz w:val="21"/>
          <w:szCs w:val="21"/>
          <w:u w:val="single"/>
        </w:rPr>
      </w:pPr>
      <w:r w:rsidRPr="00385E2E">
        <w:rPr>
          <w:bCs/>
          <w:i/>
          <w:sz w:val="21"/>
          <w:szCs w:val="21"/>
        </w:rPr>
        <w:t>Congratulations on choosing probably the best career available! We hope you enjoy general practice as much as we do.</w:t>
      </w:r>
    </w:p>
    <w:p w:rsidR="00991599" w:rsidRPr="00385E2E" w:rsidRDefault="00991599"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385E2E">
        <w:rPr>
          <w:bCs/>
          <w:sz w:val="21"/>
          <w:szCs w:val="21"/>
        </w:rPr>
        <w:t>Brewer Street Surgery was established over 70 years ago and has been proudly serving patients in the heart of Maidstone and surrounding area since then. We are an exceptionally stable surgery, well-respected and currently with around 9,200 patients. Many of our elderly patients have been with us since birth, and we have a handful of families in which we are proud to look after all four generations. We achieve above the local and national average in the National Patient Survey.</w:t>
      </w:r>
    </w:p>
    <w:p w:rsidR="00991599" w:rsidRPr="00385E2E" w:rsidRDefault="00991599"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385E2E">
        <w:rPr>
          <w:bCs/>
          <w:sz w:val="21"/>
          <w:szCs w:val="21"/>
        </w:rPr>
        <w:t>We have a high reputation locally and engage with all local organisations and CCG-run schemes. We are an active member of our PCN. We achieve high QOF scores and earn well above the national average. We are fortunate to own our own building, so have no leasehold issues. We use the EMIS Web computer system.</w:t>
      </w:r>
    </w:p>
    <w:p w:rsidR="00991599" w:rsidRPr="00385E2E" w:rsidRDefault="00991599"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385E2E">
        <w:rPr>
          <w:bCs/>
          <w:sz w:val="21"/>
          <w:szCs w:val="21"/>
        </w:rPr>
        <w:t xml:space="preserve">We have a partner retiring around the end of January 2022 and are looking for a replacement partner, though we can be flexible on the dates. We are very happy to consider doctors straight off the VTS scheme </w:t>
      </w:r>
      <w:proofErr w:type="gramStart"/>
      <w:r w:rsidRPr="00385E2E">
        <w:rPr>
          <w:bCs/>
          <w:sz w:val="21"/>
          <w:szCs w:val="21"/>
        </w:rPr>
        <w:t>who</w:t>
      </w:r>
      <w:proofErr w:type="gramEnd"/>
      <w:r w:rsidRPr="00385E2E">
        <w:rPr>
          <w:bCs/>
          <w:sz w:val="21"/>
          <w:szCs w:val="21"/>
        </w:rPr>
        <w:t xml:space="preserve"> are looking to bring their skills to help develop a thriving successful partnership, or more experienced GPs, or a fulltime salaried post with a view to becoming a partner. We would be supportive if you are keen to develop interests either inside or outside the practice alongside your GP career. Most of all we are looking for someone who is passionate about being a GP- you would fit right in! If GP Partnership is for you, we would love to hear from you, even just for an informal chat.</w:t>
      </w:r>
    </w:p>
    <w:p w:rsidR="00991599" w:rsidRDefault="00991599"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rStyle w:val="Hyperlink"/>
          <w:b/>
          <w:bCs/>
          <w:i/>
          <w:sz w:val="21"/>
          <w:szCs w:val="21"/>
          <w:u w:val="none"/>
        </w:rPr>
      </w:pPr>
      <w:r w:rsidRPr="00385E2E">
        <w:rPr>
          <w:bCs/>
          <w:sz w:val="21"/>
          <w:szCs w:val="21"/>
        </w:rPr>
        <w:t>There is so much more we would like to tell you than we can include in this short summary- we hope to hear from you if you are interested.</w:t>
      </w:r>
      <w:r w:rsidR="00CD40E5">
        <w:rPr>
          <w:bCs/>
          <w:sz w:val="21"/>
          <w:szCs w:val="21"/>
        </w:rPr>
        <w:t xml:space="preserve"> </w:t>
      </w:r>
      <w:hyperlink r:id="rId119" w:history="1">
        <w:r w:rsidRPr="00385E2E">
          <w:rPr>
            <w:rStyle w:val="Hyperlink"/>
            <w:b/>
            <w:bCs/>
            <w:i/>
            <w:sz w:val="21"/>
            <w:szCs w:val="21"/>
            <w:u w:val="none"/>
          </w:rPr>
          <w:t>edward.garrett@nhs.net</w:t>
        </w:r>
      </w:hyperlink>
      <w:r w:rsidR="00661D2A" w:rsidRPr="00385E2E">
        <w:rPr>
          <w:b/>
          <w:bCs/>
          <w:i/>
          <w:sz w:val="21"/>
          <w:szCs w:val="21"/>
        </w:rPr>
        <w:t xml:space="preserve"> </w:t>
      </w:r>
      <w:r w:rsidR="00661D2A" w:rsidRPr="00385E2E">
        <w:rPr>
          <w:bCs/>
          <w:i/>
          <w:sz w:val="21"/>
          <w:szCs w:val="21"/>
        </w:rPr>
        <w:t>and</w:t>
      </w:r>
      <w:r w:rsidRPr="00385E2E">
        <w:rPr>
          <w:b/>
          <w:bCs/>
          <w:i/>
          <w:sz w:val="21"/>
          <w:szCs w:val="21"/>
        </w:rPr>
        <w:t> </w:t>
      </w:r>
      <w:hyperlink r:id="rId120" w:history="1">
        <w:r w:rsidRPr="00385E2E">
          <w:rPr>
            <w:rStyle w:val="Hyperlink"/>
            <w:b/>
            <w:bCs/>
            <w:i/>
            <w:sz w:val="21"/>
            <w:szCs w:val="21"/>
            <w:u w:val="none"/>
          </w:rPr>
          <w:t>chrismitchell@nhs.net</w:t>
        </w:r>
      </w:hyperlink>
    </w:p>
    <w:p w:rsidR="00E500F0" w:rsidRDefault="0033386B"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120" w:after="60"/>
        <w:ind w:left="170"/>
        <w:rPr>
          <w:rStyle w:val="Hyperlink"/>
          <w:b/>
          <w:bCs/>
          <w:i/>
          <w:sz w:val="21"/>
          <w:szCs w:val="21"/>
          <w:u w:val="none"/>
        </w:rPr>
      </w:pPr>
      <w:r>
        <w:rPr>
          <w:sz w:val="21"/>
          <w:szCs w:val="21"/>
          <w:shd w:val="clear" w:color="auto" w:fill="FFFFFF" w:themeFill="background1"/>
        </w:rPr>
        <w:pict>
          <v:rect id="_x0000_i1050" style="width:517.9pt;height:1.65pt" o:hrpct="965" o:hralign="center" o:hrstd="t" o:hr="t" fillcolor="#a0a0a0" stroked="f"/>
        </w:pict>
      </w:r>
    </w:p>
    <w:p w:rsidR="00E84871" w:rsidRPr="00E84871" w:rsidRDefault="00E84871"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60"/>
        <w:ind w:left="170"/>
        <w:rPr>
          <w:b/>
          <w:bCs/>
          <w:sz w:val="21"/>
          <w:szCs w:val="21"/>
        </w:rPr>
      </w:pPr>
      <w:r>
        <w:rPr>
          <w:b/>
          <w:bCs/>
          <w:sz w:val="21"/>
          <w:szCs w:val="21"/>
        </w:rPr>
        <w:t xml:space="preserve">JOB TITLE: </w:t>
      </w:r>
      <w:r w:rsidR="0087432E">
        <w:rPr>
          <w:b/>
          <w:bCs/>
          <w:sz w:val="21"/>
          <w:szCs w:val="21"/>
        </w:rPr>
        <w:t>S</w:t>
      </w:r>
      <w:r w:rsidR="00193A4E">
        <w:rPr>
          <w:b/>
          <w:bCs/>
          <w:sz w:val="21"/>
          <w:szCs w:val="21"/>
        </w:rPr>
        <w:t>ALARIED GP’S REQUIRED</w:t>
      </w:r>
      <w:r w:rsidR="0087432E">
        <w:rPr>
          <w:b/>
          <w:bCs/>
          <w:sz w:val="21"/>
          <w:szCs w:val="21"/>
        </w:rPr>
        <w:t xml:space="preserve"> at THE VINE MEDICAL CENTRE</w:t>
      </w:r>
    </w:p>
    <w:p w:rsidR="0087432E" w:rsidRPr="0087432E" w:rsidRDefault="0087432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87432E">
        <w:rPr>
          <w:bCs/>
          <w:sz w:val="21"/>
          <w:szCs w:val="21"/>
        </w:rPr>
        <w:t>An exciting opportunity has arisen to join our friendly and</w:t>
      </w:r>
      <w:r>
        <w:rPr>
          <w:bCs/>
          <w:sz w:val="21"/>
          <w:szCs w:val="21"/>
        </w:rPr>
        <w:t xml:space="preserve"> </w:t>
      </w:r>
      <w:r w:rsidRPr="0087432E">
        <w:rPr>
          <w:bCs/>
          <w:sz w:val="21"/>
          <w:szCs w:val="21"/>
        </w:rPr>
        <w:t>family-like team for a Salaried GP for 4-6 sessions per week.</w:t>
      </w:r>
    </w:p>
    <w:p w:rsidR="0087432E" w:rsidRDefault="0087432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87432E">
        <w:rPr>
          <w:bCs/>
          <w:sz w:val="21"/>
          <w:szCs w:val="21"/>
        </w:rPr>
        <w:t>We are looking for a passionate GP to join our team for 4-6 sessions per week with the</w:t>
      </w:r>
      <w:r>
        <w:rPr>
          <w:bCs/>
          <w:sz w:val="21"/>
          <w:szCs w:val="21"/>
        </w:rPr>
        <w:t xml:space="preserve"> </w:t>
      </w:r>
      <w:r w:rsidRPr="0087432E">
        <w:rPr>
          <w:bCs/>
          <w:sz w:val="21"/>
          <w:szCs w:val="21"/>
        </w:rPr>
        <w:t>possibility of future partnership. We thrive on delivering excellent healthcare to our 12,500</w:t>
      </w:r>
      <w:r>
        <w:rPr>
          <w:bCs/>
          <w:sz w:val="21"/>
          <w:szCs w:val="21"/>
        </w:rPr>
        <w:t xml:space="preserve"> </w:t>
      </w:r>
      <w:r w:rsidRPr="0087432E">
        <w:rPr>
          <w:bCs/>
          <w:sz w:val="21"/>
          <w:szCs w:val="21"/>
        </w:rPr>
        <w:t>patients in a holistic way by utilising our forward-thinking and innovative approach to</w:t>
      </w:r>
      <w:r>
        <w:rPr>
          <w:bCs/>
          <w:sz w:val="21"/>
          <w:szCs w:val="21"/>
        </w:rPr>
        <w:t xml:space="preserve"> </w:t>
      </w:r>
      <w:r w:rsidRPr="0087432E">
        <w:rPr>
          <w:bCs/>
          <w:sz w:val="21"/>
          <w:szCs w:val="21"/>
        </w:rPr>
        <w:t xml:space="preserve">General Practice. </w:t>
      </w:r>
    </w:p>
    <w:p w:rsidR="0087432E" w:rsidRPr="0087432E" w:rsidRDefault="0087432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87432E">
        <w:rPr>
          <w:bCs/>
          <w:sz w:val="21"/>
          <w:szCs w:val="21"/>
        </w:rPr>
        <w:t>Our vast multidisciplinary team consists of GPs, ACPs, Paramedic</w:t>
      </w:r>
      <w:r>
        <w:rPr>
          <w:bCs/>
          <w:sz w:val="21"/>
          <w:szCs w:val="21"/>
        </w:rPr>
        <w:t xml:space="preserve"> </w:t>
      </w:r>
      <w:r w:rsidRPr="0087432E">
        <w:rPr>
          <w:bCs/>
          <w:sz w:val="21"/>
          <w:szCs w:val="21"/>
        </w:rPr>
        <w:t>Practitioners, Clinical Pharmacists, plus a large PCN team including Physiotherapists,</w:t>
      </w:r>
      <w:r>
        <w:rPr>
          <w:bCs/>
          <w:sz w:val="21"/>
          <w:szCs w:val="21"/>
        </w:rPr>
        <w:t xml:space="preserve"> </w:t>
      </w:r>
      <w:r w:rsidRPr="0087432E">
        <w:rPr>
          <w:bCs/>
          <w:sz w:val="21"/>
          <w:szCs w:val="21"/>
        </w:rPr>
        <w:t>Podiatrists, Mental Health Nurses and Social Prescribers. In addition to this, we have an</w:t>
      </w:r>
      <w:r>
        <w:rPr>
          <w:bCs/>
          <w:sz w:val="21"/>
          <w:szCs w:val="21"/>
        </w:rPr>
        <w:t xml:space="preserve"> </w:t>
      </w:r>
      <w:r w:rsidRPr="0087432E">
        <w:rPr>
          <w:bCs/>
          <w:sz w:val="21"/>
          <w:szCs w:val="21"/>
        </w:rPr>
        <w:t>enthusiastic Nursing and HCA team, and a fantastic and supportive Reception and</w:t>
      </w:r>
      <w:r>
        <w:rPr>
          <w:bCs/>
          <w:sz w:val="21"/>
          <w:szCs w:val="21"/>
        </w:rPr>
        <w:t xml:space="preserve"> </w:t>
      </w:r>
      <w:r w:rsidRPr="0087432E">
        <w:rPr>
          <w:bCs/>
          <w:sz w:val="21"/>
          <w:szCs w:val="21"/>
        </w:rPr>
        <w:t>Administrative team.</w:t>
      </w:r>
    </w:p>
    <w:p w:rsidR="0087432E" w:rsidRPr="0087432E" w:rsidRDefault="0087432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87432E">
        <w:rPr>
          <w:bCs/>
          <w:sz w:val="21"/>
          <w:szCs w:val="21"/>
        </w:rPr>
        <w:t>We are a high achieving practice with an exceptional reputation and a recent CQC rating of</w:t>
      </w:r>
      <w:r>
        <w:rPr>
          <w:bCs/>
          <w:sz w:val="21"/>
          <w:szCs w:val="21"/>
        </w:rPr>
        <w:t xml:space="preserve"> </w:t>
      </w:r>
      <w:r w:rsidRPr="0087432E">
        <w:rPr>
          <w:bCs/>
          <w:sz w:val="21"/>
          <w:szCs w:val="21"/>
        </w:rPr>
        <w:t>‘Good’ in all areas, except ‘Outstanding’ for Well-Led. The partners have an active interest in</w:t>
      </w:r>
      <w:r>
        <w:rPr>
          <w:bCs/>
          <w:sz w:val="21"/>
          <w:szCs w:val="21"/>
        </w:rPr>
        <w:t xml:space="preserve"> </w:t>
      </w:r>
      <w:r w:rsidRPr="0087432E">
        <w:rPr>
          <w:bCs/>
          <w:sz w:val="21"/>
          <w:szCs w:val="21"/>
        </w:rPr>
        <w:t>medical education and with this we are a training practice for GP Registrars and Medical</w:t>
      </w:r>
      <w:r>
        <w:rPr>
          <w:bCs/>
          <w:sz w:val="21"/>
          <w:szCs w:val="21"/>
        </w:rPr>
        <w:t xml:space="preserve"> </w:t>
      </w:r>
      <w:r w:rsidRPr="0087432E">
        <w:rPr>
          <w:bCs/>
          <w:sz w:val="21"/>
          <w:szCs w:val="21"/>
        </w:rPr>
        <w:t>Students. Our ethos is to develop our teams’ strengths and interests, so will support your</w:t>
      </w:r>
      <w:r>
        <w:rPr>
          <w:bCs/>
          <w:sz w:val="21"/>
          <w:szCs w:val="21"/>
        </w:rPr>
        <w:t xml:space="preserve"> </w:t>
      </w:r>
      <w:r w:rsidRPr="0087432E">
        <w:rPr>
          <w:bCs/>
          <w:sz w:val="21"/>
          <w:szCs w:val="21"/>
        </w:rPr>
        <w:t>ambitions to develop special interests within your GP career.</w:t>
      </w:r>
    </w:p>
    <w:p w:rsidR="0087432E" w:rsidRDefault="0087432E"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lang w:val="en-US"/>
        </w:rPr>
      </w:pPr>
      <w:r w:rsidRPr="0087432E">
        <w:rPr>
          <w:bCs/>
          <w:sz w:val="21"/>
          <w:szCs w:val="21"/>
        </w:rPr>
        <w:t>If you wish to work in a happy and supportive team delivering high quality healthcare,</w:t>
      </w:r>
      <w:r>
        <w:rPr>
          <w:bCs/>
          <w:sz w:val="21"/>
          <w:szCs w:val="21"/>
        </w:rPr>
        <w:t xml:space="preserve"> </w:t>
      </w:r>
      <w:r w:rsidRPr="0087432E">
        <w:rPr>
          <w:bCs/>
          <w:sz w:val="21"/>
          <w:szCs w:val="21"/>
        </w:rPr>
        <w:t xml:space="preserve">please contact the Practice Manager, Lindsey </w:t>
      </w:r>
      <w:proofErr w:type="spellStart"/>
      <w:r w:rsidRPr="0087432E">
        <w:rPr>
          <w:bCs/>
          <w:sz w:val="21"/>
          <w:szCs w:val="21"/>
        </w:rPr>
        <w:t>Mulcahy</w:t>
      </w:r>
      <w:proofErr w:type="spellEnd"/>
      <w:r w:rsidRPr="0087432E">
        <w:rPr>
          <w:bCs/>
          <w:sz w:val="21"/>
          <w:szCs w:val="21"/>
        </w:rPr>
        <w:t xml:space="preserve"> </w:t>
      </w:r>
      <w:hyperlink r:id="rId121" w:history="1">
        <w:r w:rsidRPr="008E19D7">
          <w:rPr>
            <w:rStyle w:val="Hyperlink"/>
            <w:bCs/>
            <w:sz w:val="21"/>
            <w:szCs w:val="21"/>
          </w:rPr>
          <w:t>lindsey.mulcahy@nhs.net</w:t>
        </w:r>
      </w:hyperlink>
      <w:r>
        <w:rPr>
          <w:bCs/>
          <w:sz w:val="21"/>
          <w:szCs w:val="21"/>
        </w:rPr>
        <w:t xml:space="preserve"> </w:t>
      </w:r>
      <w:r w:rsidRPr="0087432E">
        <w:rPr>
          <w:bCs/>
          <w:sz w:val="21"/>
          <w:szCs w:val="21"/>
        </w:rPr>
        <w:t xml:space="preserve"> or Senior</w:t>
      </w:r>
      <w:r>
        <w:rPr>
          <w:bCs/>
          <w:sz w:val="21"/>
          <w:szCs w:val="21"/>
        </w:rPr>
        <w:t xml:space="preserve"> Partner, Dr Sugina </w:t>
      </w:r>
      <w:proofErr w:type="spellStart"/>
      <w:r>
        <w:rPr>
          <w:bCs/>
          <w:sz w:val="21"/>
          <w:szCs w:val="21"/>
        </w:rPr>
        <w:t>Hesketh</w:t>
      </w:r>
      <w:proofErr w:type="spellEnd"/>
      <w:r>
        <w:rPr>
          <w:bCs/>
          <w:sz w:val="21"/>
          <w:szCs w:val="21"/>
        </w:rPr>
        <w:t xml:space="preserve"> </w:t>
      </w:r>
      <w:hyperlink r:id="rId122" w:history="1">
        <w:r w:rsidRPr="008E19D7">
          <w:rPr>
            <w:rStyle w:val="Hyperlink"/>
            <w:bCs/>
            <w:sz w:val="21"/>
            <w:szCs w:val="21"/>
          </w:rPr>
          <w:t>suginahesketh@nhs.net</w:t>
        </w:r>
      </w:hyperlink>
      <w:r>
        <w:rPr>
          <w:bCs/>
          <w:sz w:val="21"/>
          <w:szCs w:val="21"/>
        </w:rPr>
        <w:t xml:space="preserve"> </w:t>
      </w:r>
      <w:r w:rsidRPr="0087432E">
        <w:rPr>
          <w:bCs/>
          <w:sz w:val="21"/>
          <w:szCs w:val="21"/>
        </w:rPr>
        <w:t>to arrange an informal visit or for</w:t>
      </w:r>
      <w:r>
        <w:rPr>
          <w:bCs/>
          <w:sz w:val="21"/>
          <w:szCs w:val="21"/>
        </w:rPr>
        <w:t xml:space="preserve"> </w:t>
      </w:r>
      <w:r w:rsidRPr="0087432E">
        <w:rPr>
          <w:bCs/>
          <w:sz w:val="21"/>
          <w:szCs w:val="21"/>
          <w:lang w:val="en-US"/>
        </w:rPr>
        <w:t>further information.</w:t>
      </w:r>
    </w:p>
    <w:p w:rsidR="0087432E" w:rsidRPr="0087432E" w:rsidRDefault="0087432E" w:rsidP="0087432E">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120"/>
        <w:ind w:left="170"/>
        <w:rPr>
          <w:bCs/>
          <w:sz w:val="21"/>
          <w:szCs w:val="21"/>
          <w:lang w:val="en-US"/>
        </w:rPr>
      </w:pPr>
    </w:p>
    <w:p w:rsidR="00CD40E5" w:rsidRDefault="00CD40E5" w:rsidP="00CD40E5">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sz w:val="21"/>
          <w:szCs w:val="21"/>
          <w:shd w:val="clear" w:color="auto" w:fill="FFFFFF" w:themeFill="background1"/>
        </w:rPr>
      </w:pPr>
    </w:p>
    <w:tbl>
      <w:tblPr>
        <w:tblStyle w:val="NewsletterTable"/>
        <w:tblW w:w="4988" w:type="pct"/>
        <w:tblLook w:val="0660" w:firstRow="1" w:lastRow="1" w:firstColumn="0" w:lastColumn="0" w:noHBand="1" w:noVBand="1"/>
      </w:tblPr>
      <w:tblGrid>
        <w:gridCol w:w="10747"/>
      </w:tblGrid>
      <w:tr w:rsidR="0059265E" w:rsidRPr="005A0C68" w:rsidTr="00C213F3">
        <w:trPr>
          <w:cnfStyle w:val="100000000000" w:firstRow="1" w:lastRow="0" w:firstColumn="0" w:lastColumn="0" w:oddVBand="0" w:evenVBand="0" w:oddHBand="0" w:evenHBand="0" w:firstRowFirstColumn="0" w:firstRowLastColumn="0" w:lastRowFirstColumn="0" w:lastRowLastColumn="0"/>
        </w:trPr>
        <w:tc>
          <w:tcPr>
            <w:tcW w:w="5000" w:type="pct"/>
          </w:tcPr>
          <w:p w:rsidR="0059265E" w:rsidRPr="005A0C68" w:rsidRDefault="0059265E" w:rsidP="00C213F3">
            <w:pPr>
              <w:spacing w:before="0" w:line="80" w:lineRule="exact"/>
            </w:pPr>
          </w:p>
        </w:tc>
      </w:tr>
      <w:tr w:rsidR="0059265E" w:rsidRPr="00B31492" w:rsidTr="00C213F3">
        <w:tc>
          <w:tcPr>
            <w:tcW w:w="5000" w:type="pct"/>
          </w:tcPr>
          <w:p w:rsidR="0059265E" w:rsidRPr="00B31492" w:rsidRDefault="0059265E" w:rsidP="00C213F3">
            <w:pPr>
              <w:spacing w:before="12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Job Vacancies continued…</w:t>
            </w:r>
          </w:p>
        </w:tc>
      </w:tr>
      <w:tr w:rsidR="0059265E" w:rsidRPr="005A0C68" w:rsidTr="00C213F3">
        <w:trPr>
          <w:cnfStyle w:val="010000000000" w:firstRow="0" w:lastRow="1" w:firstColumn="0" w:lastColumn="0" w:oddVBand="0" w:evenVBand="0" w:oddHBand="0" w:evenHBand="0" w:firstRowFirstColumn="0" w:firstRowLastColumn="0" w:lastRowFirstColumn="0" w:lastRowLastColumn="0"/>
        </w:trPr>
        <w:tc>
          <w:tcPr>
            <w:tcW w:w="5000" w:type="pct"/>
          </w:tcPr>
          <w:p w:rsidR="0059265E" w:rsidRPr="005A0C68" w:rsidRDefault="0059265E" w:rsidP="00C213F3">
            <w:pPr>
              <w:spacing w:before="0" w:line="80" w:lineRule="exact"/>
            </w:pPr>
          </w:p>
        </w:tc>
      </w:tr>
    </w:tbl>
    <w:p w:rsid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120"/>
        <w:ind w:left="170"/>
        <w:rPr>
          <w:b/>
          <w:bCs/>
          <w:sz w:val="21"/>
          <w:szCs w:val="21"/>
        </w:rPr>
      </w:pPr>
      <w:r>
        <w:rPr>
          <w:b/>
          <w:bCs/>
          <w:sz w:val="21"/>
          <w:szCs w:val="21"/>
        </w:rPr>
        <w:t>JOB TITLE: SALARIED GP WITH A VIEW TO PART</w:t>
      </w:r>
      <w:r w:rsidR="00CA66C1">
        <w:rPr>
          <w:b/>
          <w:bCs/>
          <w:sz w:val="21"/>
          <w:szCs w:val="21"/>
        </w:rPr>
        <w:t>NER</w:t>
      </w:r>
      <w:r>
        <w:rPr>
          <w:b/>
          <w:bCs/>
          <w:sz w:val="21"/>
          <w:szCs w:val="21"/>
        </w:rPr>
        <w:t>SHIP</w:t>
      </w:r>
      <w:r w:rsidR="00CA66C1">
        <w:rPr>
          <w:b/>
          <w:bCs/>
          <w:sz w:val="21"/>
          <w:szCs w:val="21"/>
        </w:rPr>
        <w:t xml:space="preserve"> at ST. ANDREW’S MEDICAL CENTRE</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D7F1C">
        <w:rPr>
          <w:bCs/>
          <w:sz w:val="21"/>
          <w:szCs w:val="21"/>
        </w:rPr>
        <w:t xml:space="preserve">We are looking to employ an enthusiastic &amp; motivated salaried doctor, with a view to partnership potentially if requested. Number of sessions is negotiable according to candidates’ requirements. </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D7F1C">
        <w:rPr>
          <w:bCs/>
          <w:sz w:val="21"/>
          <w:szCs w:val="21"/>
        </w:rPr>
        <w:t xml:space="preserve">Our team is built on the principles of providing friendly, caring and compassionate healthcare to all. We are an EMIS Web based practice, serving c9000 patients. We also use </w:t>
      </w:r>
      <w:proofErr w:type="spellStart"/>
      <w:r w:rsidRPr="005D7F1C">
        <w:rPr>
          <w:bCs/>
          <w:sz w:val="21"/>
          <w:szCs w:val="21"/>
        </w:rPr>
        <w:t>Docman</w:t>
      </w:r>
      <w:proofErr w:type="spellEnd"/>
      <w:r w:rsidRPr="005D7F1C">
        <w:rPr>
          <w:bCs/>
          <w:sz w:val="21"/>
          <w:szCs w:val="21"/>
        </w:rPr>
        <w:t xml:space="preserve"> 10, </w:t>
      </w:r>
      <w:proofErr w:type="spellStart"/>
      <w:r w:rsidRPr="005D7F1C">
        <w:rPr>
          <w:bCs/>
          <w:sz w:val="21"/>
          <w:szCs w:val="21"/>
        </w:rPr>
        <w:t>AccuRx</w:t>
      </w:r>
      <w:proofErr w:type="spellEnd"/>
      <w:r w:rsidRPr="005D7F1C">
        <w:rPr>
          <w:bCs/>
          <w:sz w:val="21"/>
          <w:szCs w:val="21"/>
        </w:rPr>
        <w:t xml:space="preserve">, </w:t>
      </w:r>
      <w:proofErr w:type="spellStart"/>
      <w:r w:rsidRPr="005D7F1C">
        <w:rPr>
          <w:bCs/>
          <w:sz w:val="21"/>
          <w:szCs w:val="21"/>
        </w:rPr>
        <w:t>eConsult</w:t>
      </w:r>
      <w:proofErr w:type="spellEnd"/>
      <w:r w:rsidRPr="005D7F1C">
        <w:rPr>
          <w:bCs/>
          <w:sz w:val="21"/>
          <w:szCs w:val="21"/>
        </w:rPr>
        <w:t xml:space="preserve">, </w:t>
      </w:r>
      <w:proofErr w:type="spellStart"/>
      <w:r w:rsidRPr="005D7F1C">
        <w:rPr>
          <w:bCs/>
          <w:sz w:val="21"/>
          <w:szCs w:val="21"/>
        </w:rPr>
        <w:t>iPlato</w:t>
      </w:r>
      <w:proofErr w:type="spellEnd"/>
      <w:r w:rsidRPr="005D7F1C">
        <w:rPr>
          <w:bCs/>
          <w:sz w:val="21"/>
          <w:szCs w:val="21"/>
        </w:rPr>
        <w:t>, have in-house 24-hour BP monitoring and are always keen to explore new technologies as well.</w:t>
      </w:r>
    </w:p>
    <w:p w:rsid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Key benefits at SAMC include:</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Impressive brand new, purpose-built, high-tech premises opening up a wealth of opportunities for the practice to develop and expand!  The new centre will enable us to explore new concepts of care, offering a plethora of services to the local community and to create a working environment that will help all members of the team to flourish.</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Focus on staff communication – morning ‘huddles’ (</w:t>
      </w:r>
      <w:proofErr w:type="spellStart"/>
      <w:r w:rsidRPr="005D7F1C">
        <w:rPr>
          <w:bCs/>
          <w:i/>
          <w:iCs/>
          <w:sz w:val="21"/>
          <w:szCs w:val="21"/>
        </w:rPr>
        <w:t>covid</w:t>
      </w:r>
      <w:proofErr w:type="spellEnd"/>
      <w:r w:rsidRPr="005D7F1C">
        <w:rPr>
          <w:bCs/>
          <w:i/>
          <w:iCs/>
          <w:sz w:val="21"/>
          <w:szCs w:val="21"/>
        </w:rPr>
        <w:t xml:space="preserve"> secure of course!), daily updates, practice meetings in PLTs, practice socials </w:t>
      </w:r>
      <w:proofErr w:type="spellStart"/>
      <w:r w:rsidRPr="005D7F1C">
        <w:rPr>
          <w:bCs/>
          <w:i/>
          <w:iCs/>
          <w:sz w:val="21"/>
          <w:szCs w:val="21"/>
        </w:rPr>
        <w:t>etc</w:t>
      </w:r>
      <w:proofErr w:type="spellEnd"/>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proofErr w:type="gramStart"/>
      <w:r w:rsidRPr="005D7F1C">
        <w:rPr>
          <w:bCs/>
          <w:i/>
          <w:iCs/>
          <w:sz w:val="21"/>
          <w:szCs w:val="21"/>
        </w:rPr>
        <w:t>•</w:t>
      </w:r>
      <w:r>
        <w:rPr>
          <w:bCs/>
          <w:i/>
          <w:iCs/>
          <w:sz w:val="21"/>
          <w:szCs w:val="21"/>
        </w:rPr>
        <w:t xml:space="preserve"> </w:t>
      </w:r>
      <w:r w:rsidRPr="005D7F1C">
        <w:rPr>
          <w:bCs/>
          <w:i/>
          <w:iCs/>
          <w:sz w:val="21"/>
          <w:szCs w:val="21"/>
        </w:rPr>
        <w:t>Excellent in house supportive clinical pharmacist and pharmacy technician team, who are also supported by the PCN pharmacy</w:t>
      </w:r>
      <w:r>
        <w:rPr>
          <w:bCs/>
          <w:i/>
          <w:iCs/>
          <w:sz w:val="21"/>
          <w:szCs w:val="21"/>
        </w:rPr>
        <w:t xml:space="preserve"> </w:t>
      </w:r>
      <w:r w:rsidRPr="005D7F1C">
        <w:rPr>
          <w:bCs/>
          <w:i/>
          <w:iCs/>
          <w:sz w:val="21"/>
          <w:szCs w:val="21"/>
        </w:rPr>
        <w:t>/</w:t>
      </w:r>
      <w:r>
        <w:rPr>
          <w:bCs/>
          <w:i/>
          <w:iCs/>
          <w:sz w:val="21"/>
          <w:szCs w:val="21"/>
        </w:rPr>
        <w:t xml:space="preserve"> </w:t>
      </w:r>
      <w:r w:rsidRPr="005D7F1C">
        <w:rPr>
          <w:bCs/>
          <w:i/>
          <w:iCs/>
          <w:sz w:val="21"/>
          <w:szCs w:val="21"/>
        </w:rPr>
        <w:t>technicians as well</w:t>
      </w:r>
      <w:proofErr w:type="gramEnd"/>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Diabetic specialist practice supported by our Diabetic Specialist Nurse who runs National courses in diabetes.</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In house insulin specialist clinicians</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In house prescribing paramedic practitioner</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Minimal home visits due to our paramedic practitioner</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Visiting ophthalmology and ENT specialists running weekly clinics</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Open to career pathway development with creation of portfolio careers amongst GPs</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sidRPr="005D7F1C">
        <w:rPr>
          <w:bCs/>
          <w:i/>
          <w:iCs/>
          <w:sz w:val="21"/>
          <w:szCs w:val="21"/>
        </w:rPr>
        <w:t>•</w:t>
      </w:r>
      <w:r>
        <w:rPr>
          <w:bCs/>
          <w:i/>
          <w:iCs/>
          <w:sz w:val="21"/>
          <w:szCs w:val="21"/>
        </w:rPr>
        <w:t xml:space="preserve"> </w:t>
      </w:r>
      <w:r w:rsidRPr="005D7F1C">
        <w:rPr>
          <w:bCs/>
          <w:i/>
          <w:iCs/>
          <w:sz w:val="21"/>
          <w:szCs w:val="21"/>
        </w:rPr>
        <w:t>Pathway in place to become training practice, supporting medical students also (one partner is GP Fellow with Kent and Medway Medical School)</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Pr>
          <w:bCs/>
          <w:i/>
          <w:iCs/>
          <w:sz w:val="21"/>
          <w:szCs w:val="21"/>
        </w:rPr>
        <w:t xml:space="preserve">• </w:t>
      </w:r>
      <w:r w:rsidRPr="005D7F1C">
        <w:rPr>
          <w:bCs/>
          <w:i/>
          <w:iCs/>
          <w:sz w:val="21"/>
          <w:szCs w:val="21"/>
        </w:rPr>
        <w:t xml:space="preserve">We are actively involved within Tunbridge Wells PCN with daily access to First Contact Physios, Physician assistants, paramedic practitioner </w:t>
      </w:r>
      <w:proofErr w:type="spellStart"/>
      <w:r w:rsidRPr="005D7F1C">
        <w:rPr>
          <w:bCs/>
          <w:i/>
          <w:iCs/>
          <w:sz w:val="21"/>
          <w:szCs w:val="21"/>
        </w:rPr>
        <w:t>etc</w:t>
      </w:r>
      <w:proofErr w:type="spellEnd"/>
    </w:p>
    <w:p w:rsid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i/>
          <w:iCs/>
          <w:sz w:val="21"/>
          <w:szCs w:val="21"/>
        </w:rPr>
      </w:pPr>
      <w:r>
        <w:rPr>
          <w:bCs/>
          <w:i/>
          <w:iCs/>
          <w:sz w:val="21"/>
          <w:szCs w:val="21"/>
        </w:rPr>
        <w:t xml:space="preserve">• </w:t>
      </w:r>
      <w:r w:rsidRPr="005D7F1C">
        <w:rPr>
          <w:bCs/>
          <w:i/>
          <w:iCs/>
          <w:sz w:val="21"/>
          <w:szCs w:val="21"/>
        </w:rPr>
        <w:t>Improved access carried out by PCN clinical practitioners so reduced doctor input</w:t>
      </w:r>
    </w:p>
    <w:p w:rsidR="005D7F1C" w:rsidRP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D7F1C">
        <w:rPr>
          <w:bCs/>
          <w:sz w:val="21"/>
          <w:szCs w:val="21"/>
        </w:rPr>
        <w:t xml:space="preserve">Whilst </w:t>
      </w:r>
      <w:proofErr w:type="spellStart"/>
      <w:r w:rsidRPr="005D7F1C">
        <w:rPr>
          <w:bCs/>
          <w:sz w:val="21"/>
          <w:szCs w:val="21"/>
        </w:rPr>
        <w:t>Covid</w:t>
      </w:r>
      <w:proofErr w:type="spellEnd"/>
      <w:r w:rsidRPr="005D7F1C">
        <w:rPr>
          <w:bCs/>
          <w:sz w:val="21"/>
          <w:szCs w:val="21"/>
        </w:rPr>
        <w:t xml:space="preserve"> has </w:t>
      </w:r>
      <w:proofErr w:type="gramStart"/>
      <w:r w:rsidRPr="005D7F1C">
        <w:rPr>
          <w:bCs/>
          <w:sz w:val="21"/>
          <w:szCs w:val="21"/>
        </w:rPr>
        <w:t>paused</w:t>
      </w:r>
      <w:proofErr w:type="gramEnd"/>
      <w:r w:rsidRPr="005D7F1C">
        <w:rPr>
          <w:bCs/>
          <w:sz w:val="21"/>
          <w:szCs w:val="21"/>
        </w:rPr>
        <w:t xml:space="preserve"> the project, we are now looking to move forward and embrace all recent thinking. Accordingly we are looking for forward thinking GP’s to be part of an enthusiastic and dedicated team to help design, influence, and implement a 5 year plan to create an exceptional business. Positions will be made with the view to invite to partnership also if desired. </w:t>
      </w:r>
    </w:p>
    <w:p w:rsidR="005D7F1C" w:rsidRDefault="005D7F1C" w:rsidP="00FC14A3">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ind w:left="170"/>
        <w:rPr>
          <w:bCs/>
          <w:sz w:val="21"/>
          <w:szCs w:val="21"/>
        </w:rPr>
      </w:pPr>
      <w:r w:rsidRPr="005D7F1C">
        <w:rPr>
          <w:bCs/>
          <w:sz w:val="21"/>
          <w:szCs w:val="21"/>
        </w:rPr>
        <w:t xml:space="preserve">We would love to meet you and show you around our surgery that we are really proud of! For an informal chat or to arrange a visit to the practice, please contact Sue Saunders, Practice Manager on 01892 320863 or email </w:t>
      </w:r>
      <w:hyperlink r:id="rId123" w:history="1">
        <w:r w:rsidRPr="00A05EC4">
          <w:rPr>
            <w:rStyle w:val="Hyperlink"/>
            <w:bCs/>
            <w:sz w:val="21"/>
            <w:szCs w:val="21"/>
          </w:rPr>
          <w:t>pm.standrews@nhs.net</w:t>
        </w:r>
      </w:hyperlink>
      <w:r>
        <w:rPr>
          <w:bCs/>
          <w:sz w:val="21"/>
          <w:szCs w:val="21"/>
        </w:rPr>
        <w:t xml:space="preserve"> </w:t>
      </w:r>
    </w:p>
    <w:p w:rsidR="005D7F1C" w:rsidRDefault="005D7F1C" w:rsidP="005D7F1C">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p>
    <w:p w:rsidR="00FC14A3" w:rsidRPr="00FC14A3" w:rsidRDefault="00FC14A3" w:rsidP="00FC14A3">
      <w:pPr>
        <w:pStyle w:val="Default"/>
        <w:shd w:val="clear" w:color="auto" w:fill="FFFFFF" w:themeFill="background1"/>
        <w:spacing w:after="60"/>
        <w:ind w:left="170"/>
        <w:jc w:val="center"/>
        <w:rPr>
          <w:rFonts w:eastAsia="Times New Roman"/>
          <w:b/>
          <w:bCs/>
          <w:color w:val="0C4D68" w:themeColor="text2"/>
          <w:lang w:eastAsia="en-GB"/>
        </w:rPr>
      </w:pPr>
      <w:r w:rsidRPr="00FC14A3">
        <w:rPr>
          <w:noProof/>
          <w:lang w:eastAsia="en-GB"/>
        </w:rPr>
        <w:drawing>
          <wp:anchor distT="0" distB="0" distL="114300" distR="114300" simplePos="0" relativeHeight="251721728" behindDoc="0" locked="0" layoutInCell="1" allowOverlap="1" wp14:anchorId="0431ABF1" wp14:editId="009DF4FA">
            <wp:simplePos x="0" y="0"/>
            <wp:positionH relativeFrom="column">
              <wp:posOffset>4990465</wp:posOffset>
            </wp:positionH>
            <wp:positionV relativeFrom="paragraph">
              <wp:posOffset>52705</wp:posOffset>
            </wp:positionV>
            <wp:extent cx="1863725" cy="1768475"/>
            <wp:effectExtent l="0" t="0" r="3175" b="31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extLst>
                        <a:ext uri="{28A0092B-C50C-407E-A947-70E740481C1C}">
                          <a14:useLocalDpi xmlns:a14="http://schemas.microsoft.com/office/drawing/2010/main" val="0"/>
                        </a:ext>
                      </a:extLst>
                    </a:blip>
                    <a:srcRect l="32171" t="33877" r="46929" b="26078"/>
                    <a:stretch/>
                  </pic:blipFill>
                  <pic:spPr bwMode="auto">
                    <a:xfrm>
                      <a:off x="0" y="0"/>
                      <a:ext cx="1863725" cy="1768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C14A3">
        <w:rPr>
          <w:rFonts w:eastAsia="Times New Roman"/>
          <w:b/>
          <w:bCs/>
          <w:color w:val="0C4D68" w:themeColor="text2"/>
          <w:lang w:eastAsia="en-GB"/>
        </w:rPr>
        <w:t>IF YOU ARE CURRENTLY WORKING IN THE FOLLOWING PCNs:</w:t>
      </w:r>
    </w:p>
    <w:p w:rsidR="00FC14A3" w:rsidRPr="00FC14A3" w:rsidRDefault="00FC14A3" w:rsidP="00FC14A3">
      <w:pPr>
        <w:spacing w:before="120" w:after="0" w:line="240" w:lineRule="auto"/>
        <w:ind w:left="0" w:right="0"/>
        <w:jc w:val="center"/>
        <w:rPr>
          <w:rFonts w:ascii="Calibri" w:eastAsia="Times New Roman" w:hAnsi="Calibri" w:cs="Calibri"/>
          <w:b/>
          <w:bCs/>
          <w:color w:val="C47726" w:themeColor="background2" w:themeShade="80"/>
          <w:sz w:val="24"/>
          <w:szCs w:val="24"/>
          <w:lang w:val="en-GB" w:eastAsia="en-GB"/>
        </w:rPr>
      </w:pPr>
      <w:proofErr w:type="spellStart"/>
      <w:r w:rsidRPr="00FC14A3">
        <w:rPr>
          <w:rFonts w:ascii="Calibri" w:eastAsia="Times New Roman" w:hAnsi="Calibri" w:cs="Calibri"/>
          <w:b/>
          <w:bCs/>
          <w:color w:val="C47726" w:themeColor="background2" w:themeShade="80"/>
          <w:sz w:val="24"/>
          <w:szCs w:val="24"/>
          <w:lang w:val="en-GB" w:eastAsia="en-GB"/>
        </w:rPr>
        <w:t>Malling</w:t>
      </w:r>
      <w:proofErr w:type="spellEnd"/>
      <w:r w:rsidRPr="00FC14A3">
        <w:rPr>
          <w:rFonts w:ascii="Calibri" w:eastAsia="Times New Roman" w:hAnsi="Calibri" w:cs="Calibri"/>
          <w:b/>
          <w:bCs/>
          <w:color w:val="C47726" w:themeColor="background2" w:themeShade="80"/>
          <w:sz w:val="24"/>
          <w:szCs w:val="24"/>
          <w:lang w:val="en-GB" w:eastAsia="en-GB"/>
        </w:rPr>
        <w:t xml:space="preserve">, </w:t>
      </w:r>
      <w:proofErr w:type="gramStart"/>
      <w:r w:rsidRPr="00FC14A3">
        <w:rPr>
          <w:rFonts w:ascii="Calibri" w:eastAsia="Times New Roman" w:hAnsi="Calibri" w:cs="Calibri"/>
          <w:b/>
          <w:bCs/>
          <w:color w:val="C47726" w:themeColor="background2" w:themeShade="80"/>
          <w:sz w:val="24"/>
          <w:szCs w:val="24"/>
          <w:lang w:val="en-GB" w:eastAsia="en-GB"/>
        </w:rPr>
        <w:t>The</w:t>
      </w:r>
      <w:proofErr w:type="gramEnd"/>
      <w:r w:rsidRPr="00FC14A3">
        <w:rPr>
          <w:rFonts w:ascii="Calibri" w:eastAsia="Times New Roman" w:hAnsi="Calibri" w:cs="Calibri"/>
          <w:b/>
          <w:bCs/>
          <w:color w:val="C47726" w:themeColor="background2" w:themeShade="80"/>
          <w:sz w:val="24"/>
          <w:szCs w:val="24"/>
          <w:lang w:val="en-GB" w:eastAsia="en-GB"/>
        </w:rPr>
        <w:t xml:space="preserve"> Ridge or Maidstone Central</w:t>
      </w:r>
    </w:p>
    <w:p w:rsidR="00FC14A3" w:rsidRDefault="00FC14A3" w:rsidP="00FC14A3">
      <w:pPr>
        <w:spacing w:before="120" w:after="0" w:line="240" w:lineRule="auto"/>
        <w:ind w:left="0" w:right="0"/>
        <w:jc w:val="center"/>
        <w:rPr>
          <w:rFonts w:ascii="Calibri" w:eastAsia="Times New Roman" w:hAnsi="Calibri" w:cs="Calibri"/>
          <w:b/>
          <w:bCs/>
          <w:color w:val="0C4D68" w:themeColor="text2"/>
          <w:sz w:val="24"/>
          <w:szCs w:val="24"/>
          <w:lang w:val="en-GB" w:eastAsia="en-GB"/>
        </w:rPr>
      </w:pPr>
      <w:r w:rsidRPr="00FC14A3">
        <w:rPr>
          <w:rFonts w:ascii="Calibri" w:eastAsia="Times New Roman" w:hAnsi="Calibri" w:cs="Calibri"/>
          <w:b/>
          <w:bCs/>
          <w:color w:val="0C4D68" w:themeColor="text2"/>
          <w:sz w:val="24"/>
          <w:szCs w:val="24"/>
          <w:lang w:val="en-GB" w:eastAsia="en-GB"/>
        </w:rPr>
        <w:t xml:space="preserve">AND ARE INTERESTED IN THIS EXCITING OPPORTUNITY, </w:t>
      </w:r>
    </w:p>
    <w:p w:rsidR="00FC14A3" w:rsidRPr="00FC14A3" w:rsidRDefault="00FC14A3" w:rsidP="00FC14A3">
      <w:pPr>
        <w:spacing w:before="120" w:after="0" w:line="240" w:lineRule="auto"/>
        <w:ind w:left="0" w:right="0"/>
        <w:jc w:val="center"/>
        <w:rPr>
          <w:rFonts w:ascii="Calibri" w:eastAsia="Times New Roman" w:hAnsi="Calibri" w:cs="Calibri"/>
          <w:b/>
          <w:bCs/>
          <w:color w:val="0C4D68" w:themeColor="text2"/>
          <w:sz w:val="24"/>
          <w:szCs w:val="24"/>
          <w:lang w:val="en-GB" w:eastAsia="en-GB"/>
        </w:rPr>
      </w:pPr>
      <w:r w:rsidRPr="00FC14A3">
        <w:rPr>
          <w:rFonts w:ascii="Calibri" w:eastAsia="Times New Roman" w:hAnsi="Calibri" w:cs="Calibri"/>
          <w:b/>
          <w:bCs/>
          <w:color w:val="0C4D68" w:themeColor="text2"/>
          <w:sz w:val="24"/>
          <w:szCs w:val="24"/>
          <w:lang w:val="en-GB" w:eastAsia="en-GB"/>
        </w:rPr>
        <w:t>WE WANT TO HEAR FROM YOU!</w:t>
      </w:r>
    </w:p>
    <w:p w:rsidR="00FC14A3" w:rsidRPr="00FC14A3" w:rsidRDefault="0033386B" w:rsidP="00FC14A3">
      <w:pPr>
        <w:spacing w:before="120" w:after="0" w:line="240" w:lineRule="auto"/>
        <w:ind w:left="0" w:right="0"/>
        <w:jc w:val="center"/>
        <w:rPr>
          <w:rFonts w:ascii="Calibri" w:eastAsia="Times New Roman" w:hAnsi="Calibri" w:cs="Calibri"/>
          <w:b/>
          <w:bCs/>
          <w:color w:val="E5B078" w:themeColor="background2" w:themeShade="BF"/>
          <w:sz w:val="24"/>
          <w:szCs w:val="24"/>
          <w:lang w:val="en-GB" w:eastAsia="en-GB"/>
        </w:rPr>
      </w:pPr>
      <w:hyperlink r:id="rId125" w:history="1">
        <w:r w:rsidR="00FC14A3" w:rsidRPr="00FC14A3">
          <w:rPr>
            <w:rStyle w:val="Hyperlink"/>
            <w:rFonts w:ascii="Calibri" w:eastAsia="Times New Roman" w:hAnsi="Calibri" w:cs="Calibri"/>
            <w:b/>
            <w:bCs/>
            <w:sz w:val="24"/>
            <w:szCs w:val="24"/>
            <w:lang w:val="en-GB" w:eastAsia="en-GB"/>
          </w:rPr>
          <w:t>kmccg.wkentraininghub@nhs.net</w:t>
        </w:r>
      </w:hyperlink>
    </w:p>
    <w:p w:rsidR="00FC14A3" w:rsidRDefault="00FC14A3" w:rsidP="00FC14A3">
      <w:pPr>
        <w:spacing w:before="120" w:after="0" w:line="240" w:lineRule="auto"/>
        <w:ind w:left="0" w:right="0"/>
        <w:jc w:val="center"/>
        <w:rPr>
          <w:rFonts w:ascii="Calibri" w:eastAsia="Times New Roman" w:hAnsi="Calibri" w:cs="Calibri"/>
          <w:b/>
          <w:bCs/>
          <w:color w:val="C47726" w:themeColor="background2" w:themeShade="80"/>
          <w:sz w:val="24"/>
          <w:szCs w:val="24"/>
          <w:lang w:val="en-GB" w:eastAsia="en-GB"/>
        </w:rPr>
      </w:pPr>
    </w:p>
    <w:p w:rsidR="00FC14A3" w:rsidRDefault="00FC14A3" w:rsidP="00FC14A3">
      <w:pPr>
        <w:pStyle w:val="xxmsonormal"/>
        <w:shd w:val="clear" w:color="auto" w:fill="FFFFFF"/>
        <w:jc w:val="center"/>
        <w:rPr>
          <w:b/>
          <w:color w:val="956AAC" w:themeColor="accent5"/>
        </w:rPr>
      </w:pPr>
      <w:r w:rsidRPr="0093137C">
        <w:rPr>
          <w:rFonts w:ascii="Calibri" w:hAnsi="Calibri" w:cs="Calibri"/>
          <w:i/>
          <w:color w:val="C47726" w:themeColor="background2" w:themeShade="80"/>
          <w:sz w:val="22"/>
          <w:szCs w:val="22"/>
          <w:shd w:val="clear" w:color="auto" w:fill="FFFFFF" w:themeFill="background1"/>
        </w:rPr>
        <w:t>This role is being offered by the West Kent Training Hub as part of a training and education initiative</w:t>
      </w:r>
      <w:r>
        <w:rPr>
          <w:b/>
          <w:color w:val="956AAC" w:themeColor="accent5"/>
        </w:rPr>
        <w:t xml:space="preserve"> </w:t>
      </w:r>
    </w:p>
    <w:tbl>
      <w:tblPr>
        <w:tblStyle w:val="NewsletterTable"/>
        <w:tblW w:w="4988" w:type="pct"/>
        <w:tblLook w:val="0660" w:firstRow="1" w:lastRow="1" w:firstColumn="0" w:lastColumn="0" w:noHBand="1" w:noVBand="1"/>
      </w:tblPr>
      <w:tblGrid>
        <w:gridCol w:w="10747"/>
      </w:tblGrid>
      <w:tr w:rsidR="00FC14A3" w:rsidRPr="005A0C68" w:rsidTr="001D55B2">
        <w:trPr>
          <w:cnfStyle w:val="100000000000" w:firstRow="1" w:lastRow="0" w:firstColumn="0" w:lastColumn="0" w:oddVBand="0" w:evenVBand="0" w:oddHBand="0" w:evenHBand="0" w:firstRowFirstColumn="0" w:firstRowLastColumn="0" w:lastRowFirstColumn="0" w:lastRowLastColumn="0"/>
        </w:trPr>
        <w:tc>
          <w:tcPr>
            <w:tcW w:w="5000" w:type="pct"/>
          </w:tcPr>
          <w:p w:rsidR="00FC14A3" w:rsidRPr="005A0C68" w:rsidRDefault="00FC14A3" w:rsidP="001D55B2">
            <w:pPr>
              <w:spacing w:before="0" w:line="80" w:lineRule="exact"/>
            </w:pPr>
          </w:p>
        </w:tc>
      </w:tr>
      <w:tr w:rsidR="00FC14A3" w:rsidRPr="00B31492" w:rsidTr="001D55B2">
        <w:tc>
          <w:tcPr>
            <w:tcW w:w="5000" w:type="pct"/>
          </w:tcPr>
          <w:p w:rsidR="00FC14A3" w:rsidRPr="00B31492" w:rsidRDefault="00FC14A3" w:rsidP="001D55B2">
            <w:pPr>
              <w:spacing w:before="120"/>
              <w:ind w:left="142" w:right="142"/>
              <w:contextualSpacing/>
              <w:rPr>
                <w:rFonts w:asciiTheme="majorHAnsi" w:eastAsiaTheme="majorEastAsia" w:hAnsiTheme="majorHAnsi" w:cstheme="majorBidi"/>
                <w:b/>
                <w:color w:val="956AAC" w:themeColor="accent5"/>
                <w:spacing w:val="5"/>
                <w:kern w:val="28"/>
                <w:sz w:val="28"/>
                <w:szCs w:val="28"/>
              </w:rPr>
            </w:pPr>
            <w:r>
              <w:rPr>
                <w:rFonts w:asciiTheme="majorHAnsi" w:eastAsiaTheme="majorEastAsia" w:hAnsiTheme="majorHAnsi" w:cstheme="majorBidi"/>
                <w:b/>
                <w:color w:val="956AAC" w:themeColor="accent5"/>
                <w:spacing w:val="5"/>
                <w:kern w:val="28"/>
                <w:sz w:val="28"/>
                <w:szCs w:val="28"/>
              </w:rPr>
              <w:t>Job Vacancies continued…</w:t>
            </w:r>
          </w:p>
        </w:tc>
      </w:tr>
      <w:tr w:rsidR="00FC14A3" w:rsidRPr="005A0C68" w:rsidTr="001D55B2">
        <w:trPr>
          <w:cnfStyle w:val="010000000000" w:firstRow="0" w:lastRow="1" w:firstColumn="0" w:lastColumn="0" w:oddVBand="0" w:evenVBand="0" w:oddHBand="0" w:evenHBand="0" w:firstRowFirstColumn="0" w:firstRowLastColumn="0" w:lastRowFirstColumn="0" w:lastRowLastColumn="0"/>
        </w:trPr>
        <w:tc>
          <w:tcPr>
            <w:tcW w:w="5000" w:type="pct"/>
          </w:tcPr>
          <w:p w:rsidR="00FC14A3" w:rsidRPr="005A0C68" w:rsidRDefault="00FC14A3" w:rsidP="001D55B2">
            <w:pPr>
              <w:spacing w:before="0" w:line="80" w:lineRule="exact"/>
            </w:pPr>
          </w:p>
        </w:tc>
      </w:tr>
    </w:tbl>
    <w:p w:rsidR="00FA3AAE" w:rsidRDefault="00FA3AAE" w:rsidP="00FC14A3">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before="240" w:after="60"/>
        <w:ind w:left="170"/>
        <w:rPr>
          <w:b/>
          <w:bCs/>
          <w:sz w:val="21"/>
          <w:szCs w:val="21"/>
        </w:rPr>
      </w:pP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
          <w:bCs/>
          <w:sz w:val="21"/>
          <w:szCs w:val="21"/>
        </w:rPr>
      </w:pPr>
      <w:r w:rsidRPr="00546016">
        <w:rPr>
          <w:b/>
          <w:bCs/>
          <w:sz w:val="21"/>
          <w:szCs w:val="21"/>
        </w:rPr>
        <w:t>JOB TITLE: GP PARTNER – SEVENOAKS, KENT - FROM APRIL 2022 – AMHERST MEDICAL PRACTICE</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A rare and exciting opportunity has arisen to join a 9 doctor Partnership (5FTE) in the market town of Sevenoaks, due to a senior partner retiring at the end of March 2022. The practice has been in existence for 90 years practicing traditional family medicine with personal lists and is an integral part of the local community. We are located within a 5 minute walk from Sevenoaks train station.</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 xml:space="preserve">The Practice is a training practice (GPs, medical students, paramedic practitioners, PA’s and nurses) with 13 doctors, 5 registered nurses, 2 Healthcare Assistants, a Paramedic Practitioner and Clinical Pharmacist. We have a dispensing branch surgery in the nearby village of </w:t>
      </w:r>
      <w:proofErr w:type="spellStart"/>
      <w:r w:rsidRPr="00546016">
        <w:rPr>
          <w:bCs/>
          <w:sz w:val="21"/>
          <w:szCs w:val="21"/>
        </w:rPr>
        <w:t>Brasted</w:t>
      </w:r>
      <w:proofErr w:type="spellEnd"/>
      <w:r w:rsidRPr="00546016">
        <w:rPr>
          <w:bCs/>
          <w:sz w:val="21"/>
          <w:szCs w:val="21"/>
        </w:rPr>
        <w:t>.</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We offer:</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Full or part time work opportunities</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Excellent clinical, management and administrative support teams</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Established training practice</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Active research practice</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Active and leading member of Sevenoaks PCN with excellent relationships with local healthcare providers.</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 xml:space="preserve">Spacious car parks and recent refurbishment and extension have secured CQC - compliant premises fit for the </w:t>
      </w:r>
      <w:proofErr w:type="spellStart"/>
      <w:r w:rsidRPr="00546016">
        <w:rPr>
          <w:bCs/>
          <w:sz w:val="21"/>
          <w:szCs w:val="21"/>
        </w:rPr>
        <w:t>Covid</w:t>
      </w:r>
      <w:proofErr w:type="spellEnd"/>
      <w:r w:rsidRPr="00546016">
        <w:rPr>
          <w:bCs/>
          <w:sz w:val="21"/>
          <w:szCs w:val="21"/>
        </w:rPr>
        <w:t xml:space="preserve"> era</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Ownership of buildings under the Cost-Rent scheme.</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Clinically diverse team</w:t>
      </w:r>
    </w:p>
    <w:p w:rsidR="00546016" w:rsidRP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w:t>
      </w:r>
      <w:r w:rsidR="00FC14A3">
        <w:rPr>
          <w:bCs/>
          <w:sz w:val="21"/>
          <w:szCs w:val="21"/>
        </w:rPr>
        <w:t xml:space="preserve"> </w:t>
      </w:r>
      <w:r w:rsidRPr="00546016">
        <w:rPr>
          <w:bCs/>
          <w:sz w:val="21"/>
          <w:szCs w:val="21"/>
        </w:rPr>
        <w:t>High QOF achievers and high income.</w:t>
      </w:r>
    </w:p>
    <w:p w:rsidR="00546016" w:rsidRDefault="00546016"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bCs/>
          <w:sz w:val="21"/>
          <w:szCs w:val="21"/>
        </w:rPr>
      </w:pPr>
      <w:r w:rsidRPr="00546016">
        <w:rPr>
          <w:bCs/>
          <w:sz w:val="21"/>
          <w:szCs w:val="21"/>
        </w:rPr>
        <w:t xml:space="preserve">Informal enquires and visits would be welcomed; please email Ravi </w:t>
      </w:r>
      <w:proofErr w:type="spellStart"/>
      <w:r w:rsidRPr="00546016">
        <w:rPr>
          <w:bCs/>
          <w:sz w:val="21"/>
          <w:szCs w:val="21"/>
        </w:rPr>
        <w:t>Iyer</w:t>
      </w:r>
      <w:proofErr w:type="spellEnd"/>
      <w:r w:rsidRPr="00546016">
        <w:rPr>
          <w:bCs/>
          <w:sz w:val="21"/>
          <w:szCs w:val="21"/>
        </w:rPr>
        <w:t xml:space="preserve"> (Practice Manager) via email </w:t>
      </w:r>
      <w:hyperlink r:id="rId126" w:history="1">
        <w:r w:rsidR="00FC14A3" w:rsidRPr="00A05EC4">
          <w:rPr>
            <w:rStyle w:val="Hyperlink"/>
            <w:bCs/>
            <w:sz w:val="21"/>
            <w:szCs w:val="21"/>
          </w:rPr>
          <w:t>ravi.iyer@nhs.net</w:t>
        </w:r>
      </w:hyperlink>
      <w:r w:rsidR="00FC14A3">
        <w:rPr>
          <w:bCs/>
          <w:sz w:val="21"/>
          <w:szCs w:val="21"/>
        </w:rPr>
        <w:t xml:space="preserve"> </w:t>
      </w:r>
    </w:p>
    <w:p w:rsidR="00FC14A3" w:rsidRDefault="00FC14A3" w:rsidP="00546016">
      <w:pPr>
        <w:pStyle w:val="Default"/>
        <w:pBdr>
          <w:top w:val="single" w:sz="6" w:space="1" w:color="956AAC" w:themeColor="accent5"/>
          <w:left w:val="single" w:sz="6" w:space="4" w:color="956AAC" w:themeColor="accent5"/>
          <w:bottom w:val="single" w:sz="6" w:space="0" w:color="956AAC" w:themeColor="accent5"/>
          <w:right w:val="single" w:sz="6" w:space="0" w:color="956AAC" w:themeColor="accent5"/>
        </w:pBdr>
        <w:shd w:val="clear" w:color="auto" w:fill="F2F2F2" w:themeFill="background1" w:themeFillShade="F2"/>
        <w:spacing w:after="60"/>
        <w:ind w:left="170"/>
        <w:rPr>
          <w:sz w:val="21"/>
          <w:szCs w:val="21"/>
          <w:shd w:val="clear" w:color="auto" w:fill="FFFFFF" w:themeFill="background1"/>
        </w:rPr>
      </w:pPr>
    </w:p>
    <w:p w:rsidR="00FC14A3" w:rsidRDefault="00FC14A3" w:rsidP="00FC14A3">
      <w:pPr>
        <w:pStyle w:val="Default"/>
        <w:shd w:val="clear" w:color="auto" w:fill="FFFFFF" w:themeFill="background1"/>
        <w:spacing w:after="60"/>
        <w:ind w:left="170"/>
        <w:rPr>
          <w:sz w:val="21"/>
          <w:szCs w:val="21"/>
          <w:shd w:val="clear" w:color="auto" w:fill="FFFFFF" w:themeFill="background1"/>
        </w:rPr>
      </w:pPr>
    </w:p>
    <w:p w:rsidR="00FC14A3" w:rsidRDefault="00FC14A3" w:rsidP="00FC14A3">
      <w:pPr>
        <w:pStyle w:val="Default"/>
        <w:shd w:val="clear" w:color="auto" w:fill="FFFFFF" w:themeFill="background1"/>
        <w:spacing w:after="60"/>
        <w:ind w:left="170"/>
        <w:rPr>
          <w:bCs/>
          <w:sz w:val="21"/>
          <w:szCs w:val="21"/>
        </w:rPr>
      </w:pPr>
    </w:p>
    <w:p w:rsidR="00FC14A3" w:rsidRPr="00546016" w:rsidRDefault="004C439B" w:rsidP="00FC14A3">
      <w:pPr>
        <w:pStyle w:val="Default"/>
        <w:shd w:val="clear" w:color="auto" w:fill="FFFFFF" w:themeFill="background1"/>
        <w:spacing w:after="60"/>
        <w:ind w:left="170"/>
        <w:rPr>
          <w:bCs/>
          <w:sz w:val="21"/>
          <w:szCs w:val="21"/>
        </w:rPr>
      </w:pPr>
      <w:r>
        <w:rPr>
          <w:noProof/>
          <w:lang w:eastAsia="en-GB"/>
        </w:rPr>
        <mc:AlternateContent>
          <mc:Choice Requires="wps">
            <w:drawing>
              <wp:anchor distT="0" distB="0" distL="114300" distR="114300" simplePos="0" relativeHeight="251724800" behindDoc="0" locked="0" layoutInCell="1" allowOverlap="1" wp14:anchorId="44C04A9C" wp14:editId="1FFB2248">
                <wp:simplePos x="0" y="0"/>
                <wp:positionH relativeFrom="column">
                  <wp:posOffset>1737360</wp:posOffset>
                </wp:positionH>
                <wp:positionV relativeFrom="paragraph">
                  <wp:posOffset>2540</wp:posOffset>
                </wp:positionV>
                <wp:extent cx="1828800" cy="1828800"/>
                <wp:effectExtent l="0" t="19050" r="0" b="17780"/>
                <wp:wrapSquare wrapText="bothSides"/>
                <wp:docPr id="25" name="Text Box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4C439B" w:rsidRPr="004C439B" w:rsidRDefault="004C439B" w:rsidP="004C439B">
                            <w:pPr>
                              <w:pStyle w:val="Default"/>
                              <w:shd w:val="clear" w:color="auto" w:fill="FFFFFF" w:themeFill="background1"/>
                              <w:spacing w:after="60"/>
                              <w:ind w:left="170"/>
                              <w:rPr>
                                <w:b/>
                                <w:bCs/>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C439B">
                              <w:rPr>
                                <w:b/>
                                <w:bCs/>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WE NEED YOU!</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 id="Text Box 25" o:spid="_x0000_s1029" type="#_x0000_t202" style="position:absolute;left:0;text-align:left;margin-left:136.8pt;margin-top:.2pt;width:2in;height:2in;z-index:251724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" filled="f" stroked="f">
                <v:fill o:detectmouseclick="t"/>
                <v:textbox style="mso-fit-shape-to-text:t">
                  <w:txbxContent>
                    <w:p w:rsidR="004C439B" w:rsidRPr="004C439B" w:rsidRDefault="004C439B" w:rsidP="004C439B">
                      <w:pPr>
                        <w:pStyle w:val="Default"/>
                        <w:shd w:val="clear" w:color="auto" w:fill="FFFFFF" w:themeFill="background1"/>
                        <w:spacing w:after="60"/>
                        <w:ind w:left="170"/>
                        <w:rPr>
                          <w:b/>
                          <w:bCs/>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sidRPr="004C439B">
                        <w:rPr>
                          <w:b/>
                          <w:bCs/>
                          <w:caps/>
                          <w:sz w:val="72"/>
                          <w:szCs w:val="72"/>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WE NEED YOU!</w:t>
                      </w:r>
                    </w:p>
                  </w:txbxContent>
                </v:textbox>
                <w10:wrap type="square"/>
              </v:shape>
            </w:pict>
          </mc:Fallback>
        </mc:AlternateContent>
      </w:r>
    </w:p>
    <w:p w:rsidR="004C439B" w:rsidRDefault="004C439B" w:rsidP="00FC14A3">
      <w:pPr>
        <w:pStyle w:val="Default"/>
        <w:shd w:val="clear" w:color="auto" w:fill="FFFFFF" w:themeFill="background1"/>
        <w:spacing w:after="60"/>
        <w:ind w:left="170"/>
        <w:rPr>
          <w:b/>
          <w:i/>
          <w:sz w:val="20"/>
          <w:szCs w:val="20"/>
        </w:rPr>
      </w:pPr>
    </w:p>
    <w:p w:rsidR="004C439B" w:rsidRDefault="004C439B" w:rsidP="00FC14A3">
      <w:pPr>
        <w:pStyle w:val="Default"/>
        <w:shd w:val="clear" w:color="auto" w:fill="FFFFFF" w:themeFill="background1"/>
        <w:spacing w:after="60"/>
        <w:ind w:left="170"/>
        <w:rPr>
          <w:b/>
          <w:i/>
          <w:sz w:val="20"/>
          <w:szCs w:val="20"/>
        </w:rPr>
      </w:pPr>
    </w:p>
    <w:p w:rsidR="004C439B" w:rsidRDefault="004C439B" w:rsidP="00FC14A3">
      <w:pPr>
        <w:pStyle w:val="Default"/>
        <w:shd w:val="clear" w:color="auto" w:fill="FFFFFF" w:themeFill="background1"/>
        <w:spacing w:after="60"/>
        <w:ind w:left="170"/>
        <w:rPr>
          <w:b/>
          <w:i/>
          <w:sz w:val="20"/>
          <w:szCs w:val="20"/>
        </w:rPr>
      </w:pPr>
    </w:p>
    <w:p w:rsidR="004C439B" w:rsidRDefault="004C439B" w:rsidP="00FC14A3">
      <w:pPr>
        <w:pStyle w:val="Default"/>
        <w:shd w:val="clear" w:color="auto" w:fill="FFFFFF" w:themeFill="background1"/>
        <w:spacing w:after="60"/>
        <w:ind w:left="170"/>
        <w:rPr>
          <w:b/>
          <w:i/>
          <w:sz w:val="20"/>
          <w:szCs w:val="20"/>
        </w:rPr>
      </w:pPr>
    </w:p>
    <w:p w:rsidR="00546016" w:rsidRPr="004C439B" w:rsidRDefault="00FC14A3" w:rsidP="00FC14A3">
      <w:pPr>
        <w:pStyle w:val="Default"/>
        <w:shd w:val="clear" w:color="auto" w:fill="FFFFFF" w:themeFill="background1"/>
        <w:spacing w:after="60"/>
        <w:ind w:left="170"/>
        <w:rPr>
          <w:rStyle w:val="Hyperlink"/>
          <w:rFonts w:asciiTheme="majorHAnsi" w:hAnsiTheme="majorHAnsi"/>
          <w:color w:val="12739B" w:themeColor="accent1" w:themeShade="BF"/>
          <w:sz w:val="28"/>
          <w:szCs w:val="28"/>
        </w:rPr>
      </w:pPr>
      <w:r w:rsidRPr="004C439B">
        <w:rPr>
          <w:rFonts w:asciiTheme="majorHAnsi" w:hAnsiTheme="majorHAnsi"/>
          <w:b/>
          <w:i/>
          <w:color w:val="12739B" w:themeColor="accent1" w:themeShade="BF"/>
          <w:sz w:val="28"/>
          <w:szCs w:val="28"/>
        </w:rPr>
        <w:t>We would love to hear from you and share your news</w:t>
      </w:r>
      <w:r w:rsidRPr="004C439B">
        <w:rPr>
          <w:rFonts w:asciiTheme="majorHAnsi" w:hAnsiTheme="majorHAnsi"/>
          <w:color w:val="12739B" w:themeColor="accent1" w:themeShade="BF"/>
          <w:sz w:val="28"/>
          <w:szCs w:val="28"/>
        </w:rPr>
        <w:t xml:space="preserve">, so if you have </w:t>
      </w:r>
      <w:r w:rsidR="004C439B">
        <w:rPr>
          <w:rFonts w:asciiTheme="majorHAnsi" w:hAnsiTheme="majorHAnsi"/>
          <w:color w:val="12739B" w:themeColor="accent1" w:themeShade="BF"/>
          <w:sz w:val="28"/>
          <w:szCs w:val="28"/>
        </w:rPr>
        <w:t xml:space="preserve">recently completed a training course, joined a team or would simply like to acknowledge the hard work of a colleague or team, </w:t>
      </w:r>
      <w:r w:rsidRPr="004C439B">
        <w:rPr>
          <w:rFonts w:asciiTheme="majorHAnsi" w:hAnsiTheme="majorHAnsi"/>
          <w:color w:val="12739B" w:themeColor="accent1" w:themeShade="BF"/>
          <w:sz w:val="28"/>
          <w:szCs w:val="28"/>
        </w:rPr>
        <w:t xml:space="preserve">please send </w:t>
      </w:r>
      <w:r w:rsidR="004C439B">
        <w:rPr>
          <w:rFonts w:asciiTheme="majorHAnsi" w:hAnsiTheme="majorHAnsi"/>
          <w:color w:val="12739B" w:themeColor="accent1" w:themeShade="BF"/>
          <w:sz w:val="28"/>
          <w:szCs w:val="28"/>
        </w:rPr>
        <w:t xml:space="preserve">details </w:t>
      </w:r>
      <w:r w:rsidRPr="004C439B">
        <w:rPr>
          <w:rFonts w:asciiTheme="majorHAnsi" w:hAnsiTheme="majorHAnsi"/>
          <w:color w:val="12739B" w:themeColor="accent1" w:themeShade="BF"/>
          <w:sz w:val="28"/>
          <w:szCs w:val="28"/>
        </w:rPr>
        <w:t xml:space="preserve">through to </w:t>
      </w:r>
      <w:hyperlink r:id="rId127" w:history="1">
        <w:r w:rsidRPr="004C439B">
          <w:rPr>
            <w:rStyle w:val="Hyperlink"/>
            <w:rFonts w:asciiTheme="majorHAnsi" w:hAnsiTheme="majorHAnsi"/>
            <w:color w:val="12739B" w:themeColor="accent1" w:themeShade="BF"/>
            <w:sz w:val="28"/>
            <w:szCs w:val="28"/>
          </w:rPr>
          <w:t>kmccg.wkentraininghub@nhs.net</w:t>
        </w:r>
      </w:hyperlink>
      <w:r w:rsidR="004C439B">
        <w:rPr>
          <w:rStyle w:val="Hyperlink"/>
          <w:rFonts w:asciiTheme="majorHAnsi" w:hAnsiTheme="majorHAnsi"/>
          <w:color w:val="12739B" w:themeColor="accent1" w:themeShade="BF"/>
          <w:sz w:val="28"/>
          <w:szCs w:val="28"/>
        </w:rPr>
        <w:t xml:space="preserve"> </w:t>
      </w:r>
    </w:p>
    <w:p w:rsidR="003B352D" w:rsidRPr="004C439B" w:rsidRDefault="003B352D" w:rsidP="00FC14A3">
      <w:pPr>
        <w:pStyle w:val="Default"/>
        <w:shd w:val="clear" w:color="auto" w:fill="FFFFFF" w:themeFill="background1"/>
        <w:spacing w:after="60"/>
        <w:ind w:left="170"/>
        <w:rPr>
          <w:rFonts w:asciiTheme="majorHAnsi" w:hAnsiTheme="majorHAnsi"/>
          <w:b/>
          <w:i/>
          <w:color w:val="12739B" w:themeColor="accent1" w:themeShade="BF"/>
          <w:sz w:val="28"/>
          <w:szCs w:val="28"/>
        </w:rPr>
      </w:pPr>
    </w:p>
    <w:p w:rsidR="00546016" w:rsidRDefault="003B352D" w:rsidP="00FC14A3">
      <w:pPr>
        <w:pStyle w:val="Default"/>
        <w:shd w:val="clear" w:color="auto" w:fill="FFFFFF" w:themeFill="background1"/>
        <w:spacing w:after="60"/>
        <w:ind w:left="170"/>
        <w:rPr>
          <w:bCs/>
          <w:sz w:val="21"/>
          <w:szCs w:val="21"/>
        </w:rPr>
      </w:pPr>
      <w:r w:rsidRPr="004C439B">
        <w:rPr>
          <w:rFonts w:asciiTheme="majorHAnsi" w:hAnsiTheme="majorHAnsi"/>
          <w:b/>
          <w:i/>
          <w:color w:val="12739B" w:themeColor="accent1" w:themeShade="BF"/>
          <w:sz w:val="28"/>
          <w:szCs w:val="28"/>
        </w:rPr>
        <w:t xml:space="preserve">We would particularly like to hear from </w:t>
      </w:r>
      <w:r w:rsidR="00CE1EA6">
        <w:rPr>
          <w:rFonts w:asciiTheme="majorHAnsi" w:hAnsiTheme="majorHAnsi"/>
          <w:b/>
          <w:i/>
          <w:color w:val="12739B" w:themeColor="accent1" w:themeShade="BF"/>
          <w:sz w:val="28"/>
          <w:szCs w:val="28"/>
        </w:rPr>
        <w:t xml:space="preserve">all roles </w:t>
      </w:r>
      <w:r w:rsidR="004C439B">
        <w:rPr>
          <w:rFonts w:asciiTheme="majorHAnsi" w:hAnsiTheme="majorHAnsi"/>
          <w:b/>
          <w:i/>
          <w:color w:val="12739B" w:themeColor="accent1" w:themeShade="BF"/>
          <w:sz w:val="28"/>
          <w:szCs w:val="28"/>
        </w:rPr>
        <w:t xml:space="preserve">for </w:t>
      </w:r>
      <w:r w:rsidR="00CE1EA6">
        <w:rPr>
          <w:rFonts w:asciiTheme="majorHAnsi" w:hAnsiTheme="majorHAnsi"/>
          <w:b/>
          <w:i/>
          <w:color w:val="12739B" w:themeColor="accent1" w:themeShade="BF"/>
          <w:sz w:val="28"/>
          <w:szCs w:val="28"/>
        </w:rPr>
        <w:t xml:space="preserve">an article on </w:t>
      </w:r>
      <w:r w:rsidR="004C439B">
        <w:rPr>
          <w:rFonts w:asciiTheme="majorHAnsi" w:hAnsiTheme="majorHAnsi"/>
          <w:b/>
          <w:i/>
          <w:color w:val="12739B" w:themeColor="accent1" w:themeShade="BF"/>
          <w:sz w:val="28"/>
          <w:szCs w:val="28"/>
        </w:rPr>
        <w:t>‘A Day in the Life Of…’</w:t>
      </w:r>
      <w:r w:rsidR="00CE1EA6">
        <w:rPr>
          <w:rFonts w:asciiTheme="majorHAnsi" w:hAnsiTheme="majorHAnsi"/>
          <w:color w:val="12739B" w:themeColor="accent1" w:themeShade="BF"/>
          <w:sz w:val="28"/>
          <w:szCs w:val="28"/>
        </w:rPr>
        <w:t>so if you would like to write a piece for the newsletter on what a typical day looks like for you, please do email to the above so we can gain an insight into each of the job roles within primary care.</w:t>
      </w:r>
    </w:p>
    <w:p w:rsidR="00546016" w:rsidRDefault="00546016" w:rsidP="00FC14A3">
      <w:pPr>
        <w:pStyle w:val="Default"/>
        <w:shd w:val="clear" w:color="auto" w:fill="FFFFFF" w:themeFill="background1"/>
        <w:spacing w:after="60"/>
        <w:ind w:left="170"/>
        <w:rPr>
          <w:bCs/>
          <w:sz w:val="21"/>
          <w:szCs w:val="21"/>
        </w:rPr>
      </w:pPr>
    </w:p>
    <w:p w:rsidR="00546016" w:rsidRDefault="00546016" w:rsidP="00FC14A3">
      <w:pPr>
        <w:pStyle w:val="Default"/>
        <w:shd w:val="clear" w:color="auto" w:fill="FFFFFF" w:themeFill="background1"/>
        <w:spacing w:after="60"/>
        <w:ind w:left="170"/>
        <w:rPr>
          <w:bCs/>
          <w:sz w:val="21"/>
          <w:szCs w:val="21"/>
        </w:rPr>
      </w:pPr>
    </w:p>
    <w:sectPr w:rsidR="00546016" w:rsidSect="009A61B2">
      <w:footerReference w:type="default" r:id="rId128"/>
      <w:type w:val="continuous"/>
      <w:pgSz w:w="12240" w:h="15840" w:code="1"/>
      <w:pgMar w:top="720" w:right="616" w:bottom="1134" w:left="851" w:header="36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3A17" w:rsidRDefault="00B43A17">
      <w:pPr>
        <w:spacing w:before="0" w:after="0" w:line="240" w:lineRule="auto"/>
      </w:pPr>
      <w:r>
        <w:separator/>
      </w:r>
    </w:p>
  </w:endnote>
  <w:endnote w:type="continuationSeparator" w:id="0">
    <w:p w:rsidR="00B43A17" w:rsidRDefault="00B43A1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ckwell">
    <w:panose1 w:val="02060603020205020403"/>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Frutiger LT 55 Roman">
    <w:altName w:val="Frutiger LT 55 Roman"/>
    <w:panose1 w:val="00000000000000000000"/>
    <w:charset w:val="00"/>
    <w:family w:val="swiss"/>
    <w:notTrueType/>
    <w:pitch w:val="default"/>
    <w:sig w:usb0="00000003" w:usb1="00000000" w:usb2="00000000" w:usb3="00000000" w:csb0="00000001"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NewsletterTable"/>
      <w:tblW w:w="5067" w:type="pct"/>
      <w:tblLook w:val="0660" w:firstRow="1" w:lastRow="1" w:firstColumn="0" w:lastColumn="0" w:noHBand="1" w:noVBand="1"/>
    </w:tblPr>
    <w:tblGrid>
      <w:gridCol w:w="7079"/>
      <w:gridCol w:w="419"/>
      <w:gridCol w:w="3419"/>
    </w:tblGrid>
    <w:tr w:rsidR="00B43A17" w:rsidTr="00FA66C6">
      <w:trPr>
        <w:cnfStyle w:val="100000000000" w:firstRow="1" w:lastRow="0" w:firstColumn="0" w:lastColumn="0" w:oddVBand="0" w:evenVBand="0" w:oddHBand="0" w:evenHBand="0" w:firstRowFirstColumn="0" w:firstRowLastColumn="0" w:lastRowFirstColumn="0" w:lastRowLastColumn="0"/>
      </w:trPr>
      <w:tc>
        <w:tcPr>
          <w:tcW w:w="3242" w:type="pct"/>
        </w:tcPr>
        <w:p w:rsidR="00B43A17" w:rsidRDefault="00B43A17">
          <w:pPr>
            <w:pStyle w:val="TableSpace"/>
          </w:pPr>
        </w:p>
      </w:tc>
      <w:tc>
        <w:tcPr>
          <w:tcW w:w="192" w:type="pct"/>
          <w:tcBorders>
            <w:top w:val="nil"/>
            <w:bottom w:val="nil"/>
          </w:tcBorders>
          <w:shd w:val="clear" w:color="auto" w:fill="auto"/>
        </w:tcPr>
        <w:p w:rsidR="00B43A17" w:rsidRDefault="00B43A17">
          <w:pPr>
            <w:pStyle w:val="TableSpace"/>
          </w:pPr>
        </w:p>
      </w:tc>
      <w:tc>
        <w:tcPr>
          <w:tcW w:w="1566" w:type="pct"/>
        </w:tcPr>
        <w:p w:rsidR="00B43A17" w:rsidRDefault="00B43A17">
          <w:pPr>
            <w:pStyle w:val="TableSpace"/>
          </w:pPr>
        </w:p>
      </w:tc>
    </w:tr>
    <w:tr w:rsidR="00B43A17" w:rsidTr="00FA66C6">
      <w:tc>
        <w:tcPr>
          <w:tcW w:w="3242" w:type="pct"/>
        </w:tcPr>
        <w:p w:rsidR="00B43A17" w:rsidRDefault="00B43A17" w:rsidP="00340786">
          <w:pPr>
            <w:pStyle w:val="Footer"/>
          </w:pPr>
          <w:r>
            <w:t>Issue 17 ~ October 2021</w:t>
          </w:r>
        </w:p>
      </w:tc>
      <w:tc>
        <w:tcPr>
          <w:tcW w:w="192" w:type="pct"/>
          <w:tcBorders>
            <w:top w:val="nil"/>
            <w:bottom w:val="nil"/>
          </w:tcBorders>
          <w:shd w:val="clear" w:color="auto" w:fill="auto"/>
        </w:tcPr>
        <w:p w:rsidR="00B43A17" w:rsidRDefault="00B43A17">
          <w:pPr>
            <w:pStyle w:val="Footer"/>
          </w:pPr>
        </w:p>
      </w:tc>
      <w:tc>
        <w:tcPr>
          <w:tcW w:w="1566" w:type="pct"/>
        </w:tcPr>
        <w:p w:rsidR="00B43A17" w:rsidRDefault="00B43A17">
          <w:pPr>
            <w:pStyle w:val="Footer"/>
          </w:pPr>
          <w:r>
            <w:t xml:space="preserve">Page </w:t>
          </w:r>
          <w:r>
            <w:fldChar w:fldCharType="begin"/>
          </w:r>
          <w:r>
            <w:instrText xml:space="preserve"> PAGE </w:instrText>
          </w:r>
          <w:r>
            <w:fldChar w:fldCharType="separate"/>
          </w:r>
          <w:r w:rsidR="0033386B">
            <w:rPr>
              <w:noProof/>
            </w:rPr>
            <w:t>1</w:t>
          </w:r>
          <w:r>
            <w:fldChar w:fldCharType="end"/>
          </w:r>
          <w:r>
            <w:t xml:space="preserve"> of </w:t>
          </w:r>
          <w:fldSimple w:instr=" NUMPAGES ">
            <w:r w:rsidR="0033386B">
              <w:rPr>
                <w:noProof/>
              </w:rPr>
              <w:t>15</w:t>
            </w:r>
          </w:fldSimple>
        </w:p>
      </w:tc>
    </w:tr>
    <w:tr w:rsidR="00B43A17" w:rsidTr="00FA66C6">
      <w:trPr>
        <w:cnfStyle w:val="010000000000" w:firstRow="0" w:lastRow="1" w:firstColumn="0" w:lastColumn="0" w:oddVBand="0" w:evenVBand="0" w:oddHBand="0" w:evenHBand="0" w:firstRowFirstColumn="0" w:firstRowLastColumn="0" w:lastRowFirstColumn="0" w:lastRowLastColumn="0"/>
      </w:trPr>
      <w:tc>
        <w:tcPr>
          <w:tcW w:w="3242" w:type="pct"/>
        </w:tcPr>
        <w:p w:rsidR="00B43A17" w:rsidRDefault="00B43A17">
          <w:pPr>
            <w:pStyle w:val="TableSpace"/>
          </w:pPr>
        </w:p>
      </w:tc>
      <w:tc>
        <w:tcPr>
          <w:tcW w:w="192" w:type="pct"/>
          <w:tcBorders>
            <w:top w:val="nil"/>
            <w:bottom w:val="nil"/>
          </w:tcBorders>
          <w:shd w:val="clear" w:color="auto" w:fill="auto"/>
        </w:tcPr>
        <w:p w:rsidR="00B43A17" w:rsidRDefault="00B43A17">
          <w:pPr>
            <w:pStyle w:val="TableSpace"/>
          </w:pPr>
        </w:p>
      </w:tc>
      <w:tc>
        <w:tcPr>
          <w:tcW w:w="1566" w:type="pct"/>
        </w:tcPr>
        <w:p w:rsidR="00B43A17" w:rsidRDefault="00B43A17">
          <w:pPr>
            <w:pStyle w:val="TableSpace"/>
          </w:pPr>
        </w:p>
      </w:tc>
    </w:tr>
  </w:tbl>
  <w:p w:rsidR="00B43A17" w:rsidRDefault="00B43A17">
    <w:pPr>
      <w:pStyle w:val="NoSpacing"/>
    </w:pPr>
  </w:p>
  <w:p w:rsidR="00B43A17" w:rsidRDefault="00B43A1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3A17" w:rsidRDefault="00B43A17">
      <w:pPr>
        <w:spacing w:before="0" w:after="0" w:line="240" w:lineRule="auto"/>
      </w:pPr>
      <w:r>
        <w:separator/>
      </w:r>
    </w:p>
  </w:footnote>
  <w:footnote w:type="continuationSeparator" w:id="0">
    <w:p w:rsidR="00B43A17" w:rsidRDefault="00B43A17">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E6372"/>
    <w:multiLevelType w:val="hybridMultilevel"/>
    <w:tmpl w:val="D2A0F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D2F7BBB"/>
    <w:multiLevelType w:val="hybridMultilevel"/>
    <w:tmpl w:val="EDC89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1C601A5"/>
    <w:multiLevelType w:val="multilevel"/>
    <w:tmpl w:val="6FE41C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nsid w:val="1D8D69CB"/>
    <w:multiLevelType w:val="hybridMultilevel"/>
    <w:tmpl w:val="E0F6DC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nsid w:val="1E9502DB"/>
    <w:multiLevelType w:val="multilevel"/>
    <w:tmpl w:val="5A6AFA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nsid w:val="22845C80"/>
    <w:multiLevelType w:val="multilevel"/>
    <w:tmpl w:val="D6701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2A8A3666"/>
    <w:multiLevelType w:val="hybridMultilevel"/>
    <w:tmpl w:val="F4A28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B94151C"/>
    <w:multiLevelType w:val="multilevel"/>
    <w:tmpl w:val="0E10D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2FA345EF"/>
    <w:multiLevelType w:val="hybridMultilevel"/>
    <w:tmpl w:val="52AC2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E4BD7"/>
    <w:multiLevelType w:val="multilevel"/>
    <w:tmpl w:val="6A86FE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nsid w:val="35B2362B"/>
    <w:multiLevelType w:val="multilevel"/>
    <w:tmpl w:val="AD6A30E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39536495"/>
    <w:multiLevelType w:val="hybridMultilevel"/>
    <w:tmpl w:val="C8363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C9031D6"/>
    <w:multiLevelType w:val="hybridMultilevel"/>
    <w:tmpl w:val="8892C3B6"/>
    <w:lvl w:ilvl="0" w:tplc="B0AAE8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418F58EE"/>
    <w:multiLevelType w:val="multilevel"/>
    <w:tmpl w:val="CB9E1B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4DBC57FE"/>
    <w:multiLevelType w:val="multilevel"/>
    <w:tmpl w:val="CA3608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nsid w:val="4E1B2301"/>
    <w:multiLevelType w:val="hybridMultilevel"/>
    <w:tmpl w:val="498CFC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50871C8B"/>
    <w:multiLevelType w:val="hybridMultilevel"/>
    <w:tmpl w:val="6F7C70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16C5E23"/>
    <w:multiLevelType w:val="multilevel"/>
    <w:tmpl w:val="6BCE2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55BA131E"/>
    <w:multiLevelType w:val="multilevel"/>
    <w:tmpl w:val="58DC51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nsid w:val="58575AE5"/>
    <w:multiLevelType w:val="hybridMultilevel"/>
    <w:tmpl w:val="9D2E99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5AC61A25"/>
    <w:multiLevelType w:val="hybridMultilevel"/>
    <w:tmpl w:val="61E28F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5D392554"/>
    <w:multiLevelType w:val="multilevel"/>
    <w:tmpl w:val="8AC2CB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nsid w:val="61FA7362"/>
    <w:multiLevelType w:val="multilevel"/>
    <w:tmpl w:val="73D05C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nsid w:val="624423AF"/>
    <w:multiLevelType w:val="hybridMultilevel"/>
    <w:tmpl w:val="DD7C654E"/>
    <w:lvl w:ilvl="0" w:tplc="F93C0102">
      <w:start w:val="1"/>
      <w:numFmt w:val="bullet"/>
      <w:lvlText w:val=""/>
      <w:lvlJc w:val="left"/>
      <w:pPr>
        <w:ind w:left="776" w:hanging="360"/>
      </w:pPr>
      <w:rPr>
        <w:rFonts w:ascii="Symbol" w:hAnsi="Symbol" w:hint="default"/>
        <w:sz w:val="22"/>
        <w:szCs w:val="22"/>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abstractNum w:abstractNumId="24">
    <w:nsid w:val="645B3DAF"/>
    <w:multiLevelType w:val="hybridMultilevel"/>
    <w:tmpl w:val="AC2E0E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6EAF0F51"/>
    <w:multiLevelType w:val="multilevel"/>
    <w:tmpl w:val="6FEAF5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nsid w:val="77315659"/>
    <w:multiLevelType w:val="multilevel"/>
    <w:tmpl w:val="B2CA6EB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794F2DDA"/>
    <w:multiLevelType w:val="hybridMultilevel"/>
    <w:tmpl w:val="A3C64D6A"/>
    <w:lvl w:ilvl="0" w:tplc="31B429EE">
      <w:start w:val="1"/>
      <w:numFmt w:val="bullet"/>
      <w:lvlText w:val=""/>
      <w:lvlJc w:val="left"/>
      <w:pPr>
        <w:ind w:left="776" w:hanging="360"/>
      </w:pPr>
      <w:rPr>
        <w:rFonts w:ascii="Symbol" w:hAnsi="Symbol" w:hint="default"/>
        <w:sz w:val="20"/>
        <w:szCs w:val="20"/>
      </w:rPr>
    </w:lvl>
    <w:lvl w:ilvl="1" w:tplc="08090003" w:tentative="1">
      <w:start w:val="1"/>
      <w:numFmt w:val="bullet"/>
      <w:lvlText w:val="o"/>
      <w:lvlJc w:val="left"/>
      <w:pPr>
        <w:ind w:left="1496" w:hanging="360"/>
      </w:pPr>
      <w:rPr>
        <w:rFonts w:ascii="Courier New" w:hAnsi="Courier New" w:cs="Courier New" w:hint="default"/>
      </w:rPr>
    </w:lvl>
    <w:lvl w:ilvl="2" w:tplc="08090005" w:tentative="1">
      <w:start w:val="1"/>
      <w:numFmt w:val="bullet"/>
      <w:lvlText w:val=""/>
      <w:lvlJc w:val="left"/>
      <w:pPr>
        <w:ind w:left="2216" w:hanging="360"/>
      </w:pPr>
      <w:rPr>
        <w:rFonts w:ascii="Wingdings" w:hAnsi="Wingdings" w:hint="default"/>
      </w:rPr>
    </w:lvl>
    <w:lvl w:ilvl="3" w:tplc="08090001" w:tentative="1">
      <w:start w:val="1"/>
      <w:numFmt w:val="bullet"/>
      <w:lvlText w:val=""/>
      <w:lvlJc w:val="left"/>
      <w:pPr>
        <w:ind w:left="2936" w:hanging="360"/>
      </w:pPr>
      <w:rPr>
        <w:rFonts w:ascii="Symbol" w:hAnsi="Symbol" w:hint="default"/>
      </w:rPr>
    </w:lvl>
    <w:lvl w:ilvl="4" w:tplc="08090003" w:tentative="1">
      <w:start w:val="1"/>
      <w:numFmt w:val="bullet"/>
      <w:lvlText w:val="o"/>
      <w:lvlJc w:val="left"/>
      <w:pPr>
        <w:ind w:left="3656" w:hanging="360"/>
      </w:pPr>
      <w:rPr>
        <w:rFonts w:ascii="Courier New" w:hAnsi="Courier New" w:cs="Courier New" w:hint="default"/>
      </w:rPr>
    </w:lvl>
    <w:lvl w:ilvl="5" w:tplc="08090005" w:tentative="1">
      <w:start w:val="1"/>
      <w:numFmt w:val="bullet"/>
      <w:lvlText w:val=""/>
      <w:lvlJc w:val="left"/>
      <w:pPr>
        <w:ind w:left="4376" w:hanging="360"/>
      </w:pPr>
      <w:rPr>
        <w:rFonts w:ascii="Wingdings" w:hAnsi="Wingdings" w:hint="default"/>
      </w:rPr>
    </w:lvl>
    <w:lvl w:ilvl="6" w:tplc="08090001" w:tentative="1">
      <w:start w:val="1"/>
      <w:numFmt w:val="bullet"/>
      <w:lvlText w:val=""/>
      <w:lvlJc w:val="left"/>
      <w:pPr>
        <w:ind w:left="5096" w:hanging="360"/>
      </w:pPr>
      <w:rPr>
        <w:rFonts w:ascii="Symbol" w:hAnsi="Symbol" w:hint="default"/>
      </w:rPr>
    </w:lvl>
    <w:lvl w:ilvl="7" w:tplc="08090003" w:tentative="1">
      <w:start w:val="1"/>
      <w:numFmt w:val="bullet"/>
      <w:lvlText w:val="o"/>
      <w:lvlJc w:val="left"/>
      <w:pPr>
        <w:ind w:left="5816" w:hanging="360"/>
      </w:pPr>
      <w:rPr>
        <w:rFonts w:ascii="Courier New" w:hAnsi="Courier New" w:cs="Courier New" w:hint="default"/>
      </w:rPr>
    </w:lvl>
    <w:lvl w:ilvl="8" w:tplc="08090005" w:tentative="1">
      <w:start w:val="1"/>
      <w:numFmt w:val="bullet"/>
      <w:lvlText w:val=""/>
      <w:lvlJc w:val="left"/>
      <w:pPr>
        <w:ind w:left="6536" w:hanging="360"/>
      </w:pPr>
      <w:rPr>
        <w:rFonts w:ascii="Wingdings" w:hAnsi="Wingdings" w:hint="default"/>
      </w:rPr>
    </w:lvl>
  </w:abstractNum>
  <w:num w:numId="1">
    <w:abstractNumId w:val="7"/>
  </w:num>
  <w:num w:numId="2">
    <w:abstractNumId w:val="11"/>
  </w:num>
  <w:num w:numId="3">
    <w:abstractNumId w:val="19"/>
  </w:num>
  <w:num w:numId="4">
    <w:abstractNumId w:val="20"/>
  </w:num>
  <w:num w:numId="5">
    <w:abstractNumId w:val="8"/>
  </w:num>
  <w:num w:numId="6">
    <w:abstractNumId w:val="16"/>
  </w:num>
  <w:num w:numId="7">
    <w:abstractNumId w:val="22"/>
  </w:num>
  <w:num w:numId="8">
    <w:abstractNumId w:val="2"/>
  </w:num>
  <w:num w:numId="9">
    <w:abstractNumId w:val="17"/>
  </w:num>
  <w:num w:numId="10">
    <w:abstractNumId w:val="5"/>
  </w:num>
  <w:num w:numId="11">
    <w:abstractNumId w:val="1"/>
  </w:num>
  <w:num w:numId="12">
    <w:abstractNumId w:val="0"/>
  </w:num>
  <w:num w:numId="13">
    <w:abstractNumId w:val="4"/>
  </w:num>
  <w:num w:numId="14">
    <w:abstractNumId w:val="13"/>
  </w:num>
  <w:num w:numId="15">
    <w:abstractNumId w:val="24"/>
  </w:num>
  <w:num w:numId="16">
    <w:abstractNumId w:val="14"/>
  </w:num>
  <w:num w:numId="17">
    <w:abstractNumId w:val="23"/>
  </w:num>
  <w:num w:numId="18">
    <w:abstractNumId w:val="27"/>
  </w:num>
  <w:num w:numId="19">
    <w:abstractNumId w:val="12"/>
  </w:num>
  <w:num w:numId="20">
    <w:abstractNumId w:val="9"/>
  </w:num>
  <w:num w:numId="21">
    <w:abstractNumId w:val="18"/>
  </w:num>
  <w:num w:numId="22">
    <w:abstractNumId w:val="10"/>
  </w:num>
  <w:num w:numId="23">
    <w:abstractNumId w:val="21"/>
  </w:num>
  <w:num w:numId="24">
    <w:abstractNumId w:val="26"/>
  </w:num>
  <w:num w:numId="25">
    <w:abstractNumId w:val="15"/>
  </w:num>
  <w:num w:numId="26">
    <w:abstractNumId w:val="3"/>
  </w:num>
  <w:num w:numId="27">
    <w:abstractNumId w:val="25"/>
  </w:num>
  <w:num w:numId="28">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20"/>
  <w:characterSpacingControl w:val="doNotCompress"/>
  <w:hdrShapeDefaults>
    <o:shapedefaults v:ext="edit" spidmax="2129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254"/>
    <w:rsid w:val="000002B7"/>
    <w:rsid w:val="00002B2A"/>
    <w:rsid w:val="000165E5"/>
    <w:rsid w:val="0001744F"/>
    <w:rsid w:val="00023291"/>
    <w:rsid w:val="000241F1"/>
    <w:rsid w:val="0003042E"/>
    <w:rsid w:val="00032719"/>
    <w:rsid w:val="00032AEC"/>
    <w:rsid w:val="00037A0D"/>
    <w:rsid w:val="00040285"/>
    <w:rsid w:val="00040723"/>
    <w:rsid w:val="00043098"/>
    <w:rsid w:val="00047DC3"/>
    <w:rsid w:val="00047DF0"/>
    <w:rsid w:val="00055835"/>
    <w:rsid w:val="00056983"/>
    <w:rsid w:val="00061B95"/>
    <w:rsid w:val="000645F2"/>
    <w:rsid w:val="00065CA5"/>
    <w:rsid w:val="00067546"/>
    <w:rsid w:val="00071D74"/>
    <w:rsid w:val="00072A9C"/>
    <w:rsid w:val="00074B86"/>
    <w:rsid w:val="00075D3C"/>
    <w:rsid w:val="0008055F"/>
    <w:rsid w:val="0008056E"/>
    <w:rsid w:val="00084E53"/>
    <w:rsid w:val="0008523C"/>
    <w:rsid w:val="00086999"/>
    <w:rsid w:val="00087CE7"/>
    <w:rsid w:val="00090540"/>
    <w:rsid w:val="00091398"/>
    <w:rsid w:val="00091B19"/>
    <w:rsid w:val="00094789"/>
    <w:rsid w:val="000955C7"/>
    <w:rsid w:val="000A1EB1"/>
    <w:rsid w:val="000B176C"/>
    <w:rsid w:val="000B4E68"/>
    <w:rsid w:val="000B5456"/>
    <w:rsid w:val="000B55ED"/>
    <w:rsid w:val="000C271C"/>
    <w:rsid w:val="000C2CD1"/>
    <w:rsid w:val="000C2F23"/>
    <w:rsid w:val="000C3033"/>
    <w:rsid w:val="000C7F8B"/>
    <w:rsid w:val="000D1652"/>
    <w:rsid w:val="000D2B28"/>
    <w:rsid w:val="000D4118"/>
    <w:rsid w:val="000D53C1"/>
    <w:rsid w:val="000D69F6"/>
    <w:rsid w:val="000E69CD"/>
    <w:rsid w:val="000E70BB"/>
    <w:rsid w:val="000F125E"/>
    <w:rsid w:val="000F1A5A"/>
    <w:rsid w:val="000F3332"/>
    <w:rsid w:val="000F572B"/>
    <w:rsid w:val="000F7E8B"/>
    <w:rsid w:val="001017FC"/>
    <w:rsid w:val="00103E1A"/>
    <w:rsid w:val="00105782"/>
    <w:rsid w:val="00110F6B"/>
    <w:rsid w:val="00112916"/>
    <w:rsid w:val="00113E25"/>
    <w:rsid w:val="00117FD1"/>
    <w:rsid w:val="001201E9"/>
    <w:rsid w:val="00120CBD"/>
    <w:rsid w:val="00121BED"/>
    <w:rsid w:val="00121C3D"/>
    <w:rsid w:val="00126A41"/>
    <w:rsid w:val="001310EC"/>
    <w:rsid w:val="0013201C"/>
    <w:rsid w:val="00132FD2"/>
    <w:rsid w:val="00133DE7"/>
    <w:rsid w:val="00136593"/>
    <w:rsid w:val="00136E8F"/>
    <w:rsid w:val="00137D96"/>
    <w:rsid w:val="001404D3"/>
    <w:rsid w:val="001412A5"/>
    <w:rsid w:val="00143376"/>
    <w:rsid w:val="00146460"/>
    <w:rsid w:val="00150F89"/>
    <w:rsid w:val="00160C95"/>
    <w:rsid w:val="00162331"/>
    <w:rsid w:val="0016254F"/>
    <w:rsid w:val="001629F2"/>
    <w:rsid w:val="00162B65"/>
    <w:rsid w:val="00162F15"/>
    <w:rsid w:val="00164585"/>
    <w:rsid w:val="00166D83"/>
    <w:rsid w:val="00175AA6"/>
    <w:rsid w:val="00184C7F"/>
    <w:rsid w:val="00186D7F"/>
    <w:rsid w:val="00193A4E"/>
    <w:rsid w:val="001A1313"/>
    <w:rsid w:val="001A1E4F"/>
    <w:rsid w:val="001A27B2"/>
    <w:rsid w:val="001A306C"/>
    <w:rsid w:val="001A4722"/>
    <w:rsid w:val="001A4A22"/>
    <w:rsid w:val="001A7EB4"/>
    <w:rsid w:val="001B0B66"/>
    <w:rsid w:val="001B0E50"/>
    <w:rsid w:val="001B230D"/>
    <w:rsid w:val="001B5287"/>
    <w:rsid w:val="001B7DA4"/>
    <w:rsid w:val="001C01DE"/>
    <w:rsid w:val="001C0690"/>
    <w:rsid w:val="001C18CD"/>
    <w:rsid w:val="001C5B49"/>
    <w:rsid w:val="001C5C38"/>
    <w:rsid w:val="001D30F8"/>
    <w:rsid w:val="001E0E1C"/>
    <w:rsid w:val="001E35ED"/>
    <w:rsid w:val="001E4085"/>
    <w:rsid w:val="001F2652"/>
    <w:rsid w:val="001F339B"/>
    <w:rsid w:val="001F43FF"/>
    <w:rsid w:val="001F49D5"/>
    <w:rsid w:val="001F50DD"/>
    <w:rsid w:val="0020262D"/>
    <w:rsid w:val="00202762"/>
    <w:rsid w:val="00210353"/>
    <w:rsid w:val="00210D22"/>
    <w:rsid w:val="00212094"/>
    <w:rsid w:val="0021269D"/>
    <w:rsid w:val="0021466F"/>
    <w:rsid w:val="00223609"/>
    <w:rsid w:val="00225399"/>
    <w:rsid w:val="00235766"/>
    <w:rsid w:val="00235FE5"/>
    <w:rsid w:val="0023662E"/>
    <w:rsid w:val="002374E8"/>
    <w:rsid w:val="00237A30"/>
    <w:rsid w:val="002405DC"/>
    <w:rsid w:val="00243373"/>
    <w:rsid w:val="0024365F"/>
    <w:rsid w:val="00243A35"/>
    <w:rsid w:val="00243B55"/>
    <w:rsid w:val="00244E81"/>
    <w:rsid w:val="002465D7"/>
    <w:rsid w:val="002473F1"/>
    <w:rsid w:val="00247DA2"/>
    <w:rsid w:val="00250148"/>
    <w:rsid w:val="00251EAF"/>
    <w:rsid w:val="00253A3B"/>
    <w:rsid w:val="00253AAD"/>
    <w:rsid w:val="00260D43"/>
    <w:rsid w:val="00262C2B"/>
    <w:rsid w:val="00262F22"/>
    <w:rsid w:val="002644F2"/>
    <w:rsid w:val="0027046F"/>
    <w:rsid w:val="002708BF"/>
    <w:rsid w:val="0027551D"/>
    <w:rsid w:val="002776F1"/>
    <w:rsid w:val="00284661"/>
    <w:rsid w:val="0029119A"/>
    <w:rsid w:val="00292B5C"/>
    <w:rsid w:val="00294A36"/>
    <w:rsid w:val="002A0366"/>
    <w:rsid w:val="002A11E5"/>
    <w:rsid w:val="002A3A38"/>
    <w:rsid w:val="002A7C62"/>
    <w:rsid w:val="002B078C"/>
    <w:rsid w:val="002B09AB"/>
    <w:rsid w:val="002B4943"/>
    <w:rsid w:val="002C0C22"/>
    <w:rsid w:val="002C151B"/>
    <w:rsid w:val="002D5D44"/>
    <w:rsid w:val="002E25F9"/>
    <w:rsid w:val="002E2888"/>
    <w:rsid w:val="002E33F5"/>
    <w:rsid w:val="002F592D"/>
    <w:rsid w:val="002F6A04"/>
    <w:rsid w:val="00303FE0"/>
    <w:rsid w:val="003041C0"/>
    <w:rsid w:val="00304AB2"/>
    <w:rsid w:val="00310F76"/>
    <w:rsid w:val="00312D9D"/>
    <w:rsid w:val="003224DC"/>
    <w:rsid w:val="003237A6"/>
    <w:rsid w:val="00324CDA"/>
    <w:rsid w:val="00331DF2"/>
    <w:rsid w:val="0033286F"/>
    <w:rsid w:val="00332C0F"/>
    <w:rsid w:val="0033386B"/>
    <w:rsid w:val="00336229"/>
    <w:rsid w:val="00340786"/>
    <w:rsid w:val="0034148B"/>
    <w:rsid w:val="00352FEE"/>
    <w:rsid w:val="00353D20"/>
    <w:rsid w:val="00354492"/>
    <w:rsid w:val="00354B15"/>
    <w:rsid w:val="003562B6"/>
    <w:rsid w:val="003640B9"/>
    <w:rsid w:val="0036744D"/>
    <w:rsid w:val="0038221D"/>
    <w:rsid w:val="00385E2E"/>
    <w:rsid w:val="00386C88"/>
    <w:rsid w:val="00386E39"/>
    <w:rsid w:val="00393AB3"/>
    <w:rsid w:val="003A2E1B"/>
    <w:rsid w:val="003A4975"/>
    <w:rsid w:val="003A4C9C"/>
    <w:rsid w:val="003B1C8E"/>
    <w:rsid w:val="003B352D"/>
    <w:rsid w:val="003B3970"/>
    <w:rsid w:val="003B3DD1"/>
    <w:rsid w:val="003B46F1"/>
    <w:rsid w:val="003B5635"/>
    <w:rsid w:val="003B70B3"/>
    <w:rsid w:val="003B73BB"/>
    <w:rsid w:val="003B7E3A"/>
    <w:rsid w:val="003C1AAD"/>
    <w:rsid w:val="003C25A1"/>
    <w:rsid w:val="003C3D7D"/>
    <w:rsid w:val="003C3FFF"/>
    <w:rsid w:val="003C4179"/>
    <w:rsid w:val="003C4F10"/>
    <w:rsid w:val="003E2A71"/>
    <w:rsid w:val="003E3B71"/>
    <w:rsid w:val="003E6B3B"/>
    <w:rsid w:val="003F0B85"/>
    <w:rsid w:val="003F0DF9"/>
    <w:rsid w:val="003F6AD6"/>
    <w:rsid w:val="0040079F"/>
    <w:rsid w:val="00402E2D"/>
    <w:rsid w:val="0040323B"/>
    <w:rsid w:val="0041212C"/>
    <w:rsid w:val="00417E6B"/>
    <w:rsid w:val="004237D2"/>
    <w:rsid w:val="0042509B"/>
    <w:rsid w:val="004251CE"/>
    <w:rsid w:val="00426370"/>
    <w:rsid w:val="004315B0"/>
    <w:rsid w:val="0043216F"/>
    <w:rsid w:val="00434996"/>
    <w:rsid w:val="0043717A"/>
    <w:rsid w:val="0044124E"/>
    <w:rsid w:val="00441F9C"/>
    <w:rsid w:val="00447CB3"/>
    <w:rsid w:val="00450EA6"/>
    <w:rsid w:val="0045497B"/>
    <w:rsid w:val="00457AB2"/>
    <w:rsid w:val="00464C00"/>
    <w:rsid w:val="004714FC"/>
    <w:rsid w:val="00472B92"/>
    <w:rsid w:val="00474EAF"/>
    <w:rsid w:val="00480229"/>
    <w:rsid w:val="00486B90"/>
    <w:rsid w:val="004908A1"/>
    <w:rsid w:val="00490C64"/>
    <w:rsid w:val="00491F9D"/>
    <w:rsid w:val="00494575"/>
    <w:rsid w:val="004A231F"/>
    <w:rsid w:val="004A47BD"/>
    <w:rsid w:val="004A5D5B"/>
    <w:rsid w:val="004A77D1"/>
    <w:rsid w:val="004A7A5D"/>
    <w:rsid w:val="004B02B9"/>
    <w:rsid w:val="004B096E"/>
    <w:rsid w:val="004B2397"/>
    <w:rsid w:val="004B2FE7"/>
    <w:rsid w:val="004C1849"/>
    <w:rsid w:val="004C3ED2"/>
    <w:rsid w:val="004C439B"/>
    <w:rsid w:val="004C5C42"/>
    <w:rsid w:val="004D2CBC"/>
    <w:rsid w:val="004D3222"/>
    <w:rsid w:val="004D4C3A"/>
    <w:rsid w:val="004E2EEF"/>
    <w:rsid w:val="004E494A"/>
    <w:rsid w:val="004E7B7E"/>
    <w:rsid w:val="004F23A4"/>
    <w:rsid w:val="004F279A"/>
    <w:rsid w:val="004F2E0D"/>
    <w:rsid w:val="004F601C"/>
    <w:rsid w:val="00500A13"/>
    <w:rsid w:val="0050289F"/>
    <w:rsid w:val="00506EB0"/>
    <w:rsid w:val="005121BF"/>
    <w:rsid w:val="00515AF7"/>
    <w:rsid w:val="005163FA"/>
    <w:rsid w:val="00517DE9"/>
    <w:rsid w:val="00524662"/>
    <w:rsid w:val="005246B0"/>
    <w:rsid w:val="00524983"/>
    <w:rsid w:val="005314FE"/>
    <w:rsid w:val="00531E97"/>
    <w:rsid w:val="00535ED1"/>
    <w:rsid w:val="00536631"/>
    <w:rsid w:val="005406E7"/>
    <w:rsid w:val="00542D4A"/>
    <w:rsid w:val="00546016"/>
    <w:rsid w:val="00560075"/>
    <w:rsid w:val="00561D34"/>
    <w:rsid w:val="00561FEF"/>
    <w:rsid w:val="00564D9B"/>
    <w:rsid w:val="00566458"/>
    <w:rsid w:val="005700E9"/>
    <w:rsid w:val="00570B1D"/>
    <w:rsid w:val="00571528"/>
    <w:rsid w:val="00572AAC"/>
    <w:rsid w:val="0057453B"/>
    <w:rsid w:val="00574E42"/>
    <w:rsid w:val="005751B9"/>
    <w:rsid w:val="00575928"/>
    <w:rsid w:val="0057674D"/>
    <w:rsid w:val="005805CA"/>
    <w:rsid w:val="00584F1A"/>
    <w:rsid w:val="0059265E"/>
    <w:rsid w:val="00595928"/>
    <w:rsid w:val="005A0C68"/>
    <w:rsid w:val="005A3928"/>
    <w:rsid w:val="005A5193"/>
    <w:rsid w:val="005B4F54"/>
    <w:rsid w:val="005B5356"/>
    <w:rsid w:val="005B5E5F"/>
    <w:rsid w:val="005C1D14"/>
    <w:rsid w:val="005C5075"/>
    <w:rsid w:val="005C6101"/>
    <w:rsid w:val="005C7FFE"/>
    <w:rsid w:val="005D0921"/>
    <w:rsid w:val="005D5BF5"/>
    <w:rsid w:val="005D7AE3"/>
    <w:rsid w:val="005D7F1C"/>
    <w:rsid w:val="005E01A1"/>
    <w:rsid w:val="005E0E24"/>
    <w:rsid w:val="005E2A5B"/>
    <w:rsid w:val="005E2B31"/>
    <w:rsid w:val="005E3953"/>
    <w:rsid w:val="005E625C"/>
    <w:rsid w:val="005E6968"/>
    <w:rsid w:val="005F15FA"/>
    <w:rsid w:val="005F1891"/>
    <w:rsid w:val="005F7A9D"/>
    <w:rsid w:val="005F7E28"/>
    <w:rsid w:val="006001BE"/>
    <w:rsid w:val="006002E5"/>
    <w:rsid w:val="00604F91"/>
    <w:rsid w:val="0061421E"/>
    <w:rsid w:val="00616BA0"/>
    <w:rsid w:val="00617D40"/>
    <w:rsid w:val="00620400"/>
    <w:rsid w:val="006208D8"/>
    <w:rsid w:val="006242B8"/>
    <w:rsid w:val="006314B4"/>
    <w:rsid w:val="0063483C"/>
    <w:rsid w:val="00636FC4"/>
    <w:rsid w:val="006400D7"/>
    <w:rsid w:val="00641A39"/>
    <w:rsid w:val="00642E10"/>
    <w:rsid w:val="00643A02"/>
    <w:rsid w:val="00643C43"/>
    <w:rsid w:val="00644CF1"/>
    <w:rsid w:val="00646705"/>
    <w:rsid w:val="006502B3"/>
    <w:rsid w:val="00651E7B"/>
    <w:rsid w:val="00652E4C"/>
    <w:rsid w:val="00656A53"/>
    <w:rsid w:val="0065773C"/>
    <w:rsid w:val="00660488"/>
    <w:rsid w:val="0066170B"/>
    <w:rsid w:val="00661D2A"/>
    <w:rsid w:val="00666452"/>
    <w:rsid w:val="00667357"/>
    <w:rsid w:val="00667A8E"/>
    <w:rsid w:val="00672C50"/>
    <w:rsid w:val="0068122A"/>
    <w:rsid w:val="00685D8C"/>
    <w:rsid w:val="00690568"/>
    <w:rsid w:val="00690D79"/>
    <w:rsid w:val="00693D37"/>
    <w:rsid w:val="0069470E"/>
    <w:rsid w:val="00696A8A"/>
    <w:rsid w:val="006A0586"/>
    <w:rsid w:val="006A40FF"/>
    <w:rsid w:val="006A55A5"/>
    <w:rsid w:val="006B0648"/>
    <w:rsid w:val="006B23B5"/>
    <w:rsid w:val="006B2E71"/>
    <w:rsid w:val="006B43F9"/>
    <w:rsid w:val="006B4D77"/>
    <w:rsid w:val="006B563A"/>
    <w:rsid w:val="006B6BFD"/>
    <w:rsid w:val="006C096F"/>
    <w:rsid w:val="006C39BB"/>
    <w:rsid w:val="006D0D8D"/>
    <w:rsid w:val="006D3624"/>
    <w:rsid w:val="006D7DA3"/>
    <w:rsid w:val="006E2042"/>
    <w:rsid w:val="006E43BE"/>
    <w:rsid w:val="006E7ABD"/>
    <w:rsid w:val="006F39B9"/>
    <w:rsid w:val="006F433D"/>
    <w:rsid w:val="006F495A"/>
    <w:rsid w:val="007000FC"/>
    <w:rsid w:val="00704C2B"/>
    <w:rsid w:val="00707CAA"/>
    <w:rsid w:val="00710254"/>
    <w:rsid w:val="007104A9"/>
    <w:rsid w:val="00710DFD"/>
    <w:rsid w:val="0071189D"/>
    <w:rsid w:val="0071529E"/>
    <w:rsid w:val="00721F1E"/>
    <w:rsid w:val="00722FC0"/>
    <w:rsid w:val="0072787F"/>
    <w:rsid w:val="0073063D"/>
    <w:rsid w:val="00732F4E"/>
    <w:rsid w:val="00734FA9"/>
    <w:rsid w:val="00736469"/>
    <w:rsid w:val="007427BC"/>
    <w:rsid w:val="00744E5C"/>
    <w:rsid w:val="00745148"/>
    <w:rsid w:val="00746D3E"/>
    <w:rsid w:val="00746F53"/>
    <w:rsid w:val="00750192"/>
    <w:rsid w:val="00753FD4"/>
    <w:rsid w:val="00754379"/>
    <w:rsid w:val="00755C91"/>
    <w:rsid w:val="00755F75"/>
    <w:rsid w:val="00762F67"/>
    <w:rsid w:val="00763D85"/>
    <w:rsid w:val="00764F32"/>
    <w:rsid w:val="0077206C"/>
    <w:rsid w:val="00772A68"/>
    <w:rsid w:val="007757AF"/>
    <w:rsid w:val="00775811"/>
    <w:rsid w:val="00780BB0"/>
    <w:rsid w:val="007824DE"/>
    <w:rsid w:val="007824FF"/>
    <w:rsid w:val="007842E1"/>
    <w:rsid w:val="007867F5"/>
    <w:rsid w:val="00790E6F"/>
    <w:rsid w:val="007A4356"/>
    <w:rsid w:val="007B06E2"/>
    <w:rsid w:val="007B1D9A"/>
    <w:rsid w:val="007B6B85"/>
    <w:rsid w:val="007C6D0A"/>
    <w:rsid w:val="007C6F55"/>
    <w:rsid w:val="007C755A"/>
    <w:rsid w:val="007D0B2F"/>
    <w:rsid w:val="007D1565"/>
    <w:rsid w:val="007D1DEF"/>
    <w:rsid w:val="007D2646"/>
    <w:rsid w:val="007D5C05"/>
    <w:rsid w:val="007D5ED0"/>
    <w:rsid w:val="007D6FD0"/>
    <w:rsid w:val="007E14F8"/>
    <w:rsid w:val="007E4FF6"/>
    <w:rsid w:val="007E6833"/>
    <w:rsid w:val="007E72F8"/>
    <w:rsid w:val="007E78F5"/>
    <w:rsid w:val="007F022A"/>
    <w:rsid w:val="007F1062"/>
    <w:rsid w:val="007F5210"/>
    <w:rsid w:val="007F704D"/>
    <w:rsid w:val="007F7B12"/>
    <w:rsid w:val="008101A2"/>
    <w:rsid w:val="00811D84"/>
    <w:rsid w:val="00811DA6"/>
    <w:rsid w:val="00814B29"/>
    <w:rsid w:val="0082182B"/>
    <w:rsid w:val="00822566"/>
    <w:rsid w:val="0083284E"/>
    <w:rsid w:val="00833861"/>
    <w:rsid w:val="008345D3"/>
    <w:rsid w:val="00834D1D"/>
    <w:rsid w:val="008351FD"/>
    <w:rsid w:val="00837324"/>
    <w:rsid w:val="008375FD"/>
    <w:rsid w:val="00840CF6"/>
    <w:rsid w:val="00842574"/>
    <w:rsid w:val="008439E7"/>
    <w:rsid w:val="008441F6"/>
    <w:rsid w:val="00845006"/>
    <w:rsid w:val="00850613"/>
    <w:rsid w:val="00853640"/>
    <w:rsid w:val="00855220"/>
    <w:rsid w:val="00860B70"/>
    <w:rsid w:val="0086325A"/>
    <w:rsid w:val="008642BE"/>
    <w:rsid w:val="008661F2"/>
    <w:rsid w:val="008735AD"/>
    <w:rsid w:val="0087432E"/>
    <w:rsid w:val="00876CF9"/>
    <w:rsid w:val="00877B6C"/>
    <w:rsid w:val="00877F84"/>
    <w:rsid w:val="00883B17"/>
    <w:rsid w:val="00886766"/>
    <w:rsid w:val="008878C7"/>
    <w:rsid w:val="008A0F7E"/>
    <w:rsid w:val="008A22F4"/>
    <w:rsid w:val="008A333D"/>
    <w:rsid w:val="008B6C8A"/>
    <w:rsid w:val="008C3140"/>
    <w:rsid w:val="008C3D12"/>
    <w:rsid w:val="008C5E88"/>
    <w:rsid w:val="008D1558"/>
    <w:rsid w:val="008D167E"/>
    <w:rsid w:val="008D16D7"/>
    <w:rsid w:val="008E2382"/>
    <w:rsid w:val="008E2D7A"/>
    <w:rsid w:val="008E64B0"/>
    <w:rsid w:val="008F1A8F"/>
    <w:rsid w:val="008F1EF5"/>
    <w:rsid w:val="008F33C3"/>
    <w:rsid w:val="008F5419"/>
    <w:rsid w:val="008F64D4"/>
    <w:rsid w:val="008F7773"/>
    <w:rsid w:val="0090081C"/>
    <w:rsid w:val="009074E6"/>
    <w:rsid w:val="00907A7E"/>
    <w:rsid w:val="009104FB"/>
    <w:rsid w:val="00912607"/>
    <w:rsid w:val="00913931"/>
    <w:rsid w:val="009142A6"/>
    <w:rsid w:val="0091482B"/>
    <w:rsid w:val="00917132"/>
    <w:rsid w:val="00917555"/>
    <w:rsid w:val="009212E2"/>
    <w:rsid w:val="00922A6E"/>
    <w:rsid w:val="0093137C"/>
    <w:rsid w:val="00931A67"/>
    <w:rsid w:val="00934E53"/>
    <w:rsid w:val="00935C64"/>
    <w:rsid w:val="00935CB6"/>
    <w:rsid w:val="009377DF"/>
    <w:rsid w:val="009379D9"/>
    <w:rsid w:val="0094107E"/>
    <w:rsid w:val="00941550"/>
    <w:rsid w:val="00943B01"/>
    <w:rsid w:val="00945DED"/>
    <w:rsid w:val="0094784B"/>
    <w:rsid w:val="00950028"/>
    <w:rsid w:val="009552F3"/>
    <w:rsid w:val="0096201A"/>
    <w:rsid w:val="0096614C"/>
    <w:rsid w:val="00966640"/>
    <w:rsid w:val="0096698B"/>
    <w:rsid w:val="00972296"/>
    <w:rsid w:val="00974DA3"/>
    <w:rsid w:val="00981EFD"/>
    <w:rsid w:val="00987D19"/>
    <w:rsid w:val="00991468"/>
    <w:rsid w:val="00991599"/>
    <w:rsid w:val="0099208D"/>
    <w:rsid w:val="009930F1"/>
    <w:rsid w:val="0099500B"/>
    <w:rsid w:val="009A066D"/>
    <w:rsid w:val="009A4A72"/>
    <w:rsid w:val="009A5F17"/>
    <w:rsid w:val="009A61B2"/>
    <w:rsid w:val="009A65FB"/>
    <w:rsid w:val="009B1EAF"/>
    <w:rsid w:val="009B2CE1"/>
    <w:rsid w:val="009C0D16"/>
    <w:rsid w:val="009D2C72"/>
    <w:rsid w:val="009D5D8F"/>
    <w:rsid w:val="009D6B53"/>
    <w:rsid w:val="009D78BF"/>
    <w:rsid w:val="009E0E45"/>
    <w:rsid w:val="009E101B"/>
    <w:rsid w:val="009E4632"/>
    <w:rsid w:val="009E5683"/>
    <w:rsid w:val="009F030C"/>
    <w:rsid w:val="009F0A46"/>
    <w:rsid w:val="009F10E8"/>
    <w:rsid w:val="009F3045"/>
    <w:rsid w:val="009F6B3F"/>
    <w:rsid w:val="009F747F"/>
    <w:rsid w:val="009F7967"/>
    <w:rsid w:val="009F7B23"/>
    <w:rsid w:val="00A01425"/>
    <w:rsid w:val="00A03A85"/>
    <w:rsid w:val="00A06586"/>
    <w:rsid w:val="00A06EA9"/>
    <w:rsid w:val="00A1097D"/>
    <w:rsid w:val="00A12110"/>
    <w:rsid w:val="00A178EE"/>
    <w:rsid w:val="00A20410"/>
    <w:rsid w:val="00A21F26"/>
    <w:rsid w:val="00A230B2"/>
    <w:rsid w:val="00A243DC"/>
    <w:rsid w:val="00A26609"/>
    <w:rsid w:val="00A37623"/>
    <w:rsid w:val="00A37E67"/>
    <w:rsid w:val="00A45DB9"/>
    <w:rsid w:val="00A5055A"/>
    <w:rsid w:val="00A506AB"/>
    <w:rsid w:val="00A51439"/>
    <w:rsid w:val="00A521FC"/>
    <w:rsid w:val="00A52D1B"/>
    <w:rsid w:val="00A54315"/>
    <w:rsid w:val="00A54A9B"/>
    <w:rsid w:val="00A559EE"/>
    <w:rsid w:val="00A563C8"/>
    <w:rsid w:val="00A61BA7"/>
    <w:rsid w:val="00A62655"/>
    <w:rsid w:val="00A71964"/>
    <w:rsid w:val="00A74647"/>
    <w:rsid w:val="00A754E1"/>
    <w:rsid w:val="00A75A28"/>
    <w:rsid w:val="00A76D00"/>
    <w:rsid w:val="00A77451"/>
    <w:rsid w:val="00A80CE3"/>
    <w:rsid w:val="00A8259E"/>
    <w:rsid w:val="00A91679"/>
    <w:rsid w:val="00A950B6"/>
    <w:rsid w:val="00A977EC"/>
    <w:rsid w:val="00AA3423"/>
    <w:rsid w:val="00AA6D1B"/>
    <w:rsid w:val="00AA76B1"/>
    <w:rsid w:val="00AB3662"/>
    <w:rsid w:val="00AB574E"/>
    <w:rsid w:val="00AB6A36"/>
    <w:rsid w:val="00AB7CB1"/>
    <w:rsid w:val="00AB7FA0"/>
    <w:rsid w:val="00AC08C8"/>
    <w:rsid w:val="00AC206F"/>
    <w:rsid w:val="00AC567C"/>
    <w:rsid w:val="00AD2C3C"/>
    <w:rsid w:val="00AE0A09"/>
    <w:rsid w:val="00AE2B70"/>
    <w:rsid w:val="00AE3FB6"/>
    <w:rsid w:val="00AE5F84"/>
    <w:rsid w:val="00AF05A4"/>
    <w:rsid w:val="00AF2BBB"/>
    <w:rsid w:val="00AF2DF8"/>
    <w:rsid w:val="00AF69C6"/>
    <w:rsid w:val="00AF7D6B"/>
    <w:rsid w:val="00B01872"/>
    <w:rsid w:val="00B03DB5"/>
    <w:rsid w:val="00B065EB"/>
    <w:rsid w:val="00B10A69"/>
    <w:rsid w:val="00B12B83"/>
    <w:rsid w:val="00B13806"/>
    <w:rsid w:val="00B164BB"/>
    <w:rsid w:val="00B263A7"/>
    <w:rsid w:val="00B265D6"/>
    <w:rsid w:val="00B31492"/>
    <w:rsid w:val="00B346D1"/>
    <w:rsid w:val="00B361E2"/>
    <w:rsid w:val="00B43A17"/>
    <w:rsid w:val="00B458F4"/>
    <w:rsid w:val="00B465D9"/>
    <w:rsid w:val="00B47C07"/>
    <w:rsid w:val="00B51AC8"/>
    <w:rsid w:val="00B5205A"/>
    <w:rsid w:val="00B53AA4"/>
    <w:rsid w:val="00B608B1"/>
    <w:rsid w:val="00B61B19"/>
    <w:rsid w:val="00B67096"/>
    <w:rsid w:val="00B74C0A"/>
    <w:rsid w:val="00B91751"/>
    <w:rsid w:val="00B92FEE"/>
    <w:rsid w:val="00B938C4"/>
    <w:rsid w:val="00B9454B"/>
    <w:rsid w:val="00B96575"/>
    <w:rsid w:val="00BA2431"/>
    <w:rsid w:val="00BA2B5F"/>
    <w:rsid w:val="00BA3030"/>
    <w:rsid w:val="00BA44C1"/>
    <w:rsid w:val="00BA5B58"/>
    <w:rsid w:val="00BA733E"/>
    <w:rsid w:val="00BB1822"/>
    <w:rsid w:val="00BB506C"/>
    <w:rsid w:val="00BB50DD"/>
    <w:rsid w:val="00BB6FE6"/>
    <w:rsid w:val="00BC05AB"/>
    <w:rsid w:val="00BC39C2"/>
    <w:rsid w:val="00BC5463"/>
    <w:rsid w:val="00BC5667"/>
    <w:rsid w:val="00BC7655"/>
    <w:rsid w:val="00BD2198"/>
    <w:rsid w:val="00BD3F08"/>
    <w:rsid w:val="00BD5B87"/>
    <w:rsid w:val="00BD6E6F"/>
    <w:rsid w:val="00BD7272"/>
    <w:rsid w:val="00BD774D"/>
    <w:rsid w:val="00BD7804"/>
    <w:rsid w:val="00BF01F2"/>
    <w:rsid w:val="00BF1901"/>
    <w:rsid w:val="00BF1C2B"/>
    <w:rsid w:val="00BF4711"/>
    <w:rsid w:val="00C0364A"/>
    <w:rsid w:val="00C03745"/>
    <w:rsid w:val="00C039E4"/>
    <w:rsid w:val="00C04DC3"/>
    <w:rsid w:val="00C12B9D"/>
    <w:rsid w:val="00C16000"/>
    <w:rsid w:val="00C16ED1"/>
    <w:rsid w:val="00C213F3"/>
    <w:rsid w:val="00C21FBC"/>
    <w:rsid w:val="00C220FD"/>
    <w:rsid w:val="00C244C6"/>
    <w:rsid w:val="00C26B79"/>
    <w:rsid w:val="00C27D2F"/>
    <w:rsid w:val="00C309A6"/>
    <w:rsid w:val="00C35A32"/>
    <w:rsid w:val="00C36F96"/>
    <w:rsid w:val="00C41CBA"/>
    <w:rsid w:val="00C44619"/>
    <w:rsid w:val="00C4538C"/>
    <w:rsid w:val="00C4688D"/>
    <w:rsid w:val="00C46DD1"/>
    <w:rsid w:val="00C501BC"/>
    <w:rsid w:val="00C54B1E"/>
    <w:rsid w:val="00C57255"/>
    <w:rsid w:val="00C629B6"/>
    <w:rsid w:val="00C726E6"/>
    <w:rsid w:val="00C75332"/>
    <w:rsid w:val="00C81B0C"/>
    <w:rsid w:val="00C82B4C"/>
    <w:rsid w:val="00C943CD"/>
    <w:rsid w:val="00C949A4"/>
    <w:rsid w:val="00C952AA"/>
    <w:rsid w:val="00C958B4"/>
    <w:rsid w:val="00CA66C1"/>
    <w:rsid w:val="00CB1289"/>
    <w:rsid w:val="00CB1F6B"/>
    <w:rsid w:val="00CB372F"/>
    <w:rsid w:val="00CB6559"/>
    <w:rsid w:val="00CB793D"/>
    <w:rsid w:val="00CC4928"/>
    <w:rsid w:val="00CC786F"/>
    <w:rsid w:val="00CD09A7"/>
    <w:rsid w:val="00CD2A91"/>
    <w:rsid w:val="00CD2E04"/>
    <w:rsid w:val="00CD3D86"/>
    <w:rsid w:val="00CD40E5"/>
    <w:rsid w:val="00CD46CF"/>
    <w:rsid w:val="00CD5FAA"/>
    <w:rsid w:val="00CD6DD1"/>
    <w:rsid w:val="00CE1EA6"/>
    <w:rsid w:val="00CE474E"/>
    <w:rsid w:val="00CF3090"/>
    <w:rsid w:val="00CF664E"/>
    <w:rsid w:val="00D017E5"/>
    <w:rsid w:val="00D173E4"/>
    <w:rsid w:val="00D17E9C"/>
    <w:rsid w:val="00D17EB3"/>
    <w:rsid w:val="00D30256"/>
    <w:rsid w:val="00D32517"/>
    <w:rsid w:val="00D35688"/>
    <w:rsid w:val="00D442F1"/>
    <w:rsid w:val="00D45B67"/>
    <w:rsid w:val="00D5129B"/>
    <w:rsid w:val="00D63694"/>
    <w:rsid w:val="00D6415C"/>
    <w:rsid w:val="00D6668E"/>
    <w:rsid w:val="00D730BF"/>
    <w:rsid w:val="00D74D75"/>
    <w:rsid w:val="00D77590"/>
    <w:rsid w:val="00D86F26"/>
    <w:rsid w:val="00D93B7D"/>
    <w:rsid w:val="00D9537B"/>
    <w:rsid w:val="00D9766B"/>
    <w:rsid w:val="00DA180D"/>
    <w:rsid w:val="00DA2205"/>
    <w:rsid w:val="00DA3E0A"/>
    <w:rsid w:val="00DB0B12"/>
    <w:rsid w:val="00DB3C7C"/>
    <w:rsid w:val="00DB495F"/>
    <w:rsid w:val="00DB5A7B"/>
    <w:rsid w:val="00DC17AB"/>
    <w:rsid w:val="00DC3316"/>
    <w:rsid w:val="00DC5A04"/>
    <w:rsid w:val="00DC7437"/>
    <w:rsid w:val="00DD0E64"/>
    <w:rsid w:val="00DD1061"/>
    <w:rsid w:val="00DD1BB3"/>
    <w:rsid w:val="00DD2199"/>
    <w:rsid w:val="00DD4177"/>
    <w:rsid w:val="00DD503B"/>
    <w:rsid w:val="00DE0292"/>
    <w:rsid w:val="00DE42E6"/>
    <w:rsid w:val="00DE63A6"/>
    <w:rsid w:val="00DE6DF8"/>
    <w:rsid w:val="00DE6E62"/>
    <w:rsid w:val="00DF069C"/>
    <w:rsid w:val="00DF0E1A"/>
    <w:rsid w:val="00DF2715"/>
    <w:rsid w:val="00DF2B24"/>
    <w:rsid w:val="00DF3B2B"/>
    <w:rsid w:val="00DF4174"/>
    <w:rsid w:val="00DF6A28"/>
    <w:rsid w:val="00DF6E89"/>
    <w:rsid w:val="00E00BA4"/>
    <w:rsid w:val="00E016A9"/>
    <w:rsid w:val="00E028D8"/>
    <w:rsid w:val="00E04AF2"/>
    <w:rsid w:val="00E07299"/>
    <w:rsid w:val="00E112D3"/>
    <w:rsid w:val="00E1209C"/>
    <w:rsid w:val="00E15C51"/>
    <w:rsid w:val="00E235AF"/>
    <w:rsid w:val="00E2476B"/>
    <w:rsid w:val="00E24FC7"/>
    <w:rsid w:val="00E47924"/>
    <w:rsid w:val="00E500F0"/>
    <w:rsid w:val="00E5748A"/>
    <w:rsid w:val="00E57982"/>
    <w:rsid w:val="00E64667"/>
    <w:rsid w:val="00E64E5B"/>
    <w:rsid w:val="00E700DE"/>
    <w:rsid w:val="00E703DA"/>
    <w:rsid w:val="00E70D84"/>
    <w:rsid w:val="00E715B1"/>
    <w:rsid w:val="00E7333D"/>
    <w:rsid w:val="00E73363"/>
    <w:rsid w:val="00E73B97"/>
    <w:rsid w:val="00E74448"/>
    <w:rsid w:val="00E77197"/>
    <w:rsid w:val="00E82907"/>
    <w:rsid w:val="00E84871"/>
    <w:rsid w:val="00E922FD"/>
    <w:rsid w:val="00EA0D05"/>
    <w:rsid w:val="00EA37F8"/>
    <w:rsid w:val="00EA62FF"/>
    <w:rsid w:val="00EB10C2"/>
    <w:rsid w:val="00EB16AA"/>
    <w:rsid w:val="00EB3067"/>
    <w:rsid w:val="00EB58E7"/>
    <w:rsid w:val="00EB627B"/>
    <w:rsid w:val="00EB7B16"/>
    <w:rsid w:val="00ED4B97"/>
    <w:rsid w:val="00ED52EE"/>
    <w:rsid w:val="00ED7C50"/>
    <w:rsid w:val="00EE0A1C"/>
    <w:rsid w:val="00EE0C18"/>
    <w:rsid w:val="00EE57DA"/>
    <w:rsid w:val="00EF630A"/>
    <w:rsid w:val="00EF6595"/>
    <w:rsid w:val="00F03276"/>
    <w:rsid w:val="00F174E2"/>
    <w:rsid w:val="00F2650A"/>
    <w:rsid w:val="00F27ABE"/>
    <w:rsid w:val="00F31516"/>
    <w:rsid w:val="00F3314E"/>
    <w:rsid w:val="00F36A44"/>
    <w:rsid w:val="00F378EF"/>
    <w:rsid w:val="00F37926"/>
    <w:rsid w:val="00F52A14"/>
    <w:rsid w:val="00F53BA1"/>
    <w:rsid w:val="00F55E58"/>
    <w:rsid w:val="00F60095"/>
    <w:rsid w:val="00F61AF8"/>
    <w:rsid w:val="00F63801"/>
    <w:rsid w:val="00F63BC6"/>
    <w:rsid w:val="00F65958"/>
    <w:rsid w:val="00F66BC9"/>
    <w:rsid w:val="00F67C64"/>
    <w:rsid w:val="00F706F2"/>
    <w:rsid w:val="00F73BFA"/>
    <w:rsid w:val="00F73F32"/>
    <w:rsid w:val="00F74C01"/>
    <w:rsid w:val="00F82925"/>
    <w:rsid w:val="00F837B9"/>
    <w:rsid w:val="00F849AF"/>
    <w:rsid w:val="00F859A6"/>
    <w:rsid w:val="00F97CF4"/>
    <w:rsid w:val="00FA0135"/>
    <w:rsid w:val="00FA3AAE"/>
    <w:rsid w:val="00FA4819"/>
    <w:rsid w:val="00FA66C6"/>
    <w:rsid w:val="00FB3A7E"/>
    <w:rsid w:val="00FB4EAB"/>
    <w:rsid w:val="00FB58B3"/>
    <w:rsid w:val="00FB6273"/>
    <w:rsid w:val="00FB6B0E"/>
    <w:rsid w:val="00FC14A3"/>
    <w:rsid w:val="00FC1D9A"/>
    <w:rsid w:val="00FC267E"/>
    <w:rsid w:val="00FC57DC"/>
    <w:rsid w:val="00FC5E70"/>
    <w:rsid w:val="00FD4457"/>
    <w:rsid w:val="00FD5929"/>
    <w:rsid w:val="00FD5D25"/>
    <w:rsid w:val="00FD60FA"/>
    <w:rsid w:val="00FD72C2"/>
    <w:rsid w:val="00FE25EF"/>
    <w:rsid w:val="00FE4D16"/>
    <w:rsid w:val="00FE7B81"/>
    <w:rsid w:val="00FF333E"/>
    <w:rsid w:val="00FF5F21"/>
    <w:rsid w:val="00FF6D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29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 w:unhideWhenUsed="0" w:qFormat="1"/>
    <w:lsdException w:name="Default Paragraph Font" w:uiPriority="1"/>
    <w:lsdException w:name="Subtitle" w:uiPriority="11" w:qFormat="1"/>
    <w:lsdException w:name="Strong" w:uiPriority="22" w:unhideWhenUsed="0" w:qFormat="1"/>
    <w:lsdException w:name="Emphasis" w:uiPriority="20" w:unhideWhenUsed="0" w:qFormat="1"/>
    <w:lsdException w:name="Table Grid" w:semiHidden="0" w:uiPriority="39" w:unhideWhenUsed="0"/>
    <w:lsdException w:name="Placeholder Text" w:unhideWhenUsed="0"/>
    <w:lsdException w:name="No Spacing" w:semiHidden="0"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unhideWhenUsed/>
    <w:qFormat/>
    <w:rsid w:val="001412A5"/>
  </w:style>
  <w:style w:type="paragraph" w:styleId="Heading1">
    <w:name w:val="heading 1"/>
    <w:basedOn w:val="Normal"/>
    <w:next w:val="Normal"/>
    <w:link w:val="Heading1Char"/>
    <w:unhideWhenUsed/>
    <w:qFormat/>
    <w:pPr>
      <w:keepNext/>
      <w:keepLines/>
      <w:spacing w:before="240"/>
      <w:outlineLvl w:val="0"/>
    </w:pPr>
    <w:rPr>
      <w:rFonts w:asciiTheme="majorHAnsi" w:eastAsiaTheme="majorEastAsia" w:hAnsiTheme="majorHAnsi" w:cstheme="majorBidi"/>
      <w:b/>
      <w:bCs/>
      <w:color w:val="956AAC" w:themeColor="accent5"/>
      <w:sz w:val="28"/>
      <w:szCs w:val="28"/>
    </w:rPr>
  </w:style>
  <w:style w:type="paragraph" w:styleId="Heading2">
    <w:name w:val="heading 2"/>
    <w:basedOn w:val="Normal"/>
    <w:next w:val="Normal"/>
    <w:link w:val="Heading2Char"/>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199BD0"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956AAC" w:themeColor="accent5"/>
    </w:rPr>
  </w:style>
  <w:style w:type="paragraph" w:styleId="Heading5">
    <w:name w:val="heading 5"/>
    <w:basedOn w:val="Normal"/>
    <w:next w:val="Normal"/>
    <w:link w:val="Heading5Char"/>
    <w:uiPriority w:val="9"/>
    <w:semiHidden/>
    <w:unhideWhenUsed/>
    <w:qFormat/>
    <w:pPr>
      <w:keepNext/>
      <w:keepLines/>
      <w:spacing w:after="0"/>
      <w:outlineLvl w:val="4"/>
    </w:pPr>
    <w:rPr>
      <w:rFonts w:asciiTheme="majorHAnsi" w:eastAsiaTheme="majorEastAsia" w:hAnsiTheme="majorHAnsi" w:cstheme="majorBidi"/>
      <w:color w:val="4B3259"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4B3259" w:themeColor="accent5"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956AAC"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199BD0"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956AAC" w:themeColor="accent5"/>
    </w:rPr>
  </w:style>
  <w:style w:type="character" w:customStyle="1" w:styleId="FooterChar">
    <w:name w:val="Footer Char"/>
    <w:basedOn w:val="DefaultParagraphFont"/>
    <w:link w:val="Footer"/>
    <w:uiPriority w:val="99"/>
    <w:rPr>
      <w:color w:val="956AAC"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956AAC"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956AAC"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3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956AAC" w:themeColor="accent5"/>
        <w:bottom w:val="single" w:sz="8" w:space="0" w:color="956AAC"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956AAC" w:themeColor="accent5"/>
        <w:left w:val="single" w:sz="4" w:space="0" w:color="956AAC" w:themeColor="accent5"/>
        <w:bottom w:val="single" w:sz="4" w:space="0" w:color="956AAC" w:themeColor="accent5"/>
        <w:right w:val="single" w:sz="4" w:space="0" w:color="956AAC"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956AAC" w:themeColor="accent5"/>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B3259"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4B3259" w:themeColor="accent5" w:themeShade="80"/>
    </w:rPr>
  </w:style>
  <w:style w:type="paragraph" w:styleId="BalloonText">
    <w:name w:val="Balloon Text"/>
    <w:basedOn w:val="Normal"/>
    <w:link w:val="BalloonTextChar"/>
    <w:uiPriority w:val="99"/>
    <w:semiHidden/>
    <w:unhideWhenUsed/>
    <w:rsid w:val="00DE6DF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DF8"/>
    <w:rPr>
      <w:rFonts w:ascii="Tahoma" w:hAnsi="Tahoma" w:cs="Tahoma"/>
      <w:sz w:val="16"/>
      <w:szCs w:val="16"/>
    </w:rPr>
  </w:style>
  <w:style w:type="character" w:styleId="Hyperlink">
    <w:name w:val="Hyperlink"/>
    <w:basedOn w:val="DefaultParagraphFont"/>
    <w:uiPriority w:val="99"/>
    <w:unhideWhenUsed/>
    <w:rsid w:val="000F3332"/>
    <w:rPr>
      <w:color w:val="199BD0" w:themeColor="hyperlink"/>
      <w:u w:val="single"/>
    </w:rPr>
  </w:style>
  <w:style w:type="character" w:styleId="FollowedHyperlink">
    <w:name w:val="FollowedHyperlink"/>
    <w:basedOn w:val="DefaultParagraphFont"/>
    <w:uiPriority w:val="99"/>
    <w:semiHidden/>
    <w:unhideWhenUsed/>
    <w:rsid w:val="00DF2B24"/>
    <w:rPr>
      <w:color w:val="956AAC" w:themeColor="followedHyperlink"/>
      <w:u w:val="single"/>
    </w:rPr>
  </w:style>
  <w:style w:type="character" w:customStyle="1" w:styleId="Heading1Char">
    <w:name w:val="Heading 1 Char"/>
    <w:basedOn w:val="DefaultParagraphFont"/>
    <w:link w:val="Heading1"/>
    <w:rsid w:val="00DF6E89"/>
    <w:rPr>
      <w:rFonts w:asciiTheme="majorHAnsi" w:eastAsiaTheme="majorEastAsia" w:hAnsiTheme="majorHAnsi" w:cstheme="majorBidi"/>
      <w:b/>
      <w:bCs/>
      <w:color w:val="956AAC" w:themeColor="accent5"/>
      <w:sz w:val="28"/>
      <w:szCs w:val="28"/>
    </w:rPr>
  </w:style>
  <w:style w:type="paragraph" w:styleId="NormalWeb">
    <w:name w:val="Normal (Web)"/>
    <w:basedOn w:val="Normal"/>
    <w:uiPriority w:val="99"/>
    <w:unhideWhenUsed/>
    <w:rsid w:val="00FB3A7E"/>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Default">
    <w:name w:val="Default"/>
    <w:rsid w:val="0099208D"/>
    <w:pPr>
      <w:autoSpaceDE w:val="0"/>
      <w:autoSpaceDN w:val="0"/>
      <w:adjustRightInd w:val="0"/>
      <w:spacing w:before="0" w:after="0" w:line="240" w:lineRule="auto"/>
      <w:ind w:left="0" w:right="0"/>
    </w:pPr>
    <w:rPr>
      <w:rFonts w:ascii="Calibri" w:hAnsi="Calibri" w:cs="Calibri"/>
      <w:color w:val="000000"/>
      <w:sz w:val="24"/>
      <w:szCs w:val="24"/>
      <w:lang w:val="en-GB"/>
    </w:rPr>
  </w:style>
  <w:style w:type="character" w:customStyle="1" w:styleId="Heading2Char">
    <w:name w:val="Heading 2 Char"/>
    <w:basedOn w:val="DefaultParagraphFont"/>
    <w:link w:val="Heading2"/>
    <w:rsid w:val="006400D7"/>
    <w:rPr>
      <w:rFonts w:asciiTheme="majorHAnsi" w:eastAsiaTheme="majorEastAsia" w:hAnsiTheme="majorHAnsi" w:cstheme="majorBidi"/>
      <w:b/>
      <w:bCs/>
      <w:color w:val="0D0D0D" w:themeColor="text1" w:themeTint="F2"/>
    </w:rPr>
  </w:style>
  <w:style w:type="character" w:styleId="Strong">
    <w:name w:val="Strong"/>
    <w:basedOn w:val="DefaultParagraphFont"/>
    <w:uiPriority w:val="22"/>
    <w:qFormat/>
    <w:rsid w:val="00DF2715"/>
    <w:rPr>
      <w:b/>
      <w:bCs/>
    </w:rPr>
  </w:style>
  <w:style w:type="paragraph" w:styleId="ListParagraph">
    <w:name w:val="List Paragraph"/>
    <w:basedOn w:val="Normal"/>
    <w:uiPriority w:val="34"/>
    <w:qFormat/>
    <w:rsid w:val="00EE0C18"/>
    <w:pPr>
      <w:ind w:left="720"/>
      <w:contextualSpacing/>
    </w:pPr>
  </w:style>
  <w:style w:type="character" w:styleId="Emphasis">
    <w:name w:val="Emphasis"/>
    <w:basedOn w:val="DefaultParagraphFont"/>
    <w:uiPriority w:val="20"/>
    <w:qFormat/>
    <w:rsid w:val="00E15C51"/>
    <w:rPr>
      <w:i/>
      <w:iCs/>
    </w:rPr>
  </w:style>
  <w:style w:type="paragraph" w:customStyle="1" w:styleId="xmsonormal">
    <w:name w:val="x_msonormal"/>
    <w:basedOn w:val="Normal"/>
    <w:rsid w:val="00AD2C3C"/>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apple-converted-space">
    <w:name w:val="apple-converted-space"/>
    <w:basedOn w:val="DefaultParagraphFont"/>
    <w:rsid w:val="00D9766B"/>
  </w:style>
  <w:style w:type="paragraph" w:customStyle="1" w:styleId="xmsonormal0">
    <w:name w:val="xmsonormal"/>
    <w:basedOn w:val="Normal"/>
    <w:rsid w:val="002F6A04"/>
    <w:pPr>
      <w:spacing w:before="0" w:after="0" w:line="240" w:lineRule="auto"/>
      <w:ind w:left="0" w:right="0"/>
    </w:pPr>
    <w:rPr>
      <w:rFonts w:ascii="Calibri" w:hAnsi="Calibri" w:cs="Calibri"/>
      <w:color w:val="auto"/>
      <w:lang w:val="en-GB" w:eastAsia="en-GB"/>
    </w:rPr>
  </w:style>
  <w:style w:type="paragraph" w:customStyle="1" w:styleId="xxmsonormal">
    <w:name w:val="x_x_msonormal"/>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xdefault">
    <w:name w:val="x_x_default"/>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styleId="HTMLAddress">
    <w:name w:val="HTML Address"/>
    <w:basedOn w:val="Normal"/>
    <w:link w:val="HTMLAddressChar"/>
    <w:uiPriority w:val="99"/>
    <w:semiHidden/>
    <w:unhideWhenUsed/>
    <w:rsid w:val="00091398"/>
    <w:pPr>
      <w:spacing w:before="0" w:after="0" w:line="240" w:lineRule="auto"/>
      <w:ind w:left="0" w:right="0"/>
    </w:pPr>
    <w:rPr>
      <w:rFonts w:ascii="Times New Roman" w:hAnsi="Times New Roman" w:cs="Times New Roman"/>
      <w:i/>
      <w:iCs/>
      <w:color w:val="auto"/>
      <w:sz w:val="24"/>
      <w:szCs w:val="24"/>
      <w:lang w:val="en-GB" w:eastAsia="en-GB"/>
    </w:rPr>
  </w:style>
  <w:style w:type="character" w:customStyle="1" w:styleId="HTMLAddressChar">
    <w:name w:val="HTML Address Char"/>
    <w:basedOn w:val="DefaultParagraphFont"/>
    <w:link w:val="HTMLAddress"/>
    <w:uiPriority w:val="99"/>
    <w:semiHidden/>
    <w:rsid w:val="00091398"/>
    <w:rPr>
      <w:rFonts w:ascii="Times New Roman" w:hAnsi="Times New Roman" w:cs="Times New Roman"/>
      <w:i/>
      <w:iCs/>
      <w:color w:val="auto"/>
      <w:sz w:val="24"/>
      <w:szCs w:val="24"/>
      <w:lang w:val="en-GB" w:eastAsia="en-GB"/>
    </w:rPr>
  </w:style>
  <w:style w:type="paragraph" w:customStyle="1" w:styleId="xxxmsonormal">
    <w:name w:val="x_x_x_msonormal"/>
    <w:basedOn w:val="Normal"/>
    <w:uiPriority w:val="99"/>
    <w:semiHidden/>
    <w:rsid w:val="00FD4457"/>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pa2">
    <w:name w:val="x_pa2"/>
    <w:basedOn w:val="Normal"/>
    <w:rsid w:val="005E01A1"/>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a5">
    <w:name w:val="x_a5"/>
    <w:basedOn w:val="DefaultParagraphFont"/>
    <w:rsid w:val="005E01A1"/>
  </w:style>
  <w:style w:type="paragraph" w:customStyle="1" w:styleId="xxxxmsonormal">
    <w:name w:val="x_xxxmsonormal"/>
    <w:basedOn w:val="Normal"/>
    <w:rsid w:val="00950028"/>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Coverheader">
    <w:name w:val="Cover header"/>
    <w:basedOn w:val="Normal"/>
    <w:link w:val="CoverheaderChar"/>
    <w:qFormat/>
    <w:rsid w:val="00E700DE"/>
    <w:pPr>
      <w:spacing w:before="0" w:after="0" w:line="240" w:lineRule="auto"/>
      <w:ind w:left="0" w:right="0"/>
      <w:contextualSpacing/>
    </w:pPr>
    <w:rPr>
      <w:rFonts w:ascii="Rockwell" w:eastAsia="Calibri" w:hAnsi="Rockwell" w:cs="Times New Roman"/>
      <w:color w:val="0091C9"/>
      <w:sz w:val="112"/>
      <w:szCs w:val="112"/>
      <w:lang w:val="en-GB"/>
    </w:rPr>
  </w:style>
  <w:style w:type="character" w:customStyle="1" w:styleId="CoverheaderChar">
    <w:name w:val="Cover header Char"/>
    <w:link w:val="Coverheader"/>
    <w:rsid w:val="00E700DE"/>
    <w:rPr>
      <w:rFonts w:ascii="Rockwell" w:eastAsia="Calibri" w:hAnsi="Rockwell" w:cs="Times New Roman"/>
      <w:color w:val="0091C9"/>
      <w:sz w:val="112"/>
      <w:szCs w:val="112"/>
      <w:lang w:val="en-GB"/>
    </w:rPr>
  </w:style>
  <w:style w:type="paragraph" w:styleId="BodyText3">
    <w:name w:val="Body Text 3"/>
    <w:basedOn w:val="Normal"/>
    <w:link w:val="BodyText3Char"/>
    <w:uiPriority w:val="99"/>
    <w:semiHidden/>
    <w:unhideWhenUsed/>
    <w:rsid w:val="00972296"/>
    <w:pPr>
      <w:spacing w:after="120"/>
    </w:pPr>
    <w:rPr>
      <w:sz w:val="16"/>
      <w:szCs w:val="16"/>
    </w:rPr>
  </w:style>
  <w:style w:type="character" w:customStyle="1" w:styleId="BodyText3Char">
    <w:name w:val="Body Text 3 Char"/>
    <w:basedOn w:val="DefaultParagraphFont"/>
    <w:link w:val="BodyText3"/>
    <w:uiPriority w:val="99"/>
    <w:semiHidden/>
    <w:rsid w:val="00972296"/>
    <w:rPr>
      <w:sz w:val="16"/>
      <w:szCs w:val="16"/>
    </w:rPr>
  </w:style>
  <w:style w:type="table" w:customStyle="1" w:styleId="TableGrid1">
    <w:name w:val="Table Grid1"/>
    <w:basedOn w:val="TableNormal"/>
    <w:next w:val="TableGrid"/>
    <w:uiPriority w:val="39"/>
    <w:rsid w:val="00BB6FE6"/>
    <w:pPr>
      <w:spacing w:before="0" w:after="0" w:line="240" w:lineRule="auto"/>
      <w:ind w:left="0" w:right="0"/>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paragraph">
    <w:name w:val="x_x_paragraph"/>
    <w:basedOn w:val="Normal"/>
    <w:rsid w:val="00ED7C50"/>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xmarkuti36dyu1">
    <w:name w:val="x_x_markuti36dyu1"/>
    <w:basedOn w:val="DefaultParagraphFont"/>
    <w:rsid w:val="00ED7C50"/>
  </w:style>
  <w:style w:type="character" w:customStyle="1" w:styleId="mark1q2noba5v">
    <w:name w:val="mark1q2noba5v"/>
    <w:basedOn w:val="DefaultParagraphFont"/>
    <w:rsid w:val="00A8259E"/>
  </w:style>
  <w:style w:type="character" w:customStyle="1" w:styleId="markpo542c0ol">
    <w:name w:val="markpo542c0ol"/>
    <w:basedOn w:val="DefaultParagraphFont"/>
    <w:rsid w:val="00A8259E"/>
  </w:style>
  <w:style w:type="paragraph" w:styleId="BodyText2">
    <w:name w:val="Body Text 2"/>
    <w:basedOn w:val="Normal"/>
    <w:link w:val="BodyText2Char"/>
    <w:uiPriority w:val="99"/>
    <w:semiHidden/>
    <w:unhideWhenUsed/>
    <w:rsid w:val="003C3FFF"/>
    <w:pPr>
      <w:spacing w:after="120" w:line="480" w:lineRule="auto"/>
    </w:pPr>
  </w:style>
  <w:style w:type="character" w:customStyle="1" w:styleId="BodyText2Char">
    <w:name w:val="Body Text 2 Char"/>
    <w:basedOn w:val="DefaultParagraphFont"/>
    <w:link w:val="BodyText2"/>
    <w:uiPriority w:val="99"/>
    <w:semiHidden/>
    <w:rsid w:val="003C3FF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262626" w:themeColor="text1" w:themeTint="D9"/>
        <w:sz w:val="22"/>
        <w:szCs w:val="22"/>
        <w:lang w:val="en-US" w:eastAsia="en-US" w:bidi="ar-SA"/>
      </w:rPr>
    </w:rPrDefault>
    <w:pPrDefault>
      <w:pPr>
        <w:spacing w:before="200" w:after="200" w:line="276" w:lineRule="auto"/>
        <w:ind w:left="144" w:right="144"/>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 w:unhideWhenUsed="0" w:qFormat="1"/>
    <w:lsdException w:name="Default Paragraph Font" w:uiPriority="1"/>
    <w:lsdException w:name="Subtitle" w:uiPriority="11" w:qFormat="1"/>
    <w:lsdException w:name="Strong" w:uiPriority="22" w:unhideWhenUsed="0" w:qFormat="1"/>
    <w:lsdException w:name="Emphasis" w:uiPriority="20" w:unhideWhenUsed="0" w:qFormat="1"/>
    <w:lsdException w:name="Table Grid" w:semiHidden="0" w:uiPriority="39" w:unhideWhenUsed="0"/>
    <w:lsdException w:name="Placeholder Text" w:unhideWhenUsed="0"/>
    <w:lsdException w:name="No Spacing" w:semiHidden="0" w:uiPriority="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unhideWhenUsed="0" w:qFormat="1"/>
    <w:lsdException w:name="Quote" w:uiPriority="29" w:unhideWhenUsed="0" w:qFormat="1"/>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unhideWhenUsed/>
    <w:qFormat/>
    <w:rsid w:val="001412A5"/>
  </w:style>
  <w:style w:type="paragraph" w:styleId="Heading1">
    <w:name w:val="heading 1"/>
    <w:basedOn w:val="Normal"/>
    <w:next w:val="Normal"/>
    <w:link w:val="Heading1Char"/>
    <w:unhideWhenUsed/>
    <w:qFormat/>
    <w:pPr>
      <w:keepNext/>
      <w:keepLines/>
      <w:spacing w:before="240"/>
      <w:outlineLvl w:val="0"/>
    </w:pPr>
    <w:rPr>
      <w:rFonts w:asciiTheme="majorHAnsi" w:eastAsiaTheme="majorEastAsia" w:hAnsiTheme="majorHAnsi" w:cstheme="majorBidi"/>
      <w:b/>
      <w:bCs/>
      <w:color w:val="956AAC" w:themeColor="accent5"/>
      <w:sz w:val="28"/>
      <w:szCs w:val="28"/>
    </w:rPr>
  </w:style>
  <w:style w:type="paragraph" w:styleId="Heading2">
    <w:name w:val="heading 2"/>
    <w:basedOn w:val="Normal"/>
    <w:next w:val="Normal"/>
    <w:link w:val="Heading2Char"/>
    <w:unhideWhenUsed/>
    <w:qFormat/>
    <w:pPr>
      <w:keepNext/>
      <w:keepLines/>
      <w:spacing w:before="240" w:after="100"/>
      <w:outlineLvl w:val="1"/>
    </w:pPr>
    <w:rPr>
      <w:rFonts w:asciiTheme="majorHAnsi" w:eastAsiaTheme="majorEastAsia" w:hAnsiTheme="majorHAnsi" w:cstheme="majorBidi"/>
      <w:b/>
      <w:bCs/>
      <w:color w:val="0D0D0D" w:themeColor="text1" w:themeTint="F2"/>
    </w:rPr>
  </w:style>
  <w:style w:type="paragraph" w:styleId="Heading3">
    <w:name w:val="heading 3"/>
    <w:basedOn w:val="Normal"/>
    <w:next w:val="Normal"/>
    <w:link w:val="Heading3Char"/>
    <w:uiPriority w:val="9"/>
    <w:semiHidden/>
    <w:unhideWhenUsed/>
    <w:qFormat/>
    <w:pPr>
      <w:keepNext/>
      <w:keepLines/>
      <w:spacing w:after="0"/>
      <w:outlineLvl w:val="2"/>
    </w:pPr>
    <w:rPr>
      <w:rFonts w:asciiTheme="majorHAnsi" w:eastAsiaTheme="majorEastAsia" w:hAnsiTheme="majorHAnsi" w:cstheme="majorBidi"/>
      <w:b/>
      <w:bCs/>
      <w:color w:val="199BD0" w:themeColor="accent1"/>
    </w:rPr>
  </w:style>
  <w:style w:type="paragraph" w:styleId="Heading4">
    <w:name w:val="heading 4"/>
    <w:basedOn w:val="Normal"/>
    <w:next w:val="Normal"/>
    <w:link w:val="Heading4Char"/>
    <w:uiPriority w:val="9"/>
    <w:semiHidden/>
    <w:unhideWhenUsed/>
    <w:qFormat/>
    <w:pPr>
      <w:keepNext/>
      <w:keepLines/>
      <w:spacing w:after="0"/>
      <w:outlineLvl w:val="3"/>
    </w:pPr>
    <w:rPr>
      <w:rFonts w:asciiTheme="majorHAnsi" w:eastAsiaTheme="majorEastAsia" w:hAnsiTheme="majorHAnsi" w:cstheme="majorBidi"/>
      <w:b/>
      <w:bCs/>
      <w:i/>
      <w:iCs/>
      <w:color w:val="956AAC" w:themeColor="accent5"/>
    </w:rPr>
  </w:style>
  <w:style w:type="paragraph" w:styleId="Heading5">
    <w:name w:val="heading 5"/>
    <w:basedOn w:val="Normal"/>
    <w:next w:val="Normal"/>
    <w:link w:val="Heading5Char"/>
    <w:uiPriority w:val="9"/>
    <w:semiHidden/>
    <w:unhideWhenUsed/>
    <w:qFormat/>
    <w:pPr>
      <w:keepNext/>
      <w:keepLines/>
      <w:spacing w:after="0"/>
      <w:outlineLvl w:val="4"/>
    </w:pPr>
    <w:rPr>
      <w:rFonts w:asciiTheme="majorHAnsi" w:eastAsiaTheme="majorEastAsia" w:hAnsiTheme="majorHAnsi" w:cstheme="majorBidi"/>
      <w:color w:val="4B3259" w:themeColor="accent5" w:themeShade="80"/>
    </w:rPr>
  </w:style>
  <w:style w:type="paragraph" w:styleId="Heading6">
    <w:name w:val="heading 6"/>
    <w:basedOn w:val="Normal"/>
    <w:next w:val="Normal"/>
    <w:link w:val="Heading6Char"/>
    <w:uiPriority w:val="9"/>
    <w:semiHidden/>
    <w:unhideWhenUsed/>
    <w:qFormat/>
    <w:pPr>
      <w:keepNext/>
      <w:keepLines/>
      <w:spacing w:after="0"/>
      <w:outlineLvl w:val="5"/>
    </w:pPr>
    <w:rPr>
      <w:rFonts w:asciiTheme="majorHAnsi" w:eastAsiaTheme="majorEastAsia" w:hAnsiTheme="majorHAnsi" w:cstheme="majorBidi"/>
      <w:i/>
      <w:iCs/>
      <w:color w:val="4B3259" w:themeColor="accent5"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ganization">
    <w:name w:val="Organization"/>
    <w:basedOn w:val="Normal"/>
    <w:next w:val="ContactInfo"/>
    <w:uiPriority w:val="1"/>
    <w:qFormat/>
    <w:pPr>
      <w:spacing w:before="240" w:after="100"/>
    </w:pPr>
    <w:rPr>
      <w:rFonts w:asciiTheme="majorHAnsi" w:eastAsiaTheme="majorEastAsia" w:hAnsiTheme="majorHAnsi" w:cstheme="majorBidi"/>
      <w:color w:val="956AAC" w:themeColor="accent5"/>
      <w:sz w:val="66"/>
    </w:rPr>
  </w:style>
  <w:style w:type="paragraph" w:customStyle="1" w:styleId="ContactInfo">
    <w:name w:val="Contact Info"/>
    <w:basedOn w:val="Normal"/>
    <w:uiPriority w:val="1"/>
    <w:qFormat/>
    <w:pPr>
      <w:spacing w:before="0" w:after="240" w:line="336" w:lineRule="auto"/>
      <w:contextualSpacing/>
    </w:pPr>
  </w:style>
  <w:style w:type="paragraph" w:customStyle="1" w:styleId="TableSpace">
    <w:name w:val="Table Space"/>
    <w:basedOn w:val="Normal"/>
    <w:next w:val="Normal"/>
    <w:uiPriority w:val="2"/>
    <w:qFormat/>
    <w:pPr>
      <w:spacing w:before="0" w:after="0" w:line="80" w:lineRule="exact"/>
    </w:pPr>
  </w:style>
  <w:style w:type="paragraph" w:customStyle="1" w:styleId="Photo">
    <w:name w:val="Photo"/>
    <w:basedOn w:val="Normal"/>
    <w:uiPriority w:val="2"/>
    <w:qFormat/>
    <w:pPr>
      <w:spacing w:before="0" w:after="360" w:line="240" w:lineRule="auto"/>
      <w:ind w:left="0" w:right="0"/>
      <w:jc w:val="center"/>
    </w:p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color w:val="199BD0" w:themeColor="accent1"/>
    </w:rPr>
  </w:style>
  <w:style w:type="paragraph" w:styleId="Footer">
    <w:name w:val="footer"/>
    <w:basedOn w:val="Normal"/>
    <w:link w:val="FooterChar"/>
    <w:uiPriority w:val="99"/>
    <w:unhideWhenUsed/>
    <w:qFormat/>
    <w:pPr>
      <w:tabs>
        <w:tab w:val="center" w:pos="4680"/>
        <w:tab w:val="right" w:pos="9360"/>
      </w:tabs>
      <w:spacing w:before="160" w:after="160" w:line="240" w:lineRule="auto"/>
    </w:pPr>
    <w:rPr>
      <w:color w:val="956AAC" w:themeColor="accent5"/>
    </w:rPr>
  </w:style>
  <w:style w:type="character" w:customStyle="1" w:styleId="FooterChar">
    <w:name w:val="Footer Char"/>
    <w:basedOn w:val="DefaultParagraphFont"/>
    <w:link w:val="Footer"/>
    <w:uiPriority w:val="99"/>
    <w:rPr>
      <w:color w:val="956AAC" w:themeColor="accent5"/>
    </w:rPr>
  </w:style>
  <w:style w:type="paragraph" w:styleId="Title">
    <w:name w:val="Title"/>
    <w:basedOn w:val="Normal"/>
    <w:link w:val="TitleChar"/>
    <w:uiPriority w:val="1"/>
    <w:qFormat/>
    <w:pPr>
      <w:spacing w:before="120" w:after="120" w:line="240" w:lineRule="auto"/>
      <w:contextualSpacing/>
    </w:pPr>
    <w:rPr>
      <w:rFonts w:asciiTheme="majorHAnsi" w:eastAsiaTheme="majorEastAsia" w:hAnsiTheme="majorHAnsi" w:cstheme="majorBidi"/>
      <w:color w:val="956AAC" w:themeColor="accent5"/>
      <w:spacing w:val="5"/>
      <w:kern w:val="28"/>
      <w:sz w:val="28"/>
      <w:szCs w:val="28"/>
    </w:rPr>
  </w:style>
  <w:style w:type="character" w:customStyle="1" w:styleId="TitleChar">
    <w:name w:val="Title Char"/>
    <w:basedOn w:val="DefaultParagraphFont"/>
    <w:link w:val="Title"/>
    <w:uiPriority w:val="1"/>
    <w:rPr>
      <w:rFonts w:asciiTheme="majorHAnsi" w:eastAsiaTheme="majorEastAsia" w:hAnsiTheme="majorHAnsi" w:cstheme="majorBidi"/>
      <w:color w:val="956AAC" w:themeColor="accent5"/>
      <w:spacing w:val="5"/>
      <w:kern w:val="28"/>
      <w:sz w:val="28"/>
      <w:szCs w:val="28"/>
    </w:rPr>
  </w:style>
  <w:style w:type="paragraph" w:styleId="NoSpacing">
    <w:name w:val="No Spacing"/>
    <w:uiPriority w:val="9"/>
    <w:qFormat/>
    <w:pPr>
      <w:spacing w:before="0" w:after="0" w:line="240" w:lineRule="auto"/>
    </w:pPr>
    <w:rPr>
      <w:color w:val="0D0D0D" w:themeColor="text1" w:themeTint="F2"/>
    </w:rPr>
  </w:style>
  <w:style w:type="table" w:styleId="TableGrid">
    <w:name w:val="Table Grid"/>
    <w:basedOn w:val="TableNormal"/>
    <w:uiPriority w:val="39"/>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ewsletterTable">
    <w:name w:val="Newsletter Table"/>
    <w:basedOn w:val="TableNormal"/>
    <w:uiPriority w:val="99"/>
    <w:pPr>
      <w:spacing w:after="0" w:line="240" w:lineRule="auto"/>
    </w:pPr>
    <w:tblPr>
      <w:tblBorders>
        <w:top w:val="single" w:sz="8" w:space="0" w:color="956AAC" w:themeColor="accent5"/>
        <w:bottom w:val="single" w:sz="8" w:space="0" w:color="956AAC" w:themeColor="accent5"/>
      </w:tblBorders>
      <w:tblCellMar>
        <w:left w:w="0" w:type="dxa"/>
        <w:right w:w="0" w:type="dxa"/>
      </w:tblCellMar>
    </w:tblPr>
    <w:tcPr>
      <w:shd w:val="clear" w:color="auto" w:fill="F2F2F2" w:themeFill="background1" w:themeFillShade="F2"/>
    </w:tcPr>
    <w:tblStylePr w:type="firstRow">
      <w:tblPr/>
      <w:tcPr>
        <w:shd w:val="clear" w:color="auto" w:fill="FFFFFF" w:themeFill="background1"/>
      </w:tcPr>
    </w:tblStylePr>
    <w:tblStylePr w:type="lastRow">
      <w:tblPr/>
      <w:tcPr>
        <w:shd w:val="clear" w:color="auto" w:fill="FFFFFF" w:themeFill="background1"/>
      </w:tcPr>
    </w:tblStylePr>
  </w:style>
  <w:style w:type="table" w:customStyle="1" w:styleId="NewsletterPhoto">
    <w:name w:val="Newsletter Photo"/>
    <w:basedOn w:val="TableNormal"/>
    <w:uiPriority w:val="99"/>
    <w:pPr>
      <w:spacing w:after="0" w:line="240" w:lineRule="auto"/>
    </w:pPr>
    <w:tblPr>
      <w:jc w:val="center"/>
      <w:tblBorders>
        <w:top w:val="single" w:sz="4" w:space="0" w:color="956AAC" w:themeColor="accent5"/>
        <w:left w:val="single" w:sz="4" w:space="0" w:color="956AAC" w:themeColor="accent5"/>
        <w:bottom w:val="single" w:sz="4" w:space="0" w:color="956AAC" w:themeColor="accent5"/>
        <w:right w:val="single" w:sz="4" w:space="0" w:color="956AAC" w:themeColor="accent5"/>
      </w:tblBorders>
      <w:tblCellMar>
        <w:left w:w="0" w:type="dxa"/>
        <w:right w:w="0" w:type="dxa"/>
      </w:tblCellMar>
    </w:tblPr>
    <w:trPr>
      <w:jc w:val="center"/>
    </w:trPr>
    <w:tcPr>
      <w:vAlign w:val="center"/>
    </w:tc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pPr>
      <w:tabs>
        <w:tab w:val="center" w:pos="4680"/>
        <w:tab w:val="right" w:pos="9360"/>
      </w:tabs>
      <w:spacing w:before="0" w:after="0" w:line="240" w:lineRule="auto"/>
    </w:pPr>
  </w:style>
  <w:style w:type="character" w:customStyle="1" w:styleId="HeaderChar">
    <w:name w:val="Header Char"/>
    <w:basedOn w:val="DefaultParagraphFont"/>
    <w:link w:val="Header"/>
    <w:uiPriority w:val="99"/>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956AAC" w:themeColor="accent5"/>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4B3259" w:themeColor="accent5"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4B3259" w:themeColor="accent5" w:themeShade="80"/>
    </w:rPr>
  </w:style>
  <w:style w:type="paragraph" w:styleId="BalloonText">
    <w:name w:val="Balloon Text"/>
    <w:basedOn w:val="Normal"/>
    <w:link w:val="BalloonTextChar"/>
    <w:uiPriority w:val="99"/>
    <w:semiHidden/>
    <w:unhideWhenUsed/>
    <w:rsid w:val="00DE6DF8"/>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DF8"/>
    <w:rPr>
      <w:rFonts w:ascii="Tahoma" w:hAnsi="Tahoma" w:cs="Tahoma"/>
      <w:sz w:val="16"/>
      <w:szCs w:val="16"/>
    </w:rPr>
  </w:style>
  <w:style w:type="character" w:styleId="Hyperlink">
    <w:name w:val="Hyperlink"/>
    <w:basedOn w:val="DefaultParagraphFont"/>
    <w:uiPriority w:val="99"/>
    <w:unhideWhenUsed/>
    <w:rsid w:val="000F3332"/>
    <w:rPr>
      <w:color w:val="199BD0" w:themeColor="hyperlink"/>
      <w:u w:val="single"/>
    </w:rPr>
  </w:style>
  <w:style w:type="character" w:styleId="FollowedHyperlink">
    <w:name w:val="FollowedHyperlink"/>
    <w:basedOn w:val="DefaultParagraphFont"/>
    <w:uiPriority w:val="99"/>
    <w:semiHidden/>
    <w:unhideWhenUsed/>
    <w:rsid w:val="00DF2B24"/>
    <w:rPr>
      <w:color w:val="956AAC" w:themeColor="followedHyperlink"/>
      <w:u w:val="single"/>
    </w:rPr>
  </w:style>
  <w:style w:type="character" w:customStyle="1" w:styleId="Heading1Char">
    <w:name w:val="Heading 1 Char"/>
    <w:basedOn w:val="DefaultParagraphFont"/>
    <w:link w:val="Heading1"/>
    <w:rsid w:val="00DF6E89"/>
    <w:rPr>
      <w:rFonts w:asciiTheme="majorHAnsi" w:eastAsiaTheme="majorEastAsia" w:hAnsiTheme="majorHAnsi" w:cstheme="majorBidi"/>
      <w:b/>
      <w:bCs/>
      <w:color w:val="956AAC" w:themeColor="accent5"/>
      <w:sz w:val="28"/>
      <w:szCs w:val="28"/>
    </w:rPr>
  </w:style>
  <w:style w:type="paragraph" w:styleId="NormalWeb">
    <w:name w:val="Normal (Web)"/>
    <w:basedOn w:val="Normal"/>
    <w:uiPriority w:val="99"/>
    <w:unhideWhenUsed/>
    <w:rsid w:val="00FB3A7E"/>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Default">
    <w:name w:val="Default"/>
    <w:rsid w:val="0099208D"/>
    <w:pPr>
      <w:autoSpaceDE w:val="0"/>
      <w:autoSpaceDN w:val="0"/>
      <w:adjustRightInd w:val="0"/>
      <w:spacing w:before="0" w:after="0" w:line="240" w:lineRule="auto"/>
      <w:ind w:left="0" w:right="0"/>
    </w:pPr>
    <w:rPr>
      <w:rFonts w:ascii="Calibri" w:hAnsi="Calibri" w:cs="Calibri"/>
      <w:color w:val="000000"/>
      <w:sz w:val="24"/>
      <w:szCs w:val="24"/>
      <w:lang w:val="en-GB"/>
    </w:rPr>
  </w:style>
  <w:style w:type="character" w:customStyle="1" w:styleId="Heading2Char">
    <w:name w:val="Heading 2 Char"/>
    <w:basedOn w:val="DefaultParagraphFont"/>
    <w:link w:val="Heading2"/>
    <w:rsid w:val="006400D7"/>
    <w:rPr>
      <w:rFonts w:asciiTheme="majorHAnsi" w:eastAsiaTheme="majorEastAsia" w:hAnsiTheme="majorHAnsi" w:cstheme="majorBidi"/>
      <w:b/>
      <w:bCs/>
      <w:color w:val="0D0D0D" w:themeColor="text1" w:themeTint="F2"/>
    </w:rPr>
  </w:style>
  <w:style w:type="character" w:styleId="Strong">
    <w:name w:val="Strong"/>
    <w:basedOn w:val="DefaultParagraphFont"/>
    <w:uiPriority w:val="22"/>
    <w:qFormat/>
    <w:rsid w:val="00DF2715"/>
    <w:rPr>
      <w:b/>
      <w:bCs/>
    </w:rPr>
  </w:style>
  <w:style w:type="paragraph" w:styleId="ListParagraph">
    <w:name w:val="List Paragraph"/>
    <w:basedOn w:val="Normal"/>
    <w:uiPriority w:val="34"/>
    <w:qFormat/>
    <w:rsid w:val="00EE0C18"/>
    <w:pPr>
      <w:ind w:left="720"/>
      <w:contextualSpacing/>
    </w:pPr>
  </w:style>
  <w:style w:type="character" w:styleId="Emphasis">
    <w:name w:val="Emphasis"/>
    <w:basedOn w:val="DefaultParagraphFont"/>
    <w:uiPriority w:val="20"/>
    <w:qFormat/>
    <w:rsid w:val="00E15C51"/>
    <w:rPr>
      <w:i/>
      <w:iCs/>
    </w:rPr>
  </w:style>
  <w:style w:type="paragraph" w:customStyle="1" w:styleId="xmsonormal">
    <w:name w:val="x_msonormal"/>
    <w:basedOn w:val="Normal"/>
    <w:rsid w:val="00AD2C3C"/>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apple-converted-space">
    <w:name w:val="apple-converted-space"/>
    <w:basedOn w:val="DefaultParagraphFont"/>
    <w:rsid w:val="00D9766B"/>
  </w:style>
  <w:style w:type="paragraph" w:customStyle="1" w:styleId="xmsonormal0">
    <w:name w:val="xmsonormal"/>
    <w:basedOn w:val="Normal"/>
    <w:rsid w:val="002F6A04"/>
    <w:pPr>
      <w:spacing w:before="0" w:after="0" w:line="240" w:lineRule="auto"/>
      <w:ind w:left="0" w:right="0"/>
    </w:pPr>
    <w:rPr>
      <w:rFonts w:ascii="Calibri" w:hAnsi="Calibri" w:cs="Calibri"/>
      <w:color w:val="auto"/>
      <w:lang w:val="en-GB" w:eastAsia="en-GB"/>
    </w:rPr>
  </w:style>
  <w:style w:type="paragraph" w:customStyle="1" w:styleId="xxmsonormal">
    <w:name w:val="x_x_msonormal"/>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xdefault">
    <w:name w:val="x_x_default"/>
    <w:basedOn w:val="Normal"/>
    <w:rsid w:val="008F1A8F"/>
    <w:pPr>
      <w:spacing w:before="0" w:after="0" w:line="240" w:lineRule="auto"/>
      <w:ind w:left="0" w:right="0"/>
    </w:pPr>
    <w:rPr>
      <w:rFonts w:ascii="Times New Roman" w:hAnsi="Times New Roman" w:cs="Times New Roman"/>
      <w:color w:val="auto"/>
      <w:sz w:val="24"/>
      <w:szCs w:val="24"/>
      <w:lang w:val="en-GB" w:eastAsia="en-GB"/>
    </w:rPr>
  </w:style>
  <w:style w:type="paragraph" w:styleId="HTMLAddress">
    <w:name w:val="HTML Address"/>
    <w:basedOn w:val="Normal"/>
    <w:link w:val="HTMLAddressChar"/>
    <w:uiPriority w:val="99"/>
    <w:semiHidden/>
    <w:unhideWhenUsed/>
    <w:rsid w:val="00091398"/>
    <w:pPr>
      <w:spacing w:before="0" w:after="0" w:line="240" w:lineRule="auto"/>
      <w:ind w:left="0" w:right="0"/>
    </w:pPr>
    <w:rPr>
      <w:rFonts w:ascii="Times New Roman" w:hAnsi="Times New Roman" w:cs="Times New Roman"/>
      <w:i/>
      <w:iCs/>
      <w:color w:val="auto"/>
      <w:sz w:val="24"/>
      <w:szCs w:val="24"/>
      <w:lang w:val="en-GB" w:eastAsia="en-GB"/>
    </w:rPr>
  </w:style>
  <w:style w:type="character" w:customStyle="1" w:styleId="HTMLAddressChar">
    <w:name w:val="HTML Address Char"/>
    <w:basedOn w:val="DefaultParagraphFont"/>
    <w:link w:val="HTMLAddress"/>
    <w:uiPriority w:val="99"/>
    <w:semiHidden/>
    <w:rsid w:val="00091398"/>
    <w:rPr>
      <w:rFonts w:ascii="Times New Roman" w:hAnsi="Times New Roman" w:cs="Times New Roman"/>
      <w:i/>
      <w:iCs/>
      <w:color w:val="auto"/>
      <w:sz w:val="24"/>
      <w:szCs w:val="24"/>
      <w:lang w:val="en-GB" w:eastAsia="en-GB"/>
    </w:rPr>
  </w:style>
  <w:style w:type="paragraph" w:customStyle="1" w:styleId="xxxmsonormal">
    <w:name w:val="x_x_x_msonormal"/>
    <w:basedOn w:val="Normal"/>
    <w:uiPriority w:val="99"/>
    <w:semiHidden/>
    <w:rsid w:val="00FD4457"/>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xpa2">
    <w:name w:val="x_pa2"/>
    <w:basedOn w:val="Normal"/>
    <w:rsid w:val="005E01A1"/>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a5">
    <w:name w:val="x_a5"/>
    <w:basedOn w:val="DefaultParagraphFont"/>
    <w:rsid w:val="005E01A1"/>
  </w:style>
  <w:style w:type="paragraph" w:customStyle="1" w:styleId="xxxxmsonormal">
    <w:name w:val="x_xxxmsonormal"/>
    <w:basedOn w:val="Normal"/>
    <w:rsid w:val="00950028"/>
    <w:pPr>
      <w:spacing w:before="0" w:after="0" w:line="240" w:lineRule="auto"/>
      <w:ind w:left="0" w:right="0"/>
    </w:pPr>
    <w:rPr>
      <w:rFonts w:ascii="Times New Roman" w:hAnsi="Times New Roman" w:cs="Times New Roman"/>
      <w:color w:val="auto"/>
      <w:sz w:val="24"/>
      <w:szCs w:val="24"/>
      <w:lang w:val="en-GB" w:eastAsia="en-GB"/>
    </w:rPr>
  </w:style>
  <w:style w:type="paragraph" w:customStyle="1" w:styleId="Coverheader">
    <w:name w:val="Cover header"/>
    <w:basedOn w:val="Normal"/>
    <w:link w:val="CoverheaderChar"/>
    <w:qFormat/>
    <w:rsid w:val="00E700DE"/>
    <w:pPr>
      <w:spacing w:before="0" w:after="0" w:line="240" w:lineRule="auto"/>
      <w:ind w:left="0" w:right="0"/>
      <w:contextualSpacing/>
    </w:pPr>
    <w:rPr>
      <w:rFonts w:ascii="Rockwell" w:eastAsia="Calibri" w:hAnsi="Rockwell" w:cs="Times New Roman"/>
      <w:color w:val="0091C9"/>
      <w:sz w:val="112"/>
      <w:szCs w:val="112"/>
      <w:lang w:val="en-GB"/>
    </w:rPr>
  </w:style>
  <w:style w:type="character" w:customStyle="1" w:styleId="CoverheaderChar">
    <w:name w:val="Cover header Char"/>
    <w:link w:val="Coverheader"/>
    <w:rsid w:val="00E700DE"/>
    <w:rPr>
      <w:rFonts w:ascii="Rockwell" w:eastAsia="Calibri" w:hAnsi="Rockwell" w:cs="Times New Roman"/>
      <w:color w:val="0091C9"/>
      <w:sz w:val="112"/>
      <w:szCs w:val="112"/>
      <w:lang w:val="en-GB"/>
    </w:rPr>
  </w:style>
  <w:style w:type="paragraph" w:styleId="BodyText3">
    <w:name w:val="Body Text 3"/>
    <w:basedOn w:val="Normal"/>
    <w:link w:val="BodyText3Char"/>
    <w:uiPriority w:val="99"/>
    <w:semiHidden/>
    <w:unhideWhenUsed/>
    <w:rsid w:val="00972296"/>
    <w:pPr>
      <w:spacing w:after="120"/>
    </w:pPr>
    <w:rPr>
      <w:sz w:val="16"/>
      <w:szCs w:val="16"/>
    </w:rPr>
  </w:style>
  <w:style w:type="character" w:customStyle="1" w:styleId="BodyText3Char">
    <w:name w:val="Body Text 3 Char"/>
    <w:basedOn w:val="DefaultParagraphFont"/>
    <w:link w:val="BodyText3"/>
    <w:uiPriority w:val="99"/>
    <w:semiHidden/>
    <w:rsid w:val="00972296"/>
    <w:rPr>
      <w:sz w:val="16"/>
      <w:szCs w:val="16"/>
    </w:rPr>
  </w:style>
  <w:style w:type="table" w:customStyle="1" w:styleId="TableGrid1">
    <w:name w:val="Table Grid1"/>
    <w:basedOn w:val="TableNormal"/>
    <w:next w:val="TableGrid"/>
    <w:uiPriority w:val="39"/>
    <w:rsid w:val="00BB6FE6"/>
    <w:pPr>
      <w:spacing w:before="0" w:after="0" w:line="240" w:lineRule="auto"/>
      <w:ind w:left="0" w:right="0"/>
    </w:pPr>
    <w:rPr>
      <w:color w:val="auto"/>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paragraph">
    <w:name w:val="x_x_paragraph"/>
    <w:basedOn w:val="Normal"/>
    <w:rsid w:val="00ED7C50"/>
    <w:pPr>
      <w:spacing w:before="0" w:after="0" w:line="240" w:lineRule="auto"/>
      <w:ind w:left="0" w:right="0"/>
    </w:pPr>
    <w:rPr>
      <w:rFonts w:ascii="Times New Roman" w:hAnsi="Times New Roman" w:cs="Times New Roman"/>
      <w:color w:val="auto"/>
      <w:sz w:val="24"/>
      <w:szCs w:val="24"/>
      <w:lang w:val="en-GB" w:eastAsia="en-GB"/>
    </w:rPr>
  </w:style>
  <w:style w:type="character" w:customStyle="1" w:styleId="xxmarkuti36dyu1">
    <w:name w:val="x_x_markuti36dyu1"/>
    <w:basedOn w:val="DefaultParagraphFont"/>
    <w:rsid w:val="00ED7C50"/>
  </w:style>
  <w:style w:type="character" w:customStyle="1" w:styleId="mark1q2noba5v">
    <w:name w:val="mark1q2noba5v"/>
    <w:basedOn w:val="DefaultParagraphFont"/>
    <w:rsid w:val="00A8259E"/>
  </w:style>
  <w:style w:type="character" w:customStyle="1" w:styleId="markpo542c0ol">
    <w:name w:val="markpo542c0ol"/>
    <w:basedOn w:val="DefaultParagraphFont"/>
    <w:rsid w:val="00A8259E"/>
  </w:style>
  <w:style w:type="paragraph" w:styleId="BodyText2">
    <w:name w:val="Body Text 2"/>
    <w:basedOn w:val="Normal"/>
    <w:link w:val="BodyText2Char"/>
    <w:uiPriority w:val="99"/>
    <w:semiHidden/>
    <w:unhideWhenUsed/>
    <w:rsid w:val="003C3FFF"/>
    <w:pPr>
      <w:spacing w:after="120" w:line="480" w:lineRule="auto"/>
    </w:pPr>
  </w:style>
  <w:style w:type="character" w:customStyle="1" w:styleId="BodyText2Char">
    <w:name w:val="Body Text 2 Char"/>
    <w:basedOn w:val="DefaultParagraphFont"/>
    <w:link w:val="BodyText2"/>
    <w:uiPriority w:val="99"/>
    <w:semiHidden/>
    <w:rsid w:val="003C3F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516">
      <w:bodyDiv w:val="1"/>
      <w:marLeft w:val="0"/>
      <w:marRight w:val="0"/>
      <w:marTop w:val="0"/>
      <w:marBottom w:val="0"/>
      <w:divBdr>
        <w:top w:val="none" w:sz="0" w:space="0" w:color="auto"/>
        <w:left w:val="none" w:sz="0" w:space="0" w:color="auto"/>
        <w:bottom w:val="none" w:sz="0" w:space="0" w:color="auto"/>
        <w:right w:val="none" w:sz="0" w:space="0" w:color="auto"/>
      </w:divBdr>
    </w:div>
    <w:div w:id="15472276">
      <w:bodyDiv w:val="1"/>
      <w:marLeft w:val="0"/>
      <w:marRight w:val="0"/>
      <w:marTop w:val="0"/>
      <w:marBottom w:val="0"/>
      <w:divBdr>
        <w:top w:val="none" w:sz="0" w:space="0" w:color="auto"/>
        <w:left w:val="none" w:sz="0" w:space="0" w:color="auto"/>
        <w:bottom w:val="none" w:sz="0" w:space="0" w:color="auto"/>
        <w:right w:val="none" w:sz="0" w:space="0" w:color="auto"/>
      </w:divBdr>
    </w:div>
    <w:div w:id="22169604">
      <w:bodyDiv w:val="1"/>
      <w:marLeft w:val="0"/>
      <w:marRight w:val="0"/>
      <w:marTop w:val="0"/>
      <w:marBottom w:val="0"/>
      <w:divBdr>
        <w:top w:val="none" w:sz="0" w:space="0" w:color="auto"/>
        <w:left w:val="none" w:sz="0" w:space="0" w:color="auto"/>
        <w:bottom w:val="none" w:sz="0" w:space="0" w:color="auto"/>
        <w:right w:val="none" w:sz="0" w:space="0" w:color="auto"/>
      </w:divBdr>
    </w:div>
    <w:div w:id="27226503">
      <w:bodyDiv w:val="1"/>
      <w:marLeft w:val="0"/>
      <w:marRight w:val="0"/>
      <w:marTop w:val="0"/>
      <w:marBottom w:val="0"/>
      <w:divBdr>
        <w:top w:val="none" w:sz="0" w:space="0" w:color="auto"/>
        <w:left w:val="none" w:sz="0" w:space="0" w:color="auto"/>
        <w:bottom w:val="none" w:sz="0" w:space="0" w:color="auto"/>
        <w:right w:val="none" w:sz="0" w:space="0" w:color="auto"/>
      </w:divBdr>
    </w:div>
    <w:div w:id="38212070">
      <w:bodyDiv w:val="1"/>
      <w:marLeft w:val="0"/>
      <w:marRight w:val="0"/>
      <w:marTop w:val="0"/>
      <w:marBottom w:val="0"/>
      <w:divBdr>
        <w:top w:val="none" w:sz="0" w:space="0" w:color="auto"/>
        <w:left w:val="none" w:sz="0" w:space="0" w:color="auto"/>
        <w:bottom w:val="none" w:sz="0" w:space="0" w:color="auto"/>
        <w:right w:val="none" w:sz="0" w:space="0" w:color="auto"/>
      </w:divBdr>
    </w:div>
    <w:div w:id="45376652">
      <w:bodyDiv w:val="1"/>
      <w:marLeft w:val="0"/>
      <w:marRight w:val="0"/>
      <w:marTop w:val="0"/>
      <w:marBottom w:val="0"/>
      <w:divBdr>
        <w:top w:val="none" w:sz="0" w:space="0" w:color="auto"/>
        <w:left w:val="none" w:sz="0" w:space="0" w:color="auto"/>
        <w:bottom w:val="none" w:sz="0" w:space="0" w:color="auto"/>
        <w:right w:val="none" w:sz="0" w:space="0" w:color="auto"/>
      </w:divBdr>
    </w:div>
    <w:div w:id="47193035">
      <w:bodyDiv w:val="1"/>
      <w:marLeft w:val="0"/>
      <w:marRight w:val="0"/>
      <w:marTop w:val="0"/>
      <w:marBottom w:val="0"/>
      <w:divBdr>
        <w:top w:val="none" w:sz="0" w:space="0" w:color="auto"/>
        <w:left w:val="none" w:sz="0" w:space="0" w:color="auto"/>
        <w:bottom w:val="none" w:sz="0" w:space="0" w:color="auto"/>
        <w:right w:val="none" w:sz="0" w:space="0" w:color="auto"/>
      </w:divBdr>
    </w:div>
    <w:div w:id="47457919">
      <w:bodyDiv w:val="1"/>
      <w:marLeft w:val="0"/>
      <w:marRight w:val="0"/>
      <w:marTop w:val="0"/>
      <w:marBottom w:val="0"/>
      <w:divBdr>
        <w:top w:val="none" w:sz="0" w:space="0" w:color="auto"/>
        <w:left w:val="none" w:sz="0" w:space="0" w:color="auto"/>
        <w:bottom w:val="none" w:sz="0" w:space="0" w:color="auto"/>
        <w:right w:val="none" w:sz="0" w:space="0" w:color="auto"/>
      </w:divBdr>
    </w:div>
    <w:div w:id="51121856">
      <w:bodyDiv w:val="1"/>
      <w:marLeft w:val="0"/>
      <w:marRight w:val="0"/>
      <w:marTop w:val="0"/>
      <w:marBottom w:val="0"/>
      <w:divBdr>
        <w:top w:val="none" w:sz="0" w:space="0" w:color="auto"/>
        <w:left w:val="none" w:sz="0" w:space="0" w:color="auto"/>
        <w:bottom w:val="none" w:sz="0" w:space="0" w:color="auto"/>
        <w:right w:val="none" w:sz="0" w:space="0" w:color="auto"/>
      </w:divBdr>
    </w:div>
    <w:div w:id="57024657">
      <w:bodyDiv w:val="1"/>
      <w:marLeft w:val="0"/>
      <w:marRight w:val="0"/>
      <w:marTop w:val="0"/>
      <w:marBottom w:val="0"/>
      <w:divBdr>
        <w:top w:val="none" w:sz="0" w:space="0" w:color="auto"/>
        <w:left w:val="none" w:sz="0" w:space="0" w:color="auto"/>
        <w:bottom w:val="none" w:sz="0" w:space="0" w:color="auto"/>
        <w:right w:val="none" w:sz="0" w:space="0" w:color="auto"/>
      </w:divBdr>
    </w:div>
    <w:div w:id="59597771">
      <w:bodyDiv w:val="1"/>
      <w:marLeft w:val="0"/>
      <w:marRight w:val="0"/>
      <w:marTop w:val="0"/>
      <w:marBottom w:val="0"/>
      <w:divBdr>
        <w:top w:val="none" w:sz="0" w:space="0" w:color="auto"/>
        <w:left w:val="none" w:sz="0" w:space="0" w:color="auto"/>
        <w:bottom w:val="none" w:sz="0" w:space="0" w:color="auto"/>
        <w:right w:val="none" w:sz="0" w:space="0" w:color="auto"/>
      </w:divBdr>
    </w:div>
    <w:div w:id="69818714">
      <w:bodyDiv w:val="1"/>
      <w:marLeft w:val="0"/>
      <w:marRight w:val="0"/>
      <w:marTop w:val="0"/>
      <w:marBottom w:val="0"/>
      <w:divBdr>
        <w:top w:val="none" w:sz="0" w:space="0" w:color="auto"/>
        <w:left w:val="none" w:sz="0" w:space="0" w:color="auto"/>
        <w:bottom w:val="none" w:sz="0" w:space="0" w:color="auto"/>
        <w:right w:val="none" w:sz="0" w:space="0" w:color="auto"/>
      </w:divBdr>
    </w:div>
    <w:div w:id="73476663">
      <w:bodyDiv w:val="1"/>
      <w:marLeft w:val="0"/>
      <w:marRight w:val="0"/>
      <w:marTop w:val="0"/>
      <w:marBottom w:val="0"/>
      <w:divBdr>
        <w:top w:val="none" w:sz="0" w:space="0" w:color="auto"/>
        <w:left w:val="none" w:sz="0" w:space="0" w:color="auto"/>
        <w:bottom w:val="none" w:sz="0" w:space="0" w:color="auto"/>
        <w:right w:val="none" w:sz="0" w:space="0" w:color="auto"/>
      </w:divBdr>
    </w:div>
    <w:div w:id="81072740">
      <w:bodyDiv w:val="1"/>
      <w:marLeft w:val="0"/>
      <w:marRight w:val="0"/>
      <w:marTop w:val="0"/>
      <w:marBottom w:val="0"/>
      <w:divBdr>
        <w:top w:val="none" w:sz="0" w:space="0" w:color="auto"/>
        <w:left w:val="none" w:sz="0" w:space="0" w:color="auto"/>
        <w:bottom w:val="none" w:sz="0" w:space="0" w:color="auto"/>
        <w:right w:val="none" w:sz="0" w:space="0" w:color="auto"/>
      </w:divBdr>
    </w:div>
    <w:div w:id="84108403">
      <w:bodyDiv w:val="1"/>
      <w:marLeft w:val="0"/>
      <w:marRight w:val="0"/>
      <w:marTop w:val="0"/>
      <w:marBottom w:val="0"/>
      <w:divBdr>
        <w:top w:val="none" w:sz="0" w:space="0" w:color="auto"/>
        <w:left w:val="none" w:sz="0" w:space="0" w:color="auto"/>
        <w:bottom w:val="none" w:sz="0" w:space="0" w:color="auto"/>
        <w:right w:val="none" w:sz="0" w:space="0" w:color="auto"/>
      </w:divBdr>
    </w:div>
    <w:div w:id="88087390">
      <w:bodyDiv w:val="1"/>
      <w:marLeft w:val="0"/>
      <w:marRight w:val="0"/>
      <w:marTop w:val="0"/>
      <w:marBottom w:val="0"/>
      <w:divBdr>
        <w:top w:val="none" w:sz="0" w:space="0" w:color="auto"/>
        <w:left w:val="none" w:sz="0" w:space="0" w:color="auto"/>
        <w:bottom w:val="none" w:sz="0" w:space="0" w:color="auto"/>
        <w:right w:val="none" w:sz="0" w:space="0" w:color="auto"/>
      </w:divBdr>
    </w:div>
    <w:div w:id="89661831">
      <w:bodyDiv w:val="1"/>
      <w:marLeft w:val="0"/>
      <w:marRight w:val="0"/>
      <w:marTop w:val="0"/>
      <w:marBottom w:val="0"/>
      <w:divBdr>
        <w:top w:val="none" w:sz="0" w:space="0" w:color="auto"/>
        <w:left w:val="none" w:sz="0" w:space="0" w:color="auto"/>
        <w:bottom w:val="none" w:sz="0" w:space="0" w:color="auto"/>
        <w:right w:val="none" w:sz="0" w:space="0" w:color="auto"/>
      </w:divBdr>
    </w:div>
    <w:div w:id="106629265">
      <w:bodyDiv w:val="1"/>
      <w:marLeft w:val="0"/>
      <w:marRight w:val="0"/>
      <w:marTop w:val="0"/>
      <w:marBottom w:val="0"/>
      <w:divBdr>
        <w:top w:val="none" w:sz="0" w:space="0" w:color="auto"/>
        <w:left w:val="none" w:sz="0" w:space="0" w:color="auto"/>
        <w:bottom w:val="none" w:sz="0" w:space="0" w:color="auto"/>
        <w:right w:val="none" w:sz="0" w:space="0" w:color="auto"/>
      </w:divBdr>
    </w:div>
    <w:div w:id="109011530">
      <w:bodyDiv w:val="1"/>
      <w:marLeft w:val="0"/>
      <w:marRight w:val="0"/>
      <w:marTop w:val="0"/>
      <w:marBottom w:val="0"/>
      <w:divBdr>
        <w:top w:val="none" w:sz="0" w:space="0" w:color="auto"/>
        <w:left w:val="none" w:sz="0" w:space="0" w:color="auto"/>
        <w:bottom w:val="none" w:sz="0" w:space="0" w:color="auto"/>
        <w:right w:val="none" w:sz="0" w:space="0" w:color="auto"/>
      </w:divBdr>
    </w:div>
    <w:div w:id="120878159">
      <w:bodyDiv w:val="1"/>
      <w:marLeft w:val="0"/>
      <w:marRight w:val="0"/>
      <w:marTop w:val="0"/>
      <w:marBottom w:val="0"/>
      <w:divBdr>
        <w:top w:val="none" w:sz="0" w:space="0" w:color="auto"/>
        <w:left w:val="none" w:sz="0" w:space="0" w:color="auto"/>
        <w:bottom w:val="none" w:sz="0" w:space="0" w:color="auto"/>
        <w:right w:val="none" w:sz="0" w:space="0" w:color="auto"/>
      </w:divBdr>
    </w:div>
    <w:div w:id="146165260">
      <w:bodyDiv w:val="1"/>
      <w:marLeft w:val="0"/>
      <w:marRight w:val="0"/>
      <w:marTop w:val="0"/>
      <w:marBottom w:val="0"/>
      <w:divBdr>
        <w:top w:val="none" w:sz="0" w:space="0" w:color="auto"/>
        <w:left w:val="none" w:sz="0" w:space="0" w:color="auto"/>
        <w:bottom w:val="none" w:sz="0" w:space="0" w:color="auto"/>
        <w:right w:val="none" w:sz="0" w:space="0" w:color="auto"/>
      </w:divBdr>
    </w:div>
    <w:div w:id="146753492">
      <w:bodyDiv w:val="1"/>
      <w:marLeft w:val="0"/>
      <w:marRight w:val="0"/>
      <w:marTop w:val="0"/>
      <w:marBottom w:val="0"/>
      <w:divBdr>
        <w:top w:val="none" w:sz="0" w:space="0" w:color="auto"/>
        <w:left w:val="none" w:sz="0" w:space="0" w:color="auto"/>
        <w:bottom w:val="none" w:sz="0" w:space="0" w:color="auto"/>
        <w:right w:val="none" w:sz="0" w:space="0" w:color="auto"/>
      </w:divBdr>
    </w:div>
    <w:div w:id="150760280">
      <w:bodyDiv w:val="1"/>
      <w:marLeft w:val="0"/>
      <w:marRight w:val="0"/>
      <w:marTop w:val="0"/>
      <w:marBottom w:val="0"/>
      <w:divBdr>
        <w:top w:val="none" w:sz="0" w:space="0" w:color="auto"/>
        <w:left w:val="none" w:sz="0" w:space="0" w:color="auto"/>
        <w:bottom w:val="none" w:sz="0" w:space="0" w:color="auto"/>
        <w:right w:val="none" w:sz="0" w:space="0" w:color="auto"/>
      </w:divBdr>
    </w:div>
    <w:div w:id="151914196">
      <w:bodyDiv w:val="1"/>
      <w:marLeft w:val="0"/>
      <w:marRight w:val="0"/>
      <w:marTop w:val="0"/>
      <w:marBottom w:val="0"/>
      <w:divBdr>
        <w:top w:val="none" w:sz="0" w:space="0" w:color="auto"/>
        <w:left w:val="none" w:sz="0" w:space="0" w:color="auto"/>
        <w:bottom w:val="none" w:sz="0" w:space="0" w:color="auto"/>
        <w:right w:val="none" w:sz="0" w:space="0" w:color="auto"/>
      </w:divBdr>
    </w:div>
    <w:div w:id="193082757">
      <w:bodyDiv w:val="1"/>
      <w:marLeft w:val="0"/>
      <w:marRight w:val="0"/>
      <w:marTop w:val="0"/>
      <w:marBottom w:val="0"/>
      <w:divBdr>
        <w:top w:val="none" w:sz="0" w:space="0" w:color="auto"/>
        <w:left w:val="none" w:sz="0" w:space="0" w:color="auto"/>
        <w:bottom w:val="none" w:sz="0" w:space="0" w:color="auto"/>
        <w:right w:val="none" w:sz="0" w:space="0" w:color="auto"/>
      </w:divBdr>
    </w:div>
    <w:div w:id="196965687">
      <w:bodyDiv w:val="1"/>
      <w:marLeft w:val="0"/>
      <w:marRight w:val="0"/>
      <w:marTop w:val="0"/>
      <w:marBottom w:val="0"/>
      <w:divBdr>
        <w:top w:val="none" w:sz="0" w:space="0" w:color="auto"/>
        <w:left w:val="none" w:sz="0" w:space="0" w:color="auto"/>
        <w:bottom w:val="none" w:sz="0" w:space="0" w:color="auto"/>
        <w:right w:val="none" w:sz="0" w:space="0" w:color="auto"/>
      </w:divBdr>
    </w:div>
    <w:div w:id="198671226">
      <w:bodyDiv w:val="1"/>
      <w:marLeft w:val="0"/>
      <w:marRight w:val="0"/>
      <w:marTop w:val="0"/>
      <w:marBottom w:val="0"/>
      <w:divBdr>
        <w:top w:val="none" w:sz="0" w:space="0" w:color="auto"/>
        <w:left w:val="none" w:sz="0" w:space="0" w:color="auto"/>
        <w:bottom w:val="none" w:sz="0" w:space="0" w:color="auto"/>
        <w:right w:val="none" w:sz="0" w:space="0" w:color="auto"/>
      </w:divBdr>
    </w:div>
    <w:div w:id="200091886">
      <w:bodyDiv w:val="1"/>
      <w:marLeft w:val="0"/>
      <w:marRight w:val="0"/>
      <w:marTop w:val="0"/>
      <w:marBottom w:val="0"/>
      <w:divBdr>
        <w:top w:val="none" w:sz="0" w:space="0" w:color="auto"/>
        <w:left w:val="none" w:sz="0" w:space="0" w:color="auto"/>
        <w:bottom w:val="none" w:sz="0" w:space="0" w:color="auto"/>
        <w:right w:val="none" w:sz="0" w:space="0" w:color="auto"/>
      </w:divBdr>
    </w:div>
    <w:div w:id="200363233">
      <w:bodyDiv w:val="1"/>
      <w:marLeft w:val="0"/>
      <w:marRight w:val="0"/>
      <w:marTop w:val="0"/>
      <w:marBottom w:val="0"/>
      <w:divBdr>
        <w:top w:val="none" w:sz="0" w:space="0" w:color="auto"/>
        <w:left w:val="none" w:sz="0" w:space="0" w:color="auto"/>
        <w:bottom w:val="none" w:sz="0" w:space="0" w:color="auto"/>
        <w:right w:val="none" w:sz="0" w:space="0" w:color="auto"/>
      </w:divBdr>
    </w:div>
    <w:div w:id="202911499">
      <w:bodyDiv w:val="1"/>
      <w:marLeft w:val="0"/>
      <w:marRight w:val="0"/>
      <w:marTop w:val="0"/>
      <w:marBottom w:val="0"/>
      <w:divBdr>
        <w:top w:val="none" w:sz="0" w:space="0" w:color="auto"/>
        <w:left w:val="none" w:sz="0" w:space="0" w:color="auto"/>
        <w:bottom w:val="none" w:sz="0" w:space="0" w:color="auto"/>
        <w:right w:val="none" w:sz="0" w:space="0" w:color="auto"/>
      </w:divBdr>
    </w:div>
    <w:div w:id="206451230">
      <w:bodyDiv w:val="1"/>
      <w:marLeft w:val="0"/>
      <w:marRight w:val="0"/>
      <w:marTop w:val="0"/>
      <w:marBottom w:val="0"/>
      <w:divBdr>
        <w:top w:val="none" w:sz="0" w:space="0" w:color="auto"/>
        <w:left w:val="none" w:sz="0" w:space="0" w:color="auto"/>
        <w:bottom w:val="none" w:sz="0" w:space="0" w:color="auto"/>
        <w:right w:val="none" w:sz="0" w:space="0" w:color="auto"/>
      </w:divBdr>
    </w:div>
    <w:div w:id="222524774">
      <w:bodyDiv w:val="1"/>
      <w:marLeft w:val="0"/>
      <w:marRight w:val="0"/>
      <w:marTop w:val="0"/>
      <w:marBottom w:val="0"/>
      <w:divBdr>
        <w:top w:val="none" w:sz="0" w:space="0" w:color="auto"/>
        <w:left w:val="none" w:sz="0" w:space="0" w:color="auto"/>
        <w:bottom w:val="none" w:sz="0" w:space="0" w:color="auto"/>
        <w:right w:val="none" w:sz="0" w:space="0" w:color="auto"/>
      </w:divBdr>
    </w:div>
    <w:div w:id="225997969">
      <w:bodyDiv w:val="1"/>
      <w:marLeft w:val="0"/>
      <w:marRight w:val="0"/>
      <w:marTop w:val="0"/>
      <w:marBottom w:val="0"/>
      <w:divBdr>
        <w:top w:val="none" w:sz="0" w:space="0" w:color="auto"/>
        <w:left w:val="none" w:sz="0" w:space="0" w:color="auto"/>
        <w:bottom w:val="none" w:sz="0" w:space="0" w:color="auto"/>
        <w:right w:val="none" w:sz="0" w:space="0" w:color="auto"/>
      </w:divBdr>
    </w:div>
    <w:div w:id="235749671">
      <w:bodyDiv w:val="1"/>
      <w:marLeft w:val="0"/>
      <w:marRight w:val="0"/>
      <w:marTop w:val="0"/>
      <w:marBottom w:val="0"/>
      <w:divBdr>
        <w:top w:val="none" w:sz="0" w:space="0" w:color="auto"/>
        <w:left w:val="none" w:sz="0" w:space="0" w:color="auto"/>
        <w:bottom w:val="none" w:sz="0" w:space="0" w:color="auto"/>
        <w:right w:val="none" w:sz="0" w:space="0" w:color="auto"/>
      </w:divBdr>
    </w:div>
    <w:div w:id="249781536">
      <w:bodyDiv w:val="1"/>
      <w:marLeft w:val="0"/>
      <w:marRight w:val="0"/>
      <w:marTop w:val="0"/>
      <w:marBottom w:val="0"/>
      <w:divBdr>
        <w:top w:val="none" w:sz="0" w:space="0" w:color="auto"/>
        <w:left w:val="none" w:sz="0" w:space="0" w:color="auto"/>
        <w:bottom w:val="none" w:sz="0" w:space="0" w:color="auto"/>
        <w:right w:val="none" w:sz="0" w:space="0" w:color="auto"/>
      </w:divBdr>
    </w:div>
    <w:div w:id="251085086">
      <w:bodyDiv w:val="1"/>
      <w:marLeft w:val="0"/>
      <w:marRight w:val="0"/>
      <w:marTop w:val="0"/>
      <w:marBottom w:val="0"/>
      <w:divBdr>
        <w:top w:val="none" w:sz="0" w:space="0" w:color="auto"/>
        <w:left w:val="none" w:sz="0" w:space="0" w:color="auto"/>
        <w:bottom w:val="none" w:sz="0" w:space="0" w:color="auto"/>
        <w:right w:val="none" w:sz="0" w:space="0" w:color="auto"/>
      </w:divBdr>
    </w:div>
    <w:div w:id="253321868">
      <w:bodyDiv w:val="1"/>
      <w:marLeft w:val="0"/>
      <w:marRight w:val="0"/>
      <w:marTop w:val="0"/>
      <w:marBottom w:val="0"/>
      <w:divBdr>
        <w:top w:val="none" w:sz="0" w:space="0" w:color="auto"/>
        <w:left w:val="none" w:sz="0" w:space="0" w:color="auto"/>
        <w:bottom w:val="none" w:sz="0" w:space="0" w:color="auto"/>
        <w:right w:val="none" w:sz="0" w:space="0" w:color="auto"/>
      </w:divBdr>
    </w:div>
    <w:div w:id="255405427">
      <w:bodyDiv w:val="1"/>
      <w:marLeft w:val="0"/>
      <w:marRight w:val="0"/>
      <w:marTop w:val="0"/>
      <w:marBottom w:val="0"/>
      <w:divBdr>
        <w:top w:val="none" w:sz="0" w:space="0" w:color="auto"/>
        <w:left w:val="none" w:sz="0" w:space="0" w:color="auto"/>
        <w:bottom w:val="none" w:sz="0" w:space="0" w:color="auto"/>
        <w:right w:val="none" w:sz="0" w:space="0" w:color="auto"/>
      </w:divBdr>
    </w:div>
    <w:div w:id="260841021">
      <w:bodyDiv w:val="1"/>
      <w:marLeft w:val="0"/>
      <w:marRight w:val="0"/>
      <w:marTop w:val="0"/>
      <w:marBottom w:val="0"/>
      <w:divBdr>
        <w:top w:val="none" w:sz="0" w:space="0" w:color="auto"/>
        <w:left w:val="none" w:sz="0" w:space="0" w:color="auto"/>
        <w:bottom w:val="none" w:sz="0" w:space="0" w:color="auto"/>
        <w:right w:val="none" w:sz="0" w:space="0" w:color="auto"/>
      </w:divBdr>
    </w:div>
    <w:div w:id="270548306">
      <w:bodyDiv w:val="1"/>
      <w:marLeft w:val="0"/>
      <w:marRight w:val="0"/>
      <w:marTop w:val="0"/>
      <w:marBottom w:val="0"/>
      <w:divBdr>
        <w:top w:val="none" w:sz="0" w:space="0" w:color="auto"/>
        <w:left w:val="none" w:sz="0" w:space="0" w:color="auto"/>
        <w:bottom w:val="none" w:sz="0" w:space="0" w:color="auto"/>
        <w:right w:val="none" w:sz="0" w:space="0" w:color="auto"/>
      </w:divBdr>
    </w:div>
    <w:div w:id="277488233">
      <w:bodyDiv w:val="1"/>
      <w:marLeft w:val="0"/>
      <w:marRight w:val="0"/>
      <w:marTop w:val="0"/>
      <w:marBottom w:val="0"/>
      <w:divBdr>
        <w:top w:val="none" w:sz="0" w:space="0" w:color="auto"/>
        <w:left w:val="none" w:sz="0" w:space="0" w:color="auto"/>
        <w:bottom w:val="none" w:sz="0" w:space="0" w:color="auto"/>
        <w:right w:val="none" w:sz="0" w:space="0" w:color="auto"/>
      </w:divBdr>
      <w:divsChild>
        <w:div w:id="1825928113">
          <w:marLeft w:val="547"/>
          <w:marRight w:val="0"/>
          <w:marTop w:val="134"/>
          <w:marBottom w:val="0"/>
          <w:divBdr>
            <w:top w:val="none" w:sz="0" w:space="0" w:color="auto"/>
            <w:left w:val="none" w:sz="0" w:space="0" w:color="auto"/>
            <w:bottom w:val="none" w:sz="0" w:space="0" w:color="auto"/>
            <w:right w:val="none" w:sz="0" w:space="0" w:color="auto"/>
          </w:divBdr>
        </w:div>
        <w:div w:id="1317108327">
          <w:marLeft w:val="547"/>
          <w:marRight w:val="0"/>
          <w:marTop w:val="134"/>
          <w:marBottom w:val="0"/>
          <w:divBdr>
            <w:top w:val="none" w:sz="0" w:space="0" w:color="auto"/>
            <w:left w:val="none" w:sz="0" w:space="0" w:color="auto"/>
            <w:bottom w:val="none" w:sz="0" w:space="0" w:color="auto"/>
            <w:right w:val="none" w:sz="0" w:space="0" w:color="auto"/>
          </w:divBdr>
        </w:div>
        <w:div w:id="969701331">
          <w:marLeft w:val="547"/>
          <w:marRight w:val="0"/>
          <w:marTop w:val="134"/>
          <w:marBottom w:val="0"/>
          <w:divBdr>
            <w:top w:val="none" w:sz="0" w:space="0" w:color="auto"/>
            <w:left w:val="none" w:sz="0" w:space="0" w:color="auto"/>
            <w:bottom w:val="none" w:sz="0" w:space="0" w:color="auto"/>
            <w:right w:val="none" w:sz="0" w:space="0" w:color="auto"/>
          </w:divBdr>
        </w:div>
      </w:divsChild>
    </w:div>
    <w:div w:id="281890531">
      <w:bodyDiv w:val="1"/>
      <w:marLeft w:val="0"/>
      <w:marRight w:val="0"/>
      <w:marTop w:val="0"/>
      <w:marBottom w:val="0"/>
      <w:divBdr>
        <w:top w:val="none" w:sz="0" w:space="0" w:color="auto"/>
        <w:left w:val="none" w:sz="0" w:space="0" w:color="auto"/>
        <w:bottom w:val="none" w:sz="0" w:space="0" w:color="auto"/>
        <w:right w:val="none" w:sz="0" w:space="0" w:color="auto"/>
      </w:divBdr>
    </w:div>
    <w:div w:id="305279156">
      <w:bodyDiv w:val="1"/>
      <w:marLeft w:val="0"/>
      <w:marRight w:val="0"/>
      <w:marTop w:val="0"/>
      <w:marBottom w:val="0"/>
      <w:divBdr>
        <w:top w:val="none" w:sz="0" w:space="0" w:color="auto"/>
        <w:left w:val="none" w:sz="0" w:space="0" w:color="auto"/>
        <w:bottom w:val="none" w:sz="0" w:space="0" w:color="auto"/>
        <w:right w:val="none" w:sz="0" w:space="0" w:color="auto"/>
      </w:divBdr>
    </w:div>
    <w:div w:id="310790575">
      <w:bodyDiv w:val="1"/>
      <w:marLeft w:val="0"/>
      <w:marRight w:val="0"/>
      <w:marTop w:val="0"/>
      <w:marBottom w:val="0"/>
      <w:divBdr>
        <w:top w:val="none" w:sz="0" w:space="0" w:color="auto"/>
        <w:left w:val="none" w:sz="0" w:space="0" w:color="auto"/>
        <w:bottom w:val="none" w:sz="0" w:space="0" w:color="auto"/>
        <w:right w:val="none" w:sz="0" w:space="0" w:color="auto"/>
      </w:divBdr>
    </w:div>
    <w:div w:id="318264699">
      <w:bodyDiv w:val="1"/>
      <w:marLeft w:val="0"/>
      <w:marRight w:val="0"/>
      <w:marTop w:val="0"/>
      <w:marBottom w:val="0"/>
      <w:divBdr>
        <w:top w:val="none" w:sz="0" w:space="0" w:color="auto"/>
        <w:left w:val="none" w:sz="0" w:space="0" w:color="auto"/>
        <w:bottom w:val="none" w:sz="0" w:space="0" w:color="auto"/>
        <w:right w:val="none" w:sz="0" w:space="0" w:color="auto"/>
      </w:divBdr>
    </w:div>
    <w:div w:id="337923458">
      <w:bodyDiv w:val="1"/>
      <w:marLeft w:val="0"/>
      <w:marRight w:val="0"/>
      <w:marTop w:val="0"/>
      <w:marBottom w:val="0"/>
      <w:divBdr>
        <w:top w:val="none" w:sz="0" w:space="0" w:color="auto"/>
        <w:left w:val="none" w:sz="0" w:space="0" w:color="auto"/>
        <w:bottom w:val="none" w:sz="0" w:space="0" w:color="auto"/>
        <w:right w:val="none" w:sz="0" w:space="0" w:color="auto"/>
      </w:divBdr>
    </w:div>
    <w:div w:id="339963915">
      <w:bodyDiv w:val="1"/>
      <w:marLeft w:val="0"/>
      <w:marRight w:val="0"/>
      <w:marTop w:val="0"/>
      <w:marBottom w:val="0"/>
      <w:divBdr>
        <w:top w:val="none" w:sz="0" w:space="0" w:color="auto"/>
        <w:left w:val="none" w:sz="0" w:space="0" w:color="auto"/>
        <w:bottom w:val="none" w:sz="0" w:space="0" w:color="auto"/>
        <w:right w:val="none" w:sz="0" w:space="0" w:color="auto"/>
      </w:divBdr>
    </w:div>
    <w:div w:id="353314747">
      <w:bodyDiv w:val="1"/>
      <w:marLeft w:val="0"/>
      <w:marRight w:val="0"/>
      <w:marTop w:val="0"/>
      <w:marBottom w:val="0"/>
      <w:divBdr>
        <w:top w:val="none" w:sz="0" w:space="0" w:color="auto"/>
        <w:left w:val="none" w:sz="0" w:space="0" w:color="auto"/>
        <w:bottom w:val="none" w:sz="0" w:space="0" w:color="auto"/>
        <w:right w:val="none" w:sz="0" w:space="0" w:color="auto"/>
      </w:divBdr>
    </w:div>
    <w:div w:id="357894526">
      <w:bodyDiv w:val="1"/>
      <w:marLeft w:val="0"/>
      <w:marRight w:val="0"/>
      <w:marTop w:val="0"/>
      <w:marBottom w:val="0"/>
      <w:divBdr>
        <w:top w:val="none" w:sz="0" w:space="0" w:color="auto"/>
        <w:left w:val="none" w:sz="0" w:space="0" w:color="auto"/>
        <w:bottom w:val="none" w:sz="0" w:space="0" w:color="auto"/>
        <w:right w:val="none" w:sz="0" w:space="0" w:color="auto"/>
      </w:divBdr>
    </w:div>
    <w:div w:id="360130948">
      <w:bodyDiv w:val="1"/>
      <w:marLeft w:val="0"/>
      <w:marRight w:val="0"/>
      <w:marTop w:val="0"/>
      <w:marBottom w:val="0"/>
      <w:divBdr>
        <w:top w:val="none" w:sz="0" w:space="0" w:color="auto"/>
        <w:left w:val="none" w:sz="0" w:space="0" w:color="auto"/>
        <w:bottom w:val="none" w:sz="0" w:space="0" w:color="auto"/>
        <w:right w:val="none" w:sz="0" w:space="0" w:color="auto"/>
      </w:divBdr>
    </w:div>
    <w:div w:id="375543699">
      <w:bodyDiv w:val="1"/>
      <w:marLeft w:val="0"/>
      <w:marRight w:val="0"/>
      <w:marTop w:val="0"/>
      <w:marBottom w:val="0"/>
      <w:divBdr>
        <w:top w:val="none" w:sz="0" w:space="0" w:color="auto"/>
        <w:left w:val="none" w:sz="0" w:space="0" w:color="auto"/>
        <w:bottom w:val="none" w:sz="0" w:space="0" w:color="auto"/>
        <w:right w:val="none" w:sz="0" w:space="0" w:color="auto"/>
      </w:divBdr>
    </w:div>
    <w:div w:id="375741774">
      <w:bodyDiv w:val="1"/>
      <w:marLeft w:val="0"/>
      <w:marRight w:val="0"/>
      <w:marTop w:val="0"/>
      <w:marBottom w:val="0"/>
      <w:divBdr>
        <w:top w:val="none" w:sz="0" w:space="0" w:color="auto"/>
        <w:left w:val="none" w:sz="0" w:space="0" w:color="auto"/>
        <w:bottom w:val="none" w:sz="0" w:space="0" w:color="auto"/>
        <w:right w:val="none" w:sz="0" w:space="0" w:color="auto"/>
      </w:divBdr>
    </w:div>
    <w:div w:id="384107947">
      <w:bodyDiv w:val="1"/>
      <w:marLeft w:val="0"/>
      <w:marRight w:val="0"/>
      <w:marTop w:val="0"/>
      <w:marBottom w:val="0"/>
      <w:divBdr>
        <w:top w:val="none" w:sz="0" w:space="0" w:color="auto"/>
        <w:left w:val="none" w:sz="0" w:space="0" w:color="auto"/>
        <w:bottom w:val="none" w:sz="0" w:space="0" w:color="auto"/>
        <w:right w:val="none" w:sz="0" w:space="0" w:color="auto"/>
      </w:divBdr>
    </w:div>
    <w:div w:id="384646236">
      <w:bodyDiv w:val="1"/>
      <w:marLeft w:val="0"/>
      <w:marRight w:val="0"/>
      <w:marTop w:val="0"/>
      <w:marBottom w:val="0"/>
      <w:divBdr>
        <w:top w:val="none" w:sz="0" w:space="0" w:color="auto"/>
        <w:left w:val="none" w:sz="0" w:space="0" w:color="auto"/>
        <w:bottom w:val="none" w:sz="0" w:space="0" w:color="auto"/>
        <w:right w:val="none" w:sz="0" w:space="0" w:color="auto"/>
      </w:divBdr>
    </w:div>
    <w:div w:id="387384681">
      <w:bodyDiv w:val="1"/>
      <w:marLeft w:val="0"/>
      <w:marRight w:val="0"/>
      <w:marTop w:val="0"/>
      <w:marBottom w:val="0"/>
      <w:divBdr>
        <w:top w:val="none" w:sz="0" w:space="0" w:color="auto"/>
        <w:left w:val="none" w:sz="0" w:space="0" w:color="auto"/>
        <w:bottom w:val="none" w:sz="0" w:space="0" w:color="auto"/>
        <w:right w:val="none" w:sz="0" w:space="0" w:color="auto"/>
      </w:divBdr>
    </w:div>
    <w:div w:id="402997285">
      <w:bodyDiv w:val="1"/>
      <w:marLeft w:val="0"/>
      <w:marRight w:val="0"/>
      <w:marTop w:val="0"/>
      <w:marBottom w:val="0"/>
      <w:divBdr>
        <w:top w:val="none" w:sz="0" w:space="0" w:color="auto"/>
        <w:left w:val="none" w:sz="0" w:space="0" w:color="auto"/>
        <w:bottom w:val="none" w:sz="0" w:space="0" w:color="auto"/>
        <w:right w:val="none" w:sz="0" w:space="0" w:color="auto"/>
      </w:divBdr>
    </w:div>
    <w:div w:id="403995505">
      <w:bodyDiv w:val="1"/>
      <w:marLeft w:val="0"/>
      <w:marRight w:val="0"/>
      <w:marTop w:val="0"/>
      <w:marBottom w:val="0"/>
      <w:divBdr>
        <w:top w:val="none" w:sz="0" w:space="0" w:color="auto"/>
        <w:left w:val="none" w:sz="0" w:space="0" w:color="auto"/>
        <w:bottom w:val="none" w:sz="0" w:space="0" w:color="auto"/>
        <w:right w:val="none" w:sz="0" w:space="0" w:color="auto"/>
      </w:divBdr>
    </w:div>
    <w:div w:id="407269687">
      <w:bodyDiv w:val="1"/>
      <w:marLeft w:val="0"/>
      <w:marRight w:val="0"/>
      <w:marTop w:val="0"/>
      <w:marBottom w:val="0"/>
      <w:divBdr>
        <w:top w:val="none" w:sz="0" w:space="0" w:color="auto"/>
        <w:left w:val="none" w:sz="0" w:space="0" w:color="auto"/>
        <w:bottom w:val="none" w:sz="0" w:space="0" w:color="auto"/>
        <w:right w:val="none" w:sz="0" w:space="0" w:color="auto"/>
      </w:divBdr>
    </w:div>
    <w:div w:id="408695248">
      <w:bodyDiv w:val="1"/>
      <w:marLeft w:val="0"/>
      <w:marRight w:val="0"/>
      <w:marTop w:val="0"/>
      <w:marBottom w:val="0"/>
      <w:divBdr>
        <w:top w:val="none" w:sz="0" w:space="0" w:color="auto"/>
        <w:left w:val="none" w:sz="0" w:space="0" w:color="auto"/>
        <w:bottom w:val="none" w:sz="0" w:space="0" w:color="auto"/>
        <w:right w:val="none" w:sz="0" w:space="0" w:color="auto"/>
      </w:divBdr>
    </w:div>
    <w:div w:id="421875925">
      <w:bodyDiv w:val="1"/>
      <w:marLeft w:val="0"/>
      <w:marRight w:val="0"/>
      <w:marTop w:val="0"/>
      <w:marBottom w:val="0"/>
      <w:divBdr>
        <w:top w:val="none" w:sz="0" w:space="0" w:color="auto"/>
        <w:left w:val="none" w:sz="0" w:space="0" w:color="auto"/>
        <w:bottom w:val="none" w:sz="0" w:space="0" w:color="auto"/>
        <w:right w:val="none" w:sz="0" w:space="0" w:color="auto"/>
      </w:divBdr>
    </w:div>
    <w:div w:id="423260105">
      <w:bodyDiv w:val="1"/>
      <w:marLeft w:val="0"/>
      <w:marRight w:val="0"/>
      <w:marTop w:val="0"/>
      <w:marBottom w:val="0"/>
      <w:divBdr>
        <w:top w:val="none" w:sz="0" w:space="0" w:color="auto"/>
        <w:left w:val="none" w:sz="0" w:space="0" w:color="auto"/>
        <w:bottom w:val="none" w:sz="0" w:space="0" w:color="auto"/>
        <w:right w:val="none" w:sz="0" w:space="0" w:color="auto"/>
      </w:divBdr>
    </w:div>
    <w:div w:id="430929659">
      <w:bodyDiv w:val="1"/>
      <w:marLeft w:val="0"/>
      <w:marRight w:val="0"/>
      <w:marTop w:val="0"/>
      <w:marBottom w:val="0"/>
      <w:divBdr>
        <w:top w:val="none" w:sz="0" w:space="0" w:color="auto"/>
        <w:left w:val="none" w:sz="0" w:space="0" w:color="auto"/>
        <w:bottom w:val="none" w:sz="0" w:space="0" w:color="auto"/>
        <w:right w:val="none" w:sz="0" w:space="0" w:color="auto"/>
      </w:divBdr>
    </w:div>
    <w:div w:id="439760631">
      <w:bodyDiv w:val="1"/>
      <w:marLeft w:val="0"/>
      <w:marRight w:val="0"/>
      <w:marTop w:val="0"/>
      <w:marBottom w:val="0"/>
      <w:divBdr>
        <w:top w:val="none" w:sz="0" w:space="0" w:color="auto"/>
        <w:left w:val="none" w:sz="0" w:space="0" w:color="auto"/>
        <w:bottom w:val="none" w:sz="0" w:space="0" w:color="auto"/>
        <w:right w:val="none" w:sz="0" w:space="0" w:color="auto"/>
      </w:divBdr>
    </w:div>
    <w:div w:id="442960366">
      <w:bodyDiv w:val="1"/>
      <w:marLeft w:val="0"/>
      <w:marRight w:val="0"/>
      <w:marTop w:val="0"/>
      <w:marBottom w:val="0"/>
      <w:divBdr>
        <w:top w:val="none" w:sz="0" w:space="0" w:color="auto"/>
        <w:left w:val="none" w:sz="0" w:space="0" w:color="auto"/>
        <w:bottom w:val="none" w:sz="0" w:space="0" w:color="auto"/>
        <w:right w:val="none" w:sz="0" w:space="0" w:color="auto"/>
      </w:divBdr>
    </w:div>
    <w:div w:id="446243812">
      <w:bodyDiv w:val="1"/>
      <w:marLeft w:val="0"/>
      <w:marRight w:val="0"/>
      <w:marTop w:val="0"/>
      <w:marBottom w:val="0"/>
      <w:divBdr>
        <w:top w:val="none" w:sz="0" w:space="0" w:color="auto"/>
        <w:left w:val="none" w:sz="0" w:space="0" w:color="auto"/>
        <w:bottom w:val="none" w:sz="0" w:space="0" w:color="auto"/>
        <w:right w:val="none" w:sz="0" w:space="0" w:color="auto"/>
      </w:divBdr>
    </w:div>
    <w:div w:id="454326809">
      <w:bodyDiv w:val="1"/>
      <w:marLeft w:val="0"/>
      <w:marRight w:val="0"/>
      <w:marTop w:val="0"/>
      <w:marBottom w:val="0"/>
      <w:divBdr>
        <w:top w:val="none" w:sz="0" w:space="0" w:color="auto"/>
        <w:left w:val="none" w:sz="0" w:space="0" w:color="auto"/>
        <w:bottom w:val="none" w:sz="0" w:space="0" w:color="auto"/>
        <w:right w:val="none" w:sz="0" w:space="0" w:color="auto"/>
      </w:divBdr>
    </w:div>
    <w:div w:id="458383861">
      <w:bodyDiv w:val="1"/>
      <w:marLeft w:val="0"/>
      <w:marRight w:val="0"/>
      <w:marTop w:val="0"/>
      <w:marBottom w:val="0"/>
      <w:divBdr>
        <w:top w:val="none" w:sz="0" w:space="0" w:color="auto"/>
        <w:left w:val="none" w:sz="0" w:space="0" w:color="auto"/>
        <w:bottom w:val="none" w:sz="0" w:space="0" w:color="auto"/>
        <w:right w:val="none" w:sz="0" w:space="0" w:color="auto"/>
      </w:divBdr>
    </w:div>
    <w:div w:id="488059691">
      <w:bodyDiv w:val="1"/>
      <w:marLeft w:val="0"/>
      <w:marRight w:val="0"/>
      <w:marTop w:val="0"/>
      <w:marBottom w:val="0"/>
      <w:divBdr>
        <w:top w:val="none" w:sz="0" w:space="0" w:color="auto"/>
        <w:left w:val="none" w:sz="0" w:space="0" w:color="auto"/>
        <w:bottom w:val="none" w:sz="0" w:space="0" w:color="auto"/>
        <w:right w:val="none" w:sz="0" w:space="0" w:color="auto"/>
      </w:divBdr>
    </w:div>
    <w:div w:id="523203777">
      <w:bodyDiv w:val="1"/>
      <w:marLeft w:val="0"/>
      <w:marRight w:val="0"/>
      <w:marTop w:val="0"/>
      <w:marBottom w:val="0"/>
      <w:divBdr>
        <w:top w:val="none" w:sz="0" w:space="0" w:color="auto"/>
        <w:left w:val="none" w:sz="0" w:space="0" w:color="auto"/>
        <w:bottom w:val="none" w:sz="0" w:space="0" w:color="auto"/>
        <w:right w:val="none" w:sz="0" w:space="0" w:color="auto"/>
      </w:divBdr>
    </w:div>
    <w:div w:id="529880781">
      <w:bodyDiv w:val="1"/>
      <w:marLeft w:val="0"/>
      <w:marRight w:val="0"/>
      <w:marTop w:val="0"/>
      <w:marBottom w:val="0"/>
      <w:divBdr>
        <w:top w:val="none" w:sz="0" w:space="0" w:color="auto"/>
        <w:left w:val="none" w:sz="0" w:space="0" w:color="auto"/>
        <w:bottom w:val="none" w:sz="0" w:space="0" w:color="auto"/>
        <w:right w:val="none" w:sz="0" w:space="0" w:color="auto"/>
      </w:divBdr>
    </w:div>
    <w:div w:id="544030169">
      <w:bodyDiv w:val="1"/>
      <w:marLeft w:val="0"/>
      <w:marRight w:val="0"/>
      <w:marTop w:val="0"/>
      <w:marBottom w:val="0"/>
      <w:divBdr>
        <w:top w:val="none" w:sz="0" w:space="0" w:color="auto"/>
        <w:left w:val="none" w:sz="0" w:space="0" w:color="auto"/>
        <w:bottom w:val="none" w:sz="0" w:space="0" w:color="auto"/>
        <w:right w:val="none" w:sz="0" w:space="0" w:color="auto"/>
      </w:divBdr>
    </w:div>
    <w:div w:id="546256699">
      <w:bodyDiv w:val="1"/>
      <w:marLeft w:val="0"/>
      <w:marRight w:val="0"/>
      <w:marTop w:val="0"/>
      <w:marBottom w:val="0"/>
      <w:divBdr>
        <w:top w:val="none" w:sz="0" w:space="0" w:color="auto"/>
        <w:left w:val="none" w:sz="0" w:space="0" w:color="auto"/>
        <w:bottom w:val="none" w:sz="0" w:space="0" w:color="auto"/>
        <w:right w:val="none" w:sz="0" w:space="0" w:color="auto"/>
      </w:divBdr>
    </w:div>
    <w:div w:id="546456587">
      <w:bodyDiv w:val="1"/>
      <w:marLeft w:val="0"/>
      <w:marRight w:val="0"/>
      <w:marTop w:val="0"/>
      <w:marBottom w:val="0"/>
      <w:divBdr>
        <w:top w:val="none" w:sz="0" w:space="0" w:color="auto"/>
        <w:left w:val="none" w:sz="0" w:space="0" w:color="auto"/>
        <w:bottom w:val="none" w:sz="0" w:space="0" w:color="auto"/>
        <w:right w:val="none" w:sz="0" w:space="0" w:color="auto"/>
      </w:divBdr>
    </w:div>
    <w:div w:id="552695105">
      <w:bodyDiv w:val="1"/>
      <w:marLeft w:val="0"/>
      <w:marRight w:val="0"/>
      <w:marTop w:val="0"/>
      <w:marBottom w:val="0"/>
      <w:divBdr>
        <w:top w:val="none" w:sz="0" w:space="0" w:color="auto"/>
        <w:left w:val="none" w:sz="0" w:space="0" w:color="auto"/>
        <w:bottom w:val="none" w:sz="0" w:space="0" w:color="auto"/>
        <w:right w:val="none" w:sz="0" w:space="0" w:color="auto"/>
      </w:divBdr>
    </w:div>
    <w:div w:id="556280424">
      <w:bodyDiv w:val="1"/>
      <w:marLeft w:val="0"/>
      <w:marRight w:val="0"/>
      <w:marTop w:val="0"/>
      <w:marBottom w:val="0"/>
      <w:divBdr>
        <w:top w:val="none" w:sz="0" w:space="0" w:color="auto"/>
        <w:left w:val="none" w:sz="0" w:space="0" w:color="auto"/>
        <w:bottom w:val="none" w:sz="0" w:space="0" w:color="auto"/>
        <w:right w:val="none" w:sz="0" w:space="0" w:color="auto"/>
      </w:divBdr>
    </w:div>
    <w:div w:id="557277911">
      <w:bodyDiv w:val="1"/>
      <w:marLeft w:val="0"/>
      <w:marRight w:val="0"/>
      <w:marTop w:val="0"/>
      <w:marBottom w:val="0"/>
      <w:divBdr>
        <w:top w:val="none" w:sz="0" w:space="0" w:color="auto"/>
        <w:left w:val="none" w:sz="0" w:space="0" w:color="auto"/>
        <w:bottom w:val="none" w:sz="0" w:space="0" w:color="auto"/>
        <w:right w:val="none" w:sz="0" w:space="0" w:color="auto"/>
      </w:divBdr>
    </w:div>
    <w:div w:id="558324731">
      <w:bodyDiv w:val="1"/>
      <w:marLeft w:val="0"/>
      <w:marRight w:val="0"/>
      <w:marTop w:val="0"/>
      <w:marBottom w:val="0"/>
      <w:divBdr>
        <w:top w:val="none" w:sz="0" w:space="0" w:color="auto"/>
        <w:left w:val="none" w:sz="0" w:space="0" w:color="auto"/>
        <w:bottom w:val="none" w:sz="0" w:space="0" w:color="auto"/>
        <w:right w:val="none" w:sz="0" w:space="0" w:color="auto"/>
      </w:divBdr>
    </w:div>
    <w:div w:id="560559176">
      <w:bodyDiv w:val="1"/>
      <w:marLeft w:val="0"/>
      <w:marRight w:val="0"/>
      <w:marTop w:val="0"/>
      <w:marBottom w:val="0"/>
      <w:divBdr>
        <w:top w:val="none" w:sz="0" w:space="0" w:color="auto"/>
        <w:left w:val="none" w:sz="0" w:space="0" w:color="auto"/>
        <w:bottom w:val="none" w:sz="0" w:space="0" w:color="auto"/>
        <w:right w:val="none" w:sz="0" w:space="0" w:color="auto"/>
      </w:divBdr>
    </w:div>
    <w:div w:id="565460149">
      <w:bodyDiv w:val="1"/>
      <w:marLeft w:val="0"/>
      <w:marRight w:val="0"/>
      <w:marTop w:val="0"/>
      <w:marBottom w:val="0"/>
      <w:divBdr>
        <w:top w:val="none" w:sz="0" w:space="0" w:color="auto"/>
        <w:left w:val="none" w:sz="0" w:space="0" w:color="auto"/>
        <w:bottom w:val="none" w:sz="0" w:space="0" w:color="auto"/>
        <w:right w:val="none" w:sz="0" w:space="0" w:color="auto"/>
      </w:divBdr>
    </w:div>
    <w:div w:id="574779197">
      <w:bodyDiv w:val="1"/>
      <w:marLeft w:val="0"/>
      <w:marRight w:val="0"/>
      <w:marTop w:val="0"/>
      <w:marBottom w:val="0"/>
      <w:divBdr>
        <w:top w:val="none" w:sz="0" w:space="0" w:color="auto"/>
        <w:left w:val="none" w:sz="0" w:space="0" w:color="auto"/>
        <w:bottom w:val="none" w:sz="0" w:space="0" w:color="auto"/>
        <w:right w:val="none" w:sz="0" w:space="0" w:color="auto"/>
      </w:divBdr>
    </w:div>
    <w:div w:id="583496291">
      <w:bodyDiv w:val="1"/>
      <w:marLeft w:val="0"/>
      <w:marRight w:val="0"/>
      <w:marTop w:val="0"/>
      <w:marBottom w:val="0"/>
      <w:divBdr>
        <w:top w:val="none" w:sz="0" w:space="0" w:color="auto"/>
        <w:left w:val="none" w:sz="0" w:space="0" w:color="auto"/>
        <w:bottom w:val="none" w:sz="0" w:space="0" w:color="auto"/>
        <w:right w:val="none" w:sz="0" w:space="0" w:color="auto"/>
      </w:divBdr>
    </w:div>
    <w:div w:id="607393993">
      <w:bodyDiv w:val="1"/>
      <w:marLeft w:val="0"/>
      <w:marRight w:val="0"/>
      <w:marTop w:val="0"/>
      <w:marBottom w:val="0"/>
      <w:divBdr>
        <w:top w:val="none" w:sz="0" w:space="0" w:color="auto"/>
        <w:left w:val="none" w:sz="0" w:space="0" w:color="auto"/>
        <w:bottom w:val="none" w:sz="0" w:space="0" w:color="auto"/>
        <w:right w:val="none" w:sz="0" w:space="0" w:color="auto"/>
      </w:divBdr>
    </w:div>
    <w:div w:id="616448697">
      <w:bodyDiv w:val="1"/>
      <w:marLeft w:val="0"/>
      <w:marRight w:val="0"/>
      <w:marTop w:val="0"/>
      <w:marBottom w:val="0"/>
      <w:divBdr>
        <w:top w:val="none" w:sz="0" w:space="0" w:color="auto"/>
        <w:left w:val="none" w:sz="0" w:space="0" w:color="auto"/>
        <w:bottom w:val="none" w:sz="0" w:space="0" w:color="auto"/>
        <w:right w:val="none" w:sz="0" w:space="0" w:color="auto"/>
      </w:divBdr>
    </w:div>
    <w:div w:id="623538512">
      <w:bodyDiv w:val="1"/>
      <w:marLeft w:val="0"/>
      <w:marRight w:val="0"/>
      <w:marTop w:val="0"/>
      <w:marBottom w:val="0"/>
      <w:divBdr>
        <w:top w:val="none" w:sz="0" w:space="0" w:color="auto"/>
        <w:left w:val="none" w:sz="0" w:space="0" w:color="auto"/>
        <w:bottom w:val="none" w:sz="0" w:space="0" w:color="auto"/>
        <w:right w:val="none" w:sz="0" w:space="0" w:color="auto"/>
      </w:divBdr>
    </w:div>
    <w:div w:id="641692848">
      <w:bodyDiv w:val="1"/>
      <w:marLeft w:val="0"/>
      <w:marRight w:val="0"/>
      <w:marTop w:val="0"/>
      <w:marBottom w:val="0"/>
      <w:divBdr>
        <w:top w:val="none" w:sz="0" w:space="0" w:color="auto"/>
        <w:left w:val="none" w:sz="0" w:space="0" w:color="auto"/>
        <w:bottom w:val="none" w:sz="0" w:space="0" w:color="auto"/>
        <w:right w:val="none" w:sz="0" w:space="0" w:color="auto"/>
      </w:divBdr>
    </w:div>
    <w:div w:id="645744010">
      <w:bodyDiv w:val="1"/>
      <w:marLeft w:val="0"/>
      <w:marRight w:val="0"/>
      <w:marTop w:val="0"/>
      <w:marBottom w:val="0"/>
      <w:divBdr>
        <w:top w:val="none" w:sz="0" w:space="0" w:color="auto"/>
        <w:left w:val="none" w:sz="0" w:space="0" w:color="auto"/>
        <w:bottom w:val="none" w:sz="0" w:space="0" w:color="auto"/>
        <w:right w:val="none" w:sz="0" w:space="0" w:color="auto"/>
      </w:divBdr>
    </w:div>
    <w:div w:id="657348925">
      <w:bodyDiv w:val="1"/>
      <w:marLeft w:val="0"/>
      <w:marRight w:val="0"/>
      <w:marTop w:val="0"/>
      <w:marBottom w:val="0"/>
      <w:divBdr>
        <w:top w:val="none" w:sz="0" w:space="0" w:color="auto"/>
        <w:left w:val="none" w:sz="0" w:space="0" w:color="auto"/>
        <w:bottom w:val="none" w:sz="0" w:space="0" w:color="auto"/>
        <w:right w:val="none" w:sz="0" w:space="0" w:color="auto"/>
      </w:divBdr>
    </w:div>
    <w:div w:id="659381293">
      <w:bodyDiv w:val="1"/>
      <w:marLeft w:val="0"/>
      <w:marRight w:val="0"/>
      <w:marTop w:val="0"/>
      <w:marBottom w:val="0"/>
      <w:divBdr>
        <w:top w:val="none" w:sz="0" w:space="0" w:color="auto"/>
        <w:left w:val="none" w:sz="0" w:space="0" w:color="auto"/>
        <w:bottom w:val="none" w:sz="0" w:space="0" w:color="auto"/>
        <w:right w:val="none" w:sz="0" w:space="0" w:color="auto"/>
      </w:divBdr>
    </w:div>
    <w:div w:id="677731269">
      <w:bodyDiv w:val="1"/>
      <w:marLeft w:val="0"/>
      <w:marRight w:val="0"/>
      <w:marTop w:val="0"/>
      <w:marBottom w:val="0"/>
      <w:divBdr>
        <w:top w:val="none" w:sz="0" w:space="0" w:color="auto"/>
        <w:left w:val="none" w:sz="0" w:space="0" w:color="auto"/>
        <w:bottom w:val="none" w:sz="0" w:space="0" w:color="auto"/>
        <w:right w:val="none" w:sz="0" w:space="0" w:color="auto"/>
      </w:divBdr>
    </w:div>
    <w:div w:id="681711461">
      <w:bodyDiv w:val="1"/>
      <w:marLeft w:val="0"/>
      <w:marRight w:val="0"/>
      <w:marTop w:val="0"/>
      <w:marBottom w:val="0"/>
      <w:divBdr>
        <w:top w:val="none" w:sz="0" w:space="0" w:color="auto"/>
        <w:left w:val="none" w:sz="0" w:space="0" w:color="auto"/>
        <w:bottom w:val="none" w:sz="0" w:space="0" w:color="auto"/>
        <w:right w:val="none" w:sz="0" w:space="0" w:color="auto"/>
      </w:divBdr>
    </w:div>
    <w:div w:id="683435307">
      <w:bodyDiv w:val="1"/>
      <w:marLeft w:val="0"/>
      <w:marRight w:val="0"/>
      <w:marTop w:val="0"/>
      <w:marBottom w:val="0"/>
      <w:divBdr>
        <w:top w:val="none" w:sz="0" w:space="0" w:color="auto"/>
        <w:left w:val="none" w:sz="0" w:space="0" w:color="auto"/>
        <w:bottom w:val="none" w:sz="0" w:space="0" w:color="auto"/>
        <w:right w:val="none" w:sz="0" w:space="0" w:color="auto"/>
      </w:divBdr>
    </w:div>
    <w:div w:id="686954212">
      <w:bodyDiv w:val="1"/>
      <w:marLeft w:val="0"/>
      <w:marRight w:val="0"/>
      <w:marTop w:val="0"/>
      <w:marBottom w:val="0"/>
      <w:divBdr>
        <w:top w:val="none" w:sz="0" w:space="0" w:color="auto"/>
        <w:left w:val="none" w:sz="0" w:space="0" w:color="auto"/>
        <w:bottom w:val="none" w:sz="0" w:space="0" w:color="auto"/>
        <w:right w:val="none" w:sz="0" w:space="0" w:color="auto"/>
      </w:divBdr>
    </w:div>
    <w:div w:id="719398101">
      <w:bodyDiv w:val="1"/>
      <w:marLeft w:val="0"/>
      <w:marRight w:val="0"/>
      <w:marTop w:val="0"/>
      <w:marBottom w:val="0"/>
      <w:divBdr>
        <w:top w:val="none" w:sz="0" w:space="0" w:color="auto"/>
        <w:left w:val="none" w:sz="0" w:space="0" w:color="auto"/>
        <w:bottom w:val="none" w:sz="0" w:space="0" w:color="auto"/>
        <w:right w:val="none" w:sz="0" w:space="0" w:color="auto"/>
      </w:divBdr>
    </w:div>
    <w:div w:id="726420720">
      <w:bodyDiv w:val="1"/>
      <w:marLeft w:val="0"/>
      <w:marRight w:val="0"/>
      <w:marTop w:val="0"/>
      <w:marBottom w:val="0"/>
      <w:divBdr>
        <w:top w:val="none" w:sz="0" w:space="0" w:color="auto"/>
        <w:left w:val="none" w:sz="0" w:space="0" w:color="auto"/>
        <w:bottom w:val="none" w:sz="0" w:space="0" w:color="auto"/>
        <w:right w:val="none" w:sz="0" w:space="0" w:color="auto"/>
      </w:divBdr>
      <w:divsChild>
        <w:div w:id="1302423663">
          <w:marLeft w:val="547"/>
          <w:marRight w:val="0"/>
          <w:marTop w:val="0"/>
          <w:marBottom w:val="0"/>
          <w:divBdr>
            <w:top w:val="none" w:sz="0" w:space="0" w:color="auto"/>
            <w:left w:val="none" w:sz="0" w:space="0" w:color="auto"/>
            <w:bottom w:val="none" w:sz="0" w:space="0" w:color="auto"/>
            <w:right w:val="none" w:sz="0" w:space="0" w:color="auto"/>
          </w:divBdr>
        </w:div>
        <w:div w:id="543058195">
          <w:marLeft w:val="547"/>
          <w:marRight w:val="0"/>
          <w:marTop w:val="0"/>
          <w:marBottom w:val="0"/>
          <w:divBdr>
            <w:top w:val="none" w:sz="0" w:space="0" w:color="auto"/>
            <w:left w:val="none" w:sz="0" w:space="0" w:color="auto"/>
            <w:bottom w:val="none" w:sz="0" w:space="0" w:color="auto"/>
            <w:right w:val="none" w:sz="0" w:space="0" w:color="auto"/>
          </w:divBdr>
        </w:div>
        <w:div w:id="1298758549">
          <w:marLeft w:val="547"/>
          <w:marRight w:val="0"/>
          <w:marTop w:val="0"/>
          <w:marBottom w:val="0"/>
          <w:divBdr>
            <w:top w:val="none" w:sz="0" w:space="0" w:color="auto"/>
            <w:left w:val="none" w:sz="0" w:space="0" w:color="auto"/>
            <w:bottom w:val="none" w:sz="0" w:space="0" w:color="auto"/>
            <w:right w:val="none" w:sz="0" w:space="0" w:color="auto"/>
          </w:divBdr>
        </w:div>
      </w:divsChild>
    </w:div>
    <w:div w:id="732121884">
      <w:bodyDiv w:val="1"/>
      <w:marLeft w:val="0"/>
      <w:marRight w:val="0"/>
      <w:marTop w:val="0"/>
      <w:marBottom w:val="0"/>
      <w:divBdr>
        <w:top w:val="none" w:sz="0" w:space="0" w:color="auto"/>
        <w:left w:val="none" w:sz="0" w:space="0" w:color="auto"/>
        <w:bottom w:val="none" w:sz="0" w:space="0" w:color="auto"/>
        <w:right w:val="none" w:sz="0" w:space="0" w:color="auto"/>
      </w:divBdr>
    </w:div>
    <w:div w:id="733508587">
      <w:bodyDiv w:val="1"/>
      <w:marLeft w:val="0"/>
      <w:marRight w:val="0"/>
      <w:marTop w:val="0"/>
      <w:marBottom w:val="0"/>
      <w:divBdr>
        <w:top w:val="none" w:sz="0" w:space="0" w:color="auto"/>
        <w:left w:val="none" w:sz="0" w:space="0" w:color="auto"/>
        <w:bottom w:val="none" w:sz="0" w:space="0" w:color="auto"/>
        <w:right w:val="none" w:sz="0" w:space="0" w:color="auto"/>
      </w:divBdr>
    </w:div>
    <w:div w:id="740255276">
      <w:bodyDiv w:val="1"/>
      <w:marLeft w:val="0"/>
      <w:marRight w:val="0"/>
      <w:marTop w:val="0"/>
      <w:marBottom w:val="0"/>
      <w:divBdr>
        <w:top w:val="none" w:sz="0" w:space="0" w:color="auto"/>
        <w:left w:val="none" w:sz="0" w:space="0" w:color="auto"/>
        <w:bottom w:val="none" w:sz="0" w:space="0" w:color="auto"/>
        <w:right w:val="none" w:sz="0" w:space="0" w:color="auto"/>
      </w:divBdr>
    </w:div>
    <w:div w:id="742994872">
      <w:bodyDiv w:val="1"/>
      <w:marLeft w:val="0"/>
      <w:marRight w:val="0"/>
      <w:marTop w:val="0"/>
      <w:marBottom w:val="0"/>
      <w:divBdr>
        <w:top w:val="none" w:sz="0" w:space="0" w:color="auto"/>
        <w:left w:val="none" w:sz="0" w:space="0" w:color="auto"/>
        <w:bottom w:val="none" w:sz="0" w:space="0" w:color="auto"/>
        <w:right w:val="none" w:sz="0" w:space="0" w:color="auto"/>
      </w:divBdr>
    </w:div>
    <w:div w:id="751200931">
      <w:bodyDiv w:val="1"/>
      <w:marLeft w:val="0"/>
      <w:marRight w:val="0"/>
      <w:marTop w:val="0"/>
      <w:marBottom w:val="0"/>
      <w:divBdr>
        <w:top w:val="none" w:sz="0" w:space="0" w:color="auto"/>
        <w:left w:val="none" w:sz="0" w:space="0" w:color="auto"/>
        <w:bottom w:val="none" w:sz="0" w:space="0" w:color="auto"/>
        <w:right w:val="none" w:sz="0" w:space="0" w:color="auto"/>
      </w:divBdr>
    </w:div>
    <w:div w:id="792792619">
      <w:bodyDiv w:val="1"/>
      <w:marLeft w:val="0"/>
      <w:marRight w:val="0"/>
      <w:marTop w:val="0"/>
      <w:marBottom w:val="0"/>
      <w:divBdr>
        <w:top w:val="none" w:sz="0" w:space="0" w:color="auto"/>
        <w:left w:val="none" w:sz="0" w:space="0" w:color="auto"/>
        <w:bottom w:val="none" w:sz="0" w:space="0" w:color="auto"/>
        <w:right w:val="none" w:sz="0" w:space="0" w:color="auto"/>
      </w:divBdr>
    </w:div>
    <w:div w:id="793795526">
      <w:bodyDiv w:val="1"/>
      <w:marLeft w:val="0"/>
      <w:marRight w:val="0"/>
      <w:marTop w:val="0"/>
      <w:marBottom w:val="0"/>
      <w:divBdr>
        <w:top w:val="none" w:sz="0" w:space="0" w:color="auto"/>
        <w:left w:val="none" w:sz="0" w:space="0" w:color="auto"/>
        <w:bottom w:val="none" w:sz="0" w:space="0" w:color="auto"/>
        <w:right w:val="none" w:sz="0" w:space="0" w:color="auto"/>
      </w:divBdr>
    </w:div>
    <w:div w:id="796878822">
      <w:bodyDiv w:val="1"/>
      <w:marLeft w:val="0"/>
      <w:marRight w:val="0"/>
      <w:marTop w:val="0"/>
      <w:marBottom w:val="0"/>
      <w:divBdr>
        <w:top w:val="none" w:sz="0" w:space="0" w:color="auto"/>
        <w:left w:val="none" w:sz="0" w:space="0" w:color="auto"/>
        <w:bottom w:val="none" w:sz="0" w:space="0" w:color="auto"/>
        <w:right w:val="none" w:sz="0" w:space="0" w:color="auto"/>
      </w:divBdr>
    </w:div>
    <w:div w:id="800921858">
      <w:bodyDiv w:val="1"/>
      <w:marLeft w:val="0"/>
      <w:marRight w:val="0"/>
      <w:marTop w:val="0"/>
      <w:marBottom w:val="0"/>
      <w:divBdr>
        <w:top w:val="none" w:sz="0" w:space="0" w:color="auto"/>
        <w:left w:val="none" w:sz="0" w:space="0" w:color="auto"/>
        <w:bottom w:val="none" w:sz="0" w:space="0" w:color="auto"/>
        <w:right w:val="none" w:sz="0" w:space="0" w:color="auto"/>
      </w:divBdr>
    </w:div>
    <w:div w:id="807549253">
      <w:bodyDiv w:val="1"/>
      <w:marLeft w:val="0"/>
      <w:marRight w:val="0"/>
      <w:marTop w:val="0"/>
      <w:marBottom w:val="0"/>
      <w:divBdr>
        <w:top w:val="none" w:sz="0" w:space="0" w:color="auto"/>
        <w:left w:val="none" w:sz="0" w:space="0" w:color="auto"/>
        <w:bottom w:val="none" w:sz="0" w:space="0" w:color="auto"/>
        <w:right w:val="none" w:sz="0" w:space="0" w:color="auto"/>
      </w:divBdr>
    </w:div>
    <w:div w:id="809442022">
      <w:bodyDiv w:val="1"/>
      <w:marLeft w:val="0"/>
      <w:marRight w:val="0"/>
      <w:marTop w:val="0"/>
      <w:marBottom w:val="0"/>
      <w:divBdr>
        <w:top w:val="none" w:sz="0" w:space="0" w:color="auto"/>
        <w:left w:val="none" w:sz="0" w:space="0" w:color="auto"/>
        <w:bottom w:val="none" w:sz="0" w:space="0" w:color="auto"/>
        <w:right w:val="none" w:sz="0" w:space="0" w:color="auto"/>
      </w:divBdr>
    </w:div>
    <w:div w:id="811946744">
      <w:bodyDiv w:val="1"/>
      <w:marLeft w:val="0"/>
      <w:marRight w:val="0"/>
      <w:marTop w:val="0"/>
      <w:marBottom w:val="0"/>
      <w:divBdr>
        <w:top w:val="none" w:sz="0" w:space="0" w:color="auto"/>
        <w:left w:val="none" w:sz="0" w:space="0" w:color="auto"/>
        <w:bottom w:val="none" w:sz="0" w:space="0" w:color="auto"/>
        <w:right w:val="none" w:sz="0" w:space="0" w:color="auto"/>
      </w:divBdr>
    </w:div>
    <w:div w:id="812646513">
      <w:bodyDiv w:val="1"/>
      <w:marLeft w:val="0"/>
      <w:marRight w:val="0"/>
      <w:marTop w:val="0"/>
      <w:marBottom w:val="0"/>
      <w:divBdr>
        <w:top w:val="none" w:sz="0" w:space="0" w:color="auto"/>
        <w:left w:val="none" w:sz="0" w:space="0" w:color="auto"/>
        <w:bottom w:val="none" w:sz="0" w:space="0" w:color="auto"/>
        <w:right w:val="none" w:sz="0" w:space="0" w:color="auto"/>
      </w:divBdr>
    </w:div>
    <w:div w:id="813107441">
      <w:bodyDiv w:val="1"/>
      <w:marLeft w:val="0"/>
      <w:marRight w:val="0"/>
      <w:marTop w:val="0"/>
      <w:marBottom w:val="0"/>
      <w:divBdr>
        <w:top w:val="none" w:sz="0" w:space="0" w:color="auto"/>
        <w:left w:val="none" w:sz="0" w:space="0" w:color="auto"/>
        <w:bottom w:val="none" w:sz="0" w:space="0" w:color="auto"/>
        <w:right w:val="none" w:sz="0" w:space="0" w:color="auto"/>
      </w:divBdr>
    </w:div>
    <w:div w:id="821701531">
      <w:bodyDiv w:val="1"/>
      <w:marLeft w:val="0"/>
      <w:marRight w:val="0"/>
      <w:marTop w:val="0"/>
      <w:marBottom w:val="0"/>
      <w:divBdr>
        <w:top w:val="none" w:sz="0" w:space="0" w:color="auto"/>
        <w:left w:val="none" w:sz="0" w:space="0" w:color="auto"/>
        <w:bottom w:val="none" w:sz="0" w:space="0" w:color="auto"/>
        <w:right w:val="none" w:sz="0" w:space="0" w:color="auto"/>
      </w:divBdr>
    </w:div>
    <w:div w:id="822157828">
      <w:bodyDiv w:val="1"/>
      <w:marLeft w:val="0"/>
      <w:marRight w:val="0"/>
      <w:marTop w:val="0"/>
      <w:marBottom w:val="0"/>
      <w:divBdr>
        <w:top w:val="none" w:sz="0" w:space="0" w:color="auto"/>
        <w:left w:val="none" w:sz="0" w:space="0" w:color="auto"/>
        <w:bottom w:val="none" w:sz="0" w:space="0" w:color="auto"/>
        <w:right w:val="none" w:sz="0" w:space="0" w:color="auto"/>
      </w:divBdr>
    </w:div>
    <w:div w:id="828711571">
      <w:bodyDiv w:val="1"/>
      <w:marLeft w:val="0"/>
      <w:marRight w:val="0"/>
      <w:marTop w:val="0"/>
      <w:marBottom w:val="0"/>
      <w:divBdr>
        <w:top w:val="none" w:sz="0" w:space="0" w:color="auto"/>
        <w:left w:val="none" w:sz="0" w:space="0" w:color="auto"/>
        <w:bottom w:val="none" w:sz="0" w:space="0" w:color="auto"/>
        <w:right w:val="none" w:sz="0" w:space="0" w:color="auto"/>
      </w:divBdr>
    </w:div>
    <w:div w:id="865599720">
      <w:bodyDiv w:val="1"/>
      <w:marLeft w:val="0"/>
      <w:marRight w:val="0"/>
      <w:marTop w:val="0"/>
      <w:marBottom w:val="0"/>
      <w:divBdr>
        <w:top w:val="none" w:sz="0" w:space="0" w:color="auto"/>
        <w:left w:val="none" w:sz="0" w:space="0" w:color="auto"/>
        <w:bottom w:val="none" w:sz="0" w:space="0" w:color="auto"/>
        <w:right w:val="none" w:sz="0" w:space="0" w:color="auto"/>
      </w:divBdr>
    </w:div>
    <w:div w:id="866022172">
      <w:bodyDiv w:val="1"/>
      <w:marLeft w:val="0"/>
      <w:marRight w:val="0"/>
      <w:marTop w:val="0"/>
      <w:marBottom w:val="0"/>
      <w:divBdr>
        <w:top w:val="none" w:sz="0" w:space="0" w:color="auto"/>
        <w:left w:val="none" w:sz="0" w:space="0" w:color="auto"/>
        <w:bottom w:val="none" w:sz="0" w:space="0" w:color="auto"/>
        <w:right w:val="none" w:sz="0" w:space="0" w:color="auto"/>
      </w:divBdr>
    </w:div>
    <w:div w:id="872957242">
      <w:bodyDiv w:val="1"/>
      <w:marLeft w:val="0"/>
      <w:marRight w:val="0"/>
      <w:marTop w:val="0"/>
      <w:marBottom w:val="0"/>
      <w:divBdr>
        <w:top w:val="none" w:sz="0" w:space="0" w:color="auto"/>
        <w:left w:val="none" w:sz="0" w:space="0" w:color="auto"/>
        <w:bottom w:val="none" w:sz="0" w:space="0" w:color="auto"/>
        <w:right w:val="none" w:sz="0" w:space="0" w:color="auto"/>
      </w:divBdr>
    </w:div>
    <w:div w:id="888684119">
      <w:bodyDiv w:val="1"/>
      <w:marLeft w:val="0"/>
      <w:marRight w:val="0"/>
      <w:marTop w:val="0"/>
      <w:marBottom w:val="0"/>
      <w:divBdr>
        <w:top w:val="none" w:sz="0" w:space="0" w:color="auto"/>
        <w:left w:val="none" w:sz="0" w:space="0" w:color="auto"/>
        <w:bottom w:val="none" w:sz="0" w:space="0" w:color="auto"/>
        <w:right w:val="none" w:sz="0" w:space="0" w:color="auto"/>
      </w:divBdr>
    </w:div>
    <w:div w:id="895816046">
      <w:bodyDiv w:val="1"/>
      <w:marLeft w:val="0"/>
      <w:marRight w:val="0"/>
      <w:marTop w:val="0"/>
      <w:marBottom w:val="0"/>
      <w:divBdr>
        <w:top w:val="none" w:sz="0" w:space="0" w:color="auto"/>
        <w:left w:val="none" w:sz="0" w:space="0" w:color="auto"/>
        <w:bottom w:val="none" w:sz="0" w:space="0" w:color="auto"/>
        <w:right w:val="none" w:sz="0" w:space="0" w:color="auto"/>
      </w:divBdr>
    </w:div>
    <w:div w:id="921109270">
      <w:bodyDiv w:val="1"/>
      <w:marLeft w:val="0"/>
      <w:marRight w:val="0"/>
      <w:marTop w:val="0"/>
      <w:marBottom w:val="0"/>
      <w:divBdr>
        <w:top w:val="none" w:sz="0" w:space="0" w:color="auto"/>
        <w:left w:val="none" w:sz="0" w:space="0" w:color="auto"/>
        <w:bottom w:val="none" w:sz="0" w:space="0" w:color="auto"/>
        <w:right w:val="none" w:sz="0" w:space="0" w:color="auto"/>
      </w:divBdr>
    </w:div>
    <w:div w:id="934244142">
      <w:bodyDiv w:val="1"/>
      <w:marLeft w:val="0"/>
      <w:marRight w:val="0"/>
      <w:marTop w:val="0"/>
      <w:marBottom w:val="0"/>
      <w:divBdr>
        <w:top w:val="none" w:sz="0" w:space="0" w:color="auto"/>
        <w:left w:val="none" w:sz="0" w:space="0" w:color="auto"/>
        <w:bottom w:val="none" w:sz="0" w:space="0" w:color="auto"/>
        <w:right w:val="none" w:sz="0" w:space="0" w:color="auto"/>
      </w:divBdr>
    </w:div>
    <w:div w:id="937443955">
      <w:bodyDiv w:val="1"/>
      <w:marLeft w:val="0"/>
      <w:marRight w:val="0"/>
      <w:marTop w:val="0"/>
      <w:marBottom w:val="0"/>
      <w:divBdr>
        <w:top w:val="none" w:sz="0" w:space="0" w:color="auto"/>
        <w:left w:val="none" w:sz="0" w:space="0" w:color="auto"/>
        <w:bottom w:val="none" w:sz="0" w:space="0" w:color="auto"/>
        <w:right w:val="none" w:sz="0" w:space="0" w:color="auto"/>
      </w:divBdr>
    </w:div>
    <w:div w:id="943995587">
      <w:bodyDiv w:val="1"/>
      <w:marLeft w:val="0"/>
      <w:marRight w:val="0"/>
      <w:marTop w:val="0"/>
      <w:marBottom w:val="0"/>
      <w:divBdr>
        <w:top w:val="none" w:sz="0" w:space="0" w:color="auto"/>
        <w:left w:val="none" w:sz="0" w:space="0" w:color="auto"/>
        <w:bottom w:val="none" w:sz="0" w:space="0" w:color="auto"/>
        <w:right w:val="none" w:sz="0" w:space="0" w:color="auto"/>
      </w:divBdr>
    </w:div>
    <w:div w:id="947735748">
      <w:bodyDiv w:val="1"/>
      <w:marLeft w:val="0"/>
      <w:marRight w:val="0"/>
      <w:marTop w:val="0"/>
      <w:marBottom w:val="0"/>
      <w:divBdr>
        <w:top w:val="none" w:sz="0" w:space="0" w:color="auto"/>
        <w:left w:val="none" w:sz="0" w:space="0" w:color="auto"/>
        <w:bottom w:val="none" w:sz="0" w:space="0" w:color="auto"/>
        <w:right w:val="none" w:sz="0" w:space="0" w:color="auto"/>
      </w:divBdr>
    </w:div>
    <w:div w:id="954678391">
      <w:bodyDiv w:val="1"/>
      <w:marLeft w:val="0"/>
      <w:marRight w:val="0"/>
      <w:marTop w:val="0"/>
      <w:marBottom w:val="0"/>
      <w:divBdr>
        <w:top w:val="none" w:sz="0" w:space="0" w:color="auto"/>
        <w:left w:val="none" w:sz="0" w:space="0" w:color="auto"/>
        <w:bottom w:val="none" w:sz="0" w:space="0" w:color="auto"/>
        <w:right w:val="none" w:sz="0" w:space="0" w:color="auto"/>
      </w:divBdr>
    </w:div>
    <w:div w:id="961617379">
      <w:bodyDiv w:val="1"/>
      <w:marLeft w:val="0"/>
      <w:marRight w:val="0"/>
      <w:marTop w:val="0"/>
      <w:marBottom w:val="0"/>
      <w:divBdr>
        <w:top w:val="none" w:sz="0" w:space="0" w:color="auto"/>
        <w:left w:val="none" w:sz="0" w:space="0" w:color="auto"/>
        <w:bottom w:val="none" w:sz="0" w:space="0" w:color="auto"/>
        <w:right w:val="none" w:sz="0" w:space="0" w:color="auto"/>
      </w:divBdr>
    </w:div>
    <w:div w:id="970479793">
      <w:bodyDiv w:val="1"/>
      <w:marLeft w:val="0"/>
      <w:marRight w:val="0"/>
      <w:marTop w:val="0"/>
      <w:marBottom w:val="0"/>
      <w:divBdr>
        <w:top w:val="none" w:sz="0" w:space="0" w:color="auto"/>
        <w:left w:val="none" w:sz="0" w:space="0" w:color="auto"/>
        <w:bottom w:val="none" w:sz="0" w:space="0" w:color="auto"/>
        <w:right w:val="none" w:sz="0" w:space="0" w:color="auto"/>
      </w:divBdr>
    </w:div>
    <w:div w:id="972491372">
      <w:bodyDiv w:val="1"/>
      <w:marLeft w:val="0"/>
      <w:marRight w:val="0"/>
      <w:marTop w:val="0"/>
      <w:marBottom w:val="0"/>
      <w:divBdr>
        <w:top w:val="none" w:sz="0" w:space="0" w:color="auto"/>
        <w:left w:val="none" w:sz="0" w:space="0" w:color="auto"/>
        <w:bottom w:val="none" w:sz="0" w:space="0" w:color="auto"/>
        <w:right w:val="none" w:sz="0" w:space="0" w:color="auto"/>
      </w:divBdr>
    </w:div>
    <w:div w:id="986014355">
      <w:bodyDiv w:val="1"/>
      <w:marLeft w:val="0"/>
      <w:marRight w:val="0"/>
      <w:marTop w:val="0"/>
      <w:marBottom w:val="0"/>
      <w:divBdr>
        <w:top w:val="none" w:sz="0" w:space="0" w:color="auto"/>
        <w:left w:val="none" w:sz="0" w:space="0" w:color="auto"/>
        <w:bottom w:val="none" w:sz="0" w:space="0" w:color="auto"/>
        <w:right w:val="none" w:sz="0" w:space="0" w:color="auto"/>
      </w:divBdr>
    </w:div>
    <w:div w:id="989164994">
      <w:bodyDiv w:val="1"/>
      <w:marLeft w:val="0"/>
      <w:marRight w:val="0"/>
      <w:marTop w:val="0"/>
      <w:marBottom w:val="0"/>
      <w:divBdr>
        <w:top w:val="none" w:sz="0" w:space="0" w:color="auto"/>
        <w:left w:val="none" w:sz="0" w:space="0" w:color="auto"/>
        <w:bottom w:val="none" w:sz="0" w:space="0" w:color="auto"/>
        <w:right w:val="none" w:sz="0" w:space="0" w:color="auto"/>
      </w:divBdr>
    </w:div>
    <w:div w:id="996884430">
      <w:bodyDiv w:val="1"/>
      <w:marLeft w:val="0"/>
      <w:marRight w:val="0"/>
      <w:marTop w:val="0"/>
      <w:marBottom w:val="0"/>
      <w:divBdr>
        <w:top w:val="none" w:sz="0" w:space="0" w:color="auto"/>
        <w:left w:val="none" w:sz="0" w:space="0" w:color="auto"/>
        <w:bottom w:val="none" w:sz="0" w:space="0" w:color="auto"/>
        <w:right w:val="none" w:sz="0" w:space="0" w:color="auto"/>
      </w:divBdr>
    </w:div>
    <w:div w:id="998734025">
      <w:bodyDiv w:val="1"/>
      <w:marLeft w:val="0"/>
      <w:marRight w:val="0"/>
      <w:marTop w:val="0"/>
      <w:marBottom w:val="0"/>
      <w:divBdr>
        <w:top w:val="none" w:sz="0" w:space="0" w:color="auto"/>
        <w:left w:val="none" w:sz="0" w:space="0" w:color="auto"/>
        <w:bottom w:val="none" w:sz="0" w:space="0" w:color="auto"/>
        <w:right w:val="none" w:sz="0" w:space="0" w:color="auto"/>
      </w:divBdr>
    </w:div>
    <w:div w:id="1013873555">
      <w:bodyDiv w:val="1"/>
      <w:marLeft w:val="0"/>
      <w:marRight w:val="0"/>
      <w:marTop w:val="0"/>
      <w:marBottom w:val="0"/>
      <w:divBdr>
        <w:top w:val="none" w:sz="0" w:space="0" w:color="auto"/>
        <w:left w:val="none" w:sz="0" w:space="0" w:color="auto"/>
        <w:bottom w:val="none" w:sz="0" w:space="0" w:color="auto"/>
        <w:right w:val="none" w:sz="0" w:space="0" w:color="auto"/>
      </w:divBdr>
    </w:div>
    <w:div w:id="1023939861">
      <w:bodyDiv w:val="1"/>
      <w:marLeft w:val="0"/>
      <w:marRight w:val="0"/>
      <w:marTop w:val="0"/>
      <w:marBottom w:val="0"/>
      <w:divBdr>
        <w:top w:val="none" w:sz="0" w:space="0" w:color="auto"/>
        <w:left w:val="none" w:sz="0" w:space="0" w:color="auto"/>
        <w:bottom w:val="none" w:sz="0" w:space="0" w:color="auto"/>
        <w:right w:val="none" w:sz="0" w:space="0" w:color="auto"/>
      </w:divBdr>
    </w:div>
    <w:div w:id="1029838068">
      <w:bodyDiv w:val="1"/>
      <w:marLeft w:val="0"/>
      <w:marRight w:val="0"/>
      <w:marTop w:val="0"/>
      <w:marBottom w:val="0"/>
      <w:divBdr>
        <w:top w:val="none" w:sz="0" w:space="0" w:color="auto"/>
        <w:left w:val="none" w:sz="0" w:space="0" w:color="auto"/>
        <w:bottom w:val="none" w:sz="0" w:space="0" w:color="auto"/>
        <w:right w:val="none" w:sz="0" w:space="0" w:color="auto"/>
      </w:divBdr>
    </w:div>
    <w:div w:id="1045913450">
      <w:bodyDiv w:val="1"/>
      <w:marLeft w:val="0"/>
      <w:marRight w:val="0"/>
      <w:marTop w:val="0"/>
      <w:marBottom w:val="0"/>
      <w:divBdr>
        <w:top w:val="none" w:sz="0" w:space="0" w:color="auto"/>
        <w:left w:val="none" w:sz="0" w:space="0" w:color="auto"/>
        <w:bottom w:val="none" w:sz="0" w:space="0" w:color="auto"/>
        <w:right w:val="none" w:sz="0" w:space="0" w:color="auto"/>
      </w:divBdr>
    </w:div>
    <w:div w:id="1058086512">
      <w:bodyDiv w:val="1"/>
      <w:marLeft w:val="0"/>
      <w:marRight w:val="0"/>
      <w:marTop w:val="0"/>
      <w:marBottom w:val="0"/>
      <w:divBdr>
        <w:top w:val="none" w:sz="0" w:space="0" w:color="auto"/>
        <w:left w:val="none" w:sz="0" w:space="0" w:color="auto"/>
        <w:bottom w:val="none" w:sz="0" w:space="0" w:color="auto"/>
        <w:right w:val="none" w:sz="0" w:space="0" w:color="auto"/>
      </w:divBdr>
    </w:div>
    <w:div w:id="1071854139">
      <w:bodyDiv w:val="1"/>
      <w:marLeft w:val="0"/>
      <w:marRight w:val="0"/>
      <w:marTop w:val="0"/>
      <w:marBottom w:val="0"/>
      <w:divBdr>
        <w:top w:val="none" w:sz="0" w:space="0" w:color="auto"/>
        <w:left w:val="none" w:sz="0" w:space="0" w:color="auto"/>
        <w:bottom w:val="none" w:sz="0" w:space="0" w:color="auto"/>
        <w:right w:val="none" w:sz="0" w:space="0" w:color="auto"/>
      </w:divBdr>
    </w:div>
    <w:div w:id="1079907770">
      <w:bodyDiv w:val="1"/>
      <w:marLeft w:val="0"/>
      <w:marRight w:val="0"/>
      <w:marTop w:val="0"/>
      <w:marBottom w:val="0"/>
      <w:divBdr>
        <w:top w:val="none" w:sz="0" w:space="0" w:color="auto"/>
        <w:left w:val="none" w:sz="0" w:space="0" w:color="auto"/>
        <w:bottom w:val="none" w:sz="0" w:space="0" w:color="auto"/>
        <w:right w:val="none" w:sz="0" w:space="0" w:color="auto"/>
      </w:divBdr>
    </w:div>
    <w:div w:id="1090079252">
      <w:bodyDiv w:val="1"/>
      <w:marLeft w:val="0"/>
      <w:marRight w:val="0"/>
      <w:marTop w:val="0"/>
      <w:marBottom w:val="0"/>
      <w:divBdr>
        <w:top w:val="none" w:sz="0" w:space="0" w:color="auto"/>
        <w:left w:val="none" w:sz="0" w:space="0" w:color="auto"/>
        <w:bottom w:val="none" w:sz="0" w:space="0" w:color="auto"/>
        <w:right w:val="none" w:sz="0" w:space="0" w:color="auto"/>
      </w:divBdr>
    </w:div>
    <w:div w:id="1107195880">
      <w:bodyDiv w:val="1"/>
      <w:marLeft w:val="0"/>
      <w:marRight w:val="0"/>
      <w:marTop w:val="0"/>
      <w:marBottom w:val="0"/>
      <w:divBdr>
        <w:top w:val="none" w:sz="0" w:space="0" w:color="auto"/>
        <w:left w:val="none" w:sz="0" w:space="0" w:color="auto"/>
        <w:bottom w:val="none" w:sz="0" w:space="0" w:color="auto"/>
        <w:right w:val="none" w:sz="0" w:space="0" w:color="auto"/>
      </w:divBdr>
    </w:div>
    <w:div w:id="1125395346">
      <w:bodyDiv w:val="1"/>
      <w:marLeft w:val="0"/>
      <w:marRight w:val="0"/>
      <w:marTop w:val="0"/>
      <w:marBottom w:val="0"/>
      <w:divBdr>
        <w:top w:val="none" w:sz="0" w:space="0" w:color="auto"/>
        <w:left w:val="none" w:sz="0" w:space="0" w:color="auto"/>
        <w:bottom w:val="none" w:sz="0" w:space="0" w:color="auto"/>
        <w:right w:val="none" w:sz="0" w:space="0" w:color="auto"/>
      </w:divBdr>
    </w:div>
    <w:div w:id="1155990238">
      <w:bodyDiv w:val="1"/>
      <w:marLeft w:val="0"/>
      <w:marRight w:val="0"/>
      <w:marTop w:val="0"/>
      <w:marBottom w:val="0"/>
      <w:divBdr>
        <w:top w:val="none" w:sz="0" w:space="0" w:color="auto"/>
        <w:left w:val="none" w:sz="0" w:space="0" w:color="auto"/>
        <w:bottom w:val="none" w:sz="0" w:space="0" w:color="auto"/>
        <w:right w:val="none" w:sz="0" w:space="0" w:color="auto"/>
      </w:divBdr>
    </w:div>
    <w:div w:id="1164584298">
      <w:bodyDiv w:val="1"/>
      <w:marLeft w:val="0"/>
      <w:marRight w:val="0"/>
      <w:marTop w:val="0"/>
      <w:marBottom w:val="0"/>
      <w:divBdr>
        <w:top w:val="none" w:sz="0" w:space="0" w:color="auto"/>
        <w:left w:val="none" w:sz="0" w:space="0" w:color="auto"/>
        <w:bottom w:val="none" w:sz="0" w:space="0" w:color="auto"/>
        <w:right w:val="none" w:sz="0" w:space="0" w:color="auto"/>
      </w:divBdr>
    </w:div>
    <w:div w:id="1174609746">
      <w:bodyDiv w:val="1"/>
      <w:marLeft w:val="0"/>
      <w:marRight w:val="0"/>
      <w:marTop w:val="0"/>
      <w:marBottom w:val="0"/>
      <w:divBdr>
        <w:top w:val="none" w:sz="0" w:space="0" w:color="auto"/>
        <w:left w:val="none" w:sz="0" w:space="0" w:color="auto"/>
        <w:bottom w:val="none" w:sz="0" w:space="0" w:color="auto"/>
        <w:right w:val="none" w:sz="0" w:space="0" w:color="auto"/>
      </w:divBdr>
    </w:div>
    <w:div w:id="1207133868">
      <w:bodyDiv w:val="1"/>
      <w:marLeft w:val="0"/>
      <w:marRight w:val="0"/>
      <w:marTop w:val="0"/>
      <w:marBottom w:val="0"/>
      <w:divBdr>
        <w:top w:val="none" w:sz="0" w:space="0" w:color="auto"/>
        <w:left w:val="none" w:sz="0" w:space="0" w:color="auto"/>
        <w:bottom w:val="none" w:sz="0" w:space="0" w:color="auto"/>
        <w:right w:val="none" w:sz="0" w:space="0" w:color="auto"/>
      </w:divBdr>
    </w:div>
    <w:div w:id="1208641930">
      <w:bodyDiv w:val="1"/>
      <w:marLeft w:val="0"/>
      <w:marRight w:val="0"/>
      <w:marTop w:val="0"/>
      <w:marBottom w:val="0"/>
      <w:divBdr>
        <w:top w:val="none" w:sz="0" w:space="0" w:color="auto"/>
        <w:left w:val="none" w:sz="0" w:space="0" w:color="auto"/>
        <w:bottom w:val="none" w:sz="0" w:space="0" w:color="auto"/>
        <w:right w:val="none" w:sz="0" w:space="0" w:color="auto"/>
      </w:divBdr>
    </w:div>
    <w:div w:id="1222016922">
      <w:bodyDiv w:val="1"/>
      <w:marLeft w:val="0"/>
      <w:marRight w:val="0"/>
      <w:marTop w:val="0"/>
      <w:marBottom w:val="0"/>
      <w:divBdr>
        <w:top w:val="none" w:sz="0" w:space="0" w:color="auto"/>
        <w:left w:val="none" w:sz="0" w:space="0" w:color="auto"/>
        <w:bottom w:val="none" w:sz="0" w:space="0" w:color="auto"/>
        <w:right w:val="none" w:sz="0" w:space="0" w:color="auto"/>
      </w:divBdr>
    </w:div>
    <w:div w:id="1222979331">
      <w:bodyDiv w:val="1"/>
      <w:marLeft w:val="0"/>
      <w:marRight w:val="0"/>
      <w:marTop w:val="0"/>
      <w:marBottom w:val="0"/>
      <w:divBdr>
        <w:top w:val="none" w:sz="0" w:space="0" w:color="auto"/>
        <w:left w:val="none" w:sz="0" w:space="0" w:color="auto"/>
        <w:bottom w:val="none" w:sz="0" w:space="0" w:color="auto"/>
        <w:right w:val="none" w:sz="0" w:space="0" w:color="auto"/>
      </w:divBdr>
    </w:div>
    <w:div w:id="1225071039">
      <w:bodyDiv w:val="1"/>
      <w:marLeft w:val="0"/>
      <w:marRight w:val="0"/>
      <w:marTop w:val="0"/>
      <w:marBottom w:val="0"/>
      <w:divBdr>
        <w:top w:val="none" w:sz="0" w:space="0" w:color="auto"/>
        <w:left w:val="none" w:sz="0" w:space="0" w:color="auto"/>
        <w:bottom w:val="none" w:sz="0" w:space="0" w:color="auto"/>
        <w:right w:val="none" w:sz="0" w:space="0" w:color="auto"/>
      </w:divBdr>
    </w:div>
    <w:div w:id="1244532275">
      <w:bodyDiv w:val="1"/>
      <w:marLeft w:val="0"/>
      <w:marRight w:val="0"/>
      <w:marTop w:val="0"/>
      <w:marBottom w:val="0"/>
      <w:divBdr>
        <w:top w:val="none" w:sz="0" w:space="0" w:color="auto"/>
        <w:left w:val="none" w:sz="0" w:space="0" w:color="auto"/>
        <w:bottom w:val="none" w:sz="0" w:space="0" w:color="auto"/>
        <w:right w:val="none" w:sz="0" w:space="0" w:color="auto"/>
      </w:divBdr>
    </w:div>
    <w:div w:id="1250849561">
      <w:bodyDiv w:val="1"/>
      <w:marLeft w:val="0"/>
      <w:marRight w:val="0"/>
      <w:marTop w:val="0"/>
      <w:marBottom w:val="0"/>
      <w:divBdr>
        <w:top w:val="none" w:sz="0" w:space="0" w:color="auto"/>
        <w:left w:val="none" w:sz="0" w:space="0" w:color="auto"/>
        <w:bottom w:val="none" w:sz="0" w:space="0" w:color="auto"/>
        <w:right w:val="none" w:sz="0" w:space="0" w:color="auto"/>
      </w:divBdr>
    </w:div>
    <w:div w:id="1263075934">
      <w:bodyDiv w:val="1"/>
      <w:marLeft w:val="0"/>
      <w:marRight w:val="0"/>
      <w:marTop w:val="0"/>
      <w:marBottom w:val="0"/>
      <w:divBdr>
        <w:top w:val="none" w:sz="0" w:space="0" w:color="auto"/>
        <w:left w:val="none" w:sz="0" w:space="0" w:color="auto"/>
        <w:bottom w:val="none" w:sz="0" w:space="0" w:color="auto"/>
        <w:right w:val="none" w:sz="0" w:space="0" w:color="auto"/>
      </w:divBdr>
    </w:div>
    <w:div w:id="1266504039">
      <w:bodyDiv w:val="1"/>
      <w:marLeft w:val="0"/>
      <w:marRight w:val="0"/>
      <w:marTop w:val="0"/>
      <w:marBottom w:val="0"/>
      <w:divBdr>
        <w:top w:val="none" w:sz="0" w:space="0" w:color="auto"/>
        <w:left w:val="none" w:sz="0" w:space="0" w:color="auto"/>
        <w:bottom w:val="none" w:sz="0" w:space="0" w:color="auto"/>
        <w:right w:val="none" w:sz="0" w:space="0" w:color="auto"/>
      </w:divBdr>
    </w:div>
    <w:div w:id="1274941887">
      <w:bodyDiv w:val="1"/>
      <w:marLeft w:val="0"/>
      <w:marRight w:val="0"/>
      <w:marTop w:val="0"/>
      <w:marBottom w:val="0"/>
      <w:divBdr>
        <w:top w:val="none" w:sz="0" w:space="0" w:color="auto"/>
        <w:left w:val="none" w:sz="0" w:space="0" w:color="auto"/>
        <w:bottom w:val="none" w:sz="0" w:space="0" w:color="auto"/>
        <w:right w:val="none" w:sz="0" w:space="0" w:color="auto"/>
      </w:divBdr>
    </w:div>
    <w:div w:id="1279987943">
      <w:bodyDiv w:val="1"/>
      <w:marLeft w:val="0"/>
      <w:marRight w:val="0"/>
      <w:marTop w:val="0"/>
      <w:marBottom w:val="0"/>
      <w:divBdr>
        <w:top w:val="none" w:sz="0" w:space="0" w:color="auto"/>
        <w:left w:val="none" w:sz="0" w:space="0" w:color="auto"/>
        <w:bottom w:val="none" w:sz="0" w:space="0" w:color="auto"/>
        <w:right w:val="none" w:sz="0" w:space="0" w:color="auto"/>
      </w:divBdr>
    </w:div>
    <w:div w:id="1292128846">
      <w:bodyDiv w:val="1"/>
      <w:marLeft w:val="0"/>
      <w:marRight w:val="0"/>
      <w:marTop w:val="0"/>
      <w:marBottom w:val="0"/>
      <w:divBdr>
        <w:top w:val="none" w:sz="0" w:space="0" w:color="auto"/>
        <w:left w:val="none" w:sz="0" w:space="0" w:color="auto"/>
        <w:bottom w:val="none" w:sz="0" w:space="0" w:color="auto"/>
        <w:right w:val="none" w:sz="0" w:space="0" w:color="auto"/>
      </w:divBdr>
    </w:div>
    <w:div w:id="1295065096">
      <w:bodyDiv w:val="1"/>
      <w:marLeft w:val="0"/>
      <w:marRight w:val="0"/>
      <w:marTop w:val="0"/>
      <w:marBottom w:val="0"/>
      <w:divBdr>
        <w:top w:val="none" w:sz="0" w:space="0" w:color="auto"/>
        <w:left w:val="none" w:sz="0" w:space="0" w:color="auto"/>
        <w:bottom w:val="none" w:sz="0" w:space="0" w:color="auto"/>
        <w:right w:val="none" w:sz="0" w:space="0" w:color="auto"/>
      </w:divBdr>
    </w:div>
    <w:div w:id="1296058559">
      <w:bodyDiv w:val="1"/>
      <w:marLeft w:val="0"/>
      <w:marRight w:val="0"/>
      <w:marTop w:val="0"/>
      <w:marBottom w:val="0"/>
      <w:divBdr>
        <w:top w:val="none" w:sz="0" w:space="0" w:color="auto"/>
        <w:left w:val="none" w:sz="0" w:space="0" w:color="auto"/>
        <w:bottom w:val="none" w:sz="0" w:space="0" w:color="auto"/>
        <w:right w:val="none" w:sz="0" w:space="0" w:color="auto"/>
      </w:divBdr>
    </w:div>
    <w:div w:id="1305429740">
      <w:bodyDiv w:val="1"/>
      <w:marLeft w:val="0"/>
      <w:marRight w:val="0"/>
      <w:marTop w:val="0"/>
      <w:marBottom w:val="0"/>
      <w:divBdr>
        <w:top w:val="none" w:sz="0" w:space="0" w:color="auto"/>
        <w:left w:val="none" w:sz="0" w:space="0" w:color="auto"/>
        <w:bottom w:val="none" w:sz="0" w:space="0" w:color="auto"/>
        <w:right w:val="none" w:sz="0" w:space="0" w:color="auto"/>
      </w:divBdr>
    </w:div>
    <w:div w:id="1319646805">
      <w:bodyDiv w:val="1"/>
      <w:marLeft w:val="0"/>
      <w:marRight w:val="0"/>
      <w:marTop w:val="0"/>
      <w:marBottom w:val="0"/>
      <w:divBdr>
        <w:top w:val="none" w:sz="0" w:space="0" w:color="auto"/>
        <w:left w:val="none" w:sz="0" w:space="0" w:color="auto"/>
        <w:bottom w:val="none" w:sz="0" w:space="0" w:color="auto"/>
        <w:right w:val="none" w:sz="0" w:space="0" w:color="auto"/>
      </w:divBdr>
    </w:div>
    <w:div w:id="1327629717">
      <w:bodyDiv w:val="1"/>
      <w:marLeft w:val="0"/>
      <w:marRight w:val="0"/>
      <w:marTop w:val="0"/>
      <w:marBottom w:val="0"/>
      <w:divBdr>
        <w:top w:val="none" w:sz="0" w:space="0" w:color="auto"/>
        <w:left w:val="none" w:sz="0" w:space="0" w:color="auto"/>
        <w:bottom w:val="none" w:sz="0" w:space="0" w:color="auto"/>
        <w:right w:val="none" w:sz="0" w:space="0" w:color="auto"/>
      </w:divBdr>
    </w:div>
    <w:div w:id="1328440729">
      <w:bodyDiv w:val="1"/>
      <w:marLeft w:val="0"/>
      <w:marRight w:val="0"/>
      <w:marTop w:val="0"/>
      <w:marBottom w:val="0"/>
      <w:divBdr>
        <w:top w:val="none" w:sz="0" w:space="0" w:color="auto"/>
        <w:left w:val="none" w:sz="0" w:space="0" w:color="auto"/>
        <w:bottom w:val="none" w:sz="0" w:space="0" w:color="auto"/>
        <w:right w:val="none" w:sz="0" w:space="0" w:color="auto"/>
      </w:divBdr>
    </w:div>
    <w:div w:id="1330064178">
      <w:bodyDiv w:val="1"/>
      <w:marLeft w:val="0"/>
      <w:marRight w:val="0"/>
      <w:marTop w:val="0"/>
      <w:marBottom w:val="0"/>
      <w:divBdr>
        <w:top w:val="none" w:sz="0" w:space="0" w:color="auto"/>
        <w:left w:val="none" w:sz="0" w:space="0" w:color="auto"/>
        <w:bottom w:val="none" w:sz="0" w:space="0" w:color="auto"/>
        <w:right w:val="none" w:sz="0" w:space="0" w:color="auto"/>
      </w:divBdr>
    </w:div>
    <w:div w:id="1335961918">
      <w:bodyDiv w:val="1"/>
      <w:marLeft w:val="0"/>
      <w:marRight w:val="0"/>
      <w:marTop w:val="0"/>
      <w:marBottom w:val="0"/>
      <w:divBdr>
        <w:top w:val="none" w:sz="0" w:space="0" w:color="auto"/>
        <w:left w:val="none" w:sz="0" w:space="0" w:color="auto"/>
        <w:bottom w:val="none" w:sz="0" w:space="0" w:color="auto"/>
        <w:right w:val="none" w:sz="0" w:space="0" w:color="auto"/>
      </w:divBdr>
    </w:div>
    <w:div w:id="1341855787">
      <w:bodyDiv w:val="1"/>
      <w:marLeft w:val="0"/>
      <w:marRight w:val="0"/>
      <w:marTop w:val="0"/>
      <w:marBottom w:val="0"/>
      <w:divBdr>
        <w:top w:val="none" w:sz="0" w:space="0" w:color="auto"/>
        <w:left w:val="none" w:sz="0" w:space="0" w:color="auto"/>
        <w:bottom w:val="none" w:sz="0" w:space="0" w:color="auto"/>
        <w:right w:val="none" w:sz="0" w:space="0" w:color="auto"/>
      </w:divBdr>
    </w:div>
    <w:div w:id="1348942314">
      <w:bodyDiv w:val="1"/>
      <w:marLeft w:val="0"/>
      <w:marRight w:val="0"/>
      <w:marTop w:val="0"/>
      <w:marBottom w:val="0"/>
      <w:divBdr>
        <w:top w:val="none" w:sz="0" w:space="0" w:color="auto"/>
        <w:left w:val="none" w:sz="0" w:space="0" w:color="auto"/>
        <w:bottom w:val="none" w:sz="0" w:space="0" w:color="auto"/>
        <w:right w:val="none" w:sz="0" w:space="0" w:color="auto"/>
      </w:divBdr>
    </w:div>
    <w:div w:id="1360277934">
      <w:bodyDiv w:val="1"/>
      <w:marLeft w:val="0"/>
      <w:marRight w:val="0"/>
      <w:marTop w:val="0"/>
      <w:marBottom w:val="0"/>
      <w:divBdr>
        <w:top w:val="none" w:sz="0" w:space="0" w:color="auto"/>
        <w:left w:val="none" w:sz="0" w:space="0" w:color="auto"/>
        <w:bottom w:val="none" w:sz="0" w:space="0" w:color="auto"/>
        <w:right w:val="none" w:sz="0" w:space="0" w:color="auto"/>
      </w:divBdr>
    </w:div>
    <w:div w:id="1362512622">
      <w:bodyDiv w:val="1"/>
      <w:marLeft w:val="0"/>
      <w:marRight w:val="0"/>
      <w:marTop w:val="0"/>
      <w:marBottom w:val="0"/>
      <w:divBdr>
        <w:top w:val="none" w:sz="0" w:space="0" w:color="auto"/>
        <w:left w:val="none" w:sz="0" w:space="0" w:color="auto"/>
        <w:bottom w:val="none" w:sz="0" w:space="0" w:color="auto"/>
        <w:right w:val="none" w:sz="0" w:space="0" w:color="auto"/>
      </w:divBdr>
    </w:div>
    <w:div w:id="1362633257">
      <w:bodyDiv w:val="1"/>
      <w:marLeft w:val="0"/>
      <w:marRight w:val="0"/>
      <w:marTop w:val="0"/>
      <w:marBottom w:val="0"/>
      <w:divBdr>
        <w:top w:val="none" w:sz="0" w:space="0" w:color="auto"/>
        <w:left w:val="none" w:sz="0" w:space="0" w:color="auto"/>
        <w:bottom w:val="none" w:sz="0" w:space="0" w:color="auto"/>
        <w:right w:val="none" w:sz="0" w:space="0" w:color="auto"/>
      </w:divBdr>
    </w:div>
    <w:div w:id="1365137043">
      <w:bodyDiv w:val="1"/>
      <w:marLeft w:val="0"/>
      <w:marRight w:val="0"/>
      <w:marTop w:val="0"/>
      <w:marBottom w:val="0"/>
      <w:divBdr>
        <w:top w:val="none" w:sz="0" w:space="0" w:color="auto"/>
        <w:left w:val="none" w:sz="0" w:space="0" w:color="auto"/>
        <w:bottom w:val="none" w:sz="0" w:space="0" w:color="auto"/>
        <w:right w:val="none" w:sz="0" w:space="0" w:color="auto"/>
      </w:divBdr>
    </w:div>
    <w:div w:id="1365323567">
      <w:bodyDiv w:val="1"/>
      <w:marLeft w:val="0"/>
      <w:marRight w:val="0"/>
      <w:marTop w:val="0"/>
      <w:marBottom w:val="0"/>
      <w:divBdr>
        <w:top w:val="none" w:sz="0" w:space="0" w:color="auto"/>
        <w:left w:val="none" w:sz="0" w:space="0" w:color="auto"/>
        <w:bottom w:val="none" w:sz="0" w:space="0" w:color="auto"/>
        <w:right w:val="none" w:sz="0" w:space="0" w:color="auto"/>
      </w:divBdr>
    </w:div>
    <w:div w:id="1375616713">
      <w:bodyDiv w:val="1"/>
      <w:marLeft w:val="0"/>
      <w:marRight w:val="0"/>
      <w:marTop w:val="0"/>
      <w:marBottom w:val="0"/>
      <w:divBdr>
        <w:top w:val="none" w:sz="0" w:space="0" w:color="auto"/>
        <w:left w:val="none" w:sz="0" w:space="0" w:color="auto"/>
        <w:bottom w:val="none" w:sz="0" w:space="0" w:color="auto"/>
        <w:right w:val="none" w:sz="0" w:space="0" w:color="auto"/>
      </w:divBdr>
    </w:div>
    <w:div w:id="1380127484">
      <w:bodyDiv w:val="1"/>
      <w:marLeft w:val="0"/>
      <w:marRight w:val="0"/>
      <w:marTop w:val="0"/>
      <w:marBottom w:val="0"/>
      <w:divBdr>
        <w:top w:val="none" w:sz="0" w:space="0" w:color="auto"/>
        <w:left w:val="none" w:sz="0" w:space="0" w:color="auto"/>
        <w:bottom w:val="none" w:sz="0" w:space="0" w:color="auto"/>
        <w:right w:val="none" w:sz="0" w:space="0" w:color="auto"/>
      </w:divBdr>
    </w:div>
    <w:div w:id="1390376696">
      <w:bodyDiv w:val="1"/>
      <w:marLeft w:val="0"/>
      <w:marRight w:val="0"/>
      <w:marTop w:val="0"/>
      <w:marBottom w:val="0"/>
      <w:divBdr>
        <w:top w:val="none" w:sz="0" w:space="0" w:color="auto"/>
        <w:left w:val="none" w:sz="0" w:space="0" w:color="auto"/>
        <w:bottom w:val="none" w:sz="0" w:space="0" w:color="auto"/>
        <w:right w:val="none" w:sz="0" w:space="0" w:color="auto"/>
      </w:divBdr>
    </w:div>
    <w:div w:id="1396203596">
      <w:bodyDiv w:val="1"/>
      <w:marLeft w:val="0"/>
      <w:marRight w:val="0"/>
      <w:marTop w:val="0"/>
      <w:marBottom w:val="0"/>
      <w:divBdr>
        <w:top w:val="none" w:sz="0" w:space="0" w:color="auto"/>
        <w:left w:val="none" w:sz="0" w:space="0" w:color="auto"/>
        <w:bottom w:val="none" w:sz="0" w:space="0" w:color="auto"/>
        <w:right w:val="none" w:sz="0" w:space="0" w:color="auto"/>
      </w:divBdr>
    </w:div>
    <w:div w:id="1396735214">
      <w:bodyDiv w:val="1"/>
      <w:marLeft w:val="0"/>
      <w:marRight w:val="0"/>
      <w:marTop w:val="0"/>
      <w:marBottom w:val="0"/>
      <w:divBdr>
        <w:top w:val="none" w:sz="0" w:space="0" w:color="auto"/>
        <w:left w:val="none" w:sz="0" w:space="0" w:color="auto"/>
        <w:bottom w:val="none" w:sz="0" w:space="0" w:color="auto"/>
        <w:right w:val="none" w:sz="0" w:space="0" w:color="auto"/>
      </w:divBdr>
    </w:div>
    <w:div w:id="1403528339">
      <w:bodyDiv w:val="1"/>
      <w:marLeft w:val="0"/>
      <w:marRight w:val="0"/>
      <w:marTop w:val="0"/>
      <w:marBottom w:val="0"/>
      <w:divBdr>
        <w:top w:val="none" w:sz="0" w:space="0" w:color="auto"/>
        <w:left w:val="none" w:sz="0" w:space="0" w:color="auto"/>
        <w:bottom w:val="none" w:sz="0" w:space="0" w:color="auto"/>
        <w:right w:val="none" w:sz="0" w:space="0" w:color="auto"/>
      </w:divBdr>
    </w:div>
    <w:div w:id="1415055857">
      <w:bodyDiv w:val="1"/>
      <w:marLeft w:val="0"/>
      <w:marRight w:val="0"/>
      <w:marTop w:val="0"/>
      <w:marBottom w:val="0"/>
      <w:divBdr>
        <w:top w:val="none" w:sz="0" w:space="0" w:color="auto"/>
        <w:left w:val="none" w:sz="0" w:space="0" w:color="auto"/>
        <w:bottom w:val="none" w:sz="0" w:space="0" w:color="auto"/>
        <w:right w:val="none" w:sz="0" w:space="0" w:color="auto"/>
      </w:divBdr>
    </w:div>
    <w:div w:id="1425998121">
      <w:bodyDiv w:val="1"/>
      <w:marLeft w:val="0"/>
      <w:marRight w:val="0"/>
      <w:marTop w:val="0"/>
      <w:marBottom w:val="0"/>
      <w:divBdr>
        <w:top w:val="none" w:sz="0" w:space="0" w:color="auto"/>
        <w:left w:val="none" w:sz="0" w:space="0" w:color="auto"/>
        <w:bottom w:val="none" w:sz="0" w:space="0" w:color="auto"/>
        <w:right w:val="none" w:sz="0" w:space="0" w:color="auto"/>
      </w:divBdr>
    </w:div>
    <w:div w:id="1433741339">
      <w:bodyDiv w:val="1"/>
      <w:marLeft w:val="0"/>
      <w:marRight w:val="0"/>
      <w:marTop w:val="0"/>
      <w:marBottom w:val="0"/>
      <w:divBdr>
        <w:top w:val="none" w:sz="0" w:space="0" w:color="auto"/>
        <w:left w:val="none" w:sz="0" w:space="0" w:color="auto"/>
        <w:bottom w:val="none" w:sz="0" w:space="0" w:color="auto"/>
        <w:right w:val="none" w:sz="0" w:space="0" w:color="auto"/>
      </w:divBdr>
    </w:div>
    <w:div w:id="1434587840">
      <w:bodyDiv w:val="1"/>
      <w:marLeft w:val="0"/>
      <w:marRight w:val="0"/>
      <w:marTop w:val="0"/>
      <w:marBottom w:val="0"/>
      <w:divBdr>
        <w:top w:val="none" w:sz="0" w:space="0" w:color="auto"/>
        <w:left w:val="none" w:sz="0" w:space="0" w:color="auto"/>
        <w:bottom w:val="none" w:sz="0" w:space="0" w:color="auto"/>
        <w:right w:val="none" w:sz="0" w:space="0" w:color="auto"/>
      </w:divBdr>
    </w:div>
    <w:div w:id="1460343259">
      <w:bodyDiv w:val="1"/>
      <w:marLeft w:val="0"/>
      <w:marRight w:val="0"/>
      <w:marTop w:val="0"/>
      <w:marBottom w:val="0"/>
      <w:divBdr>
        <w:top w:val="none" w:sz="0" w:space="0" w:color="auto"/>
        <w:left w:val="none" w:sz="0" w:space="0" w:color="auto"/>
        <w:bottom w:val="none" w:sz="0" w:space="0" w:color="auto"/>
        <w:right w:val="none" w:sz="0" w:space="0" w:color="auto"/>
      </w:divBdr>
    </w:div>
    <w:div w:id="1461652640">
      <w:bodyDiv w:val="1"/>
      <w:marLeft w:val="0"/>
      <w:marRight w:val="0"/>
      <w:marTop w:val="0"/>
      <w:marBottom w:val="0"/>
      <w:divBdr>
        <w:top w:val="none" w:sz="0" w:space="0" w:color="auto"/>
        <w:left w:val="none" w:sz="0" w:space="0" w:color="auto"/>
        <w:bottom w:val="none" w:sz="0" w:space="0" w:color="auto"/>
        <w:right w:val="none" w:sz="0" w:space="0" w:color="auto"/>
      </w:divBdr>
    </w:div>
    <w:div w:id="1471827104">
      <w:bodyDiv w:val="1"/>
      <w:marLeft w:val="0"/>
      <w:marRight w:val="0"/>
      <w:marTop w:val="0"/>
      <w:marBottom w:val="0"/>
      <w:divBdr>
        <w:top w:val="none" w:sz="0" w:space="0" w:color="auto"/>
        <w:left w:val="none" w:sz="0" w:space="0" w:color="auto"/>
        <w:bottom w:val="none" w:sz="0" w:space="0" w:color="auto"/>
        <w:right w:val="none" w:sz="0" w:space="0" w:color="auto"/>
      </w:divBdr>
    </w:div>
    <w:div w:id="1472018979">
      <w:bodyDiv w:val="1"/>
      <w:marLeft w:val="0"/>
      <w:marRight w:val="0"/>
      <w:marTop w:val="0"/>
      <w:marBottom w:val="0"/>
      <w:divBdr>
        <w:top w:val="none" w:sz="0" w:space="0" w:color="auto"/>
        <w:left w:val="none" w:sz="0" w:space="0" w:color="auto"/>
        <w:bottom w:val="none" w:sz="0" w:space="0" w:color="auto"/>
        <w:right w:val="none" w:sz="0" w:space="0" w:color="auto"/>
      </w:divBdr>
    </w:div>
    <w:div w:id="1484857893">
      <w:bodyDiv w:val="1"/>
      <w:marLeft w:val="0"/>
      <w:marRight w:val="0"/>
      <w:marTop w:val="0"/>
      <w:marBottom w:val="0"/>
      <w:divBdr>
        <w:top w:val="none" w:sz="0" w:space="0" w:color="auto"/>
        <w:left w:val="none" w:sz="0" w:space="0" w:color="auto"/>
        <w:bottom w:val="none" w:sz="0" w:space="0" w:color="auto"/>
        <w:right w:val="none" w:sz="0" w:space="0" w:color="auto"/>
      </w:divBdr>
    </w:div>
    <w:div w:id="1497918675">
      <w:bodyDiv w:val="1"/>
      <w:marLeft w:val="0"/>
      <w:marRight w:val="0"/>
      <w:marTop w:val="0"/>
      <w:marBottom w:val="0"/>
      <w:divBdr>
        <w:top w:val="none" w:sz="0" w:space="0" w:color="auto"/>
        <w:left w:val="none" w:sz="0" w:space="0" w:color="auto"/>
        <w:bottom w:val="none" w:sz="0" w:space="0" w:color="auto"/>
        <w:right w:val="none" w:sz="0" w:space="0" w:color="auto"/>
      </w:divBdr>
    </w:div>
    <w:div w:id="1499031153">
      <w:bodyDiv w:val="1"/>
      <w:marLeft w:val="0"/>
      <w:marRight w:val="0"/>
      <w:marTop w:val="0"/>
      <w:marBottom w:val="0"/>
      <w:divBdr>
        <w:top w:val="none" w:sz="0" w:space="0" w:color="auto"/>
        <w:left w:val="none" w:sz="0" w:space="0" w:color="auto"/>
        <w:bottom w:val="none" w:sz="0" w:space="0" w:color="auto"/>
        <w:right w:val="none" w:sz="0" w:space="0" w:color="auto"/>
      </w:divBdr>
    </w:div>
    <w:div w:id="1506289433">
      <w:bodyDiv w:val="1"/>
      <w:marLeft w:val="0"/>
      <w:marRight w:val="0"/>
      <w:marTop w:val="0"/>
      <w:marBottom w:val="0"/>
      <w:divBdr>
        <w:top w:val="none" w:sz="0" w:space="0" w:color="auto"/>
        <w:left w:val="none" w:sz="0" w:space="0" w:color="auto"/>
        <w:bottom w:val="none" w:sz="0" w:space="0" w:color="auto"/>
        <w:right w:val="none" w:sz="0" w:space="0" w:color="auto"/>
      </w:divBdr>
    </w:div>
    <w:div w:id="1520123213">
      <w:bodyDiv w:val="1"/>
      <w:marLeft w:val="0"/>
      <w:marRight w:val="0"/>
      <w:marTop w:val="0"/>
      <w:marBottom w:val="0"/>
      <w:divBdr>
        <w:top w:val="none" w:sz="0" w:space="0" w:color="auto"/>
        <w:left w:val="none" w:sz="0" w:space="0" w:color="auto"/>
        <w:bottom w:val="none" w:sz="0" w:space="0" w:color="auto"/>
        <w:right w:val="none" w:sz="0" w:space="0" w:color="auto"/>
      </w:divBdr>
    </w:div>
    <w:div w:id="1522671487">
      <w:bodyDiv w:val="1"/>
      <w:marLeft w:val="0"/>
      <w:marRight w:val="0"/>
      <w:marTop w:val="0"/>
      <w:marBottom w:val="0"/>
      <w:divBdr>
        <w:top w:val="none" w:sz="0" w:space="0" w:color="auto"/>
        <w:left w:val="none" w:sz="0" w:space="0" w:color="auto"/>
        <w:bottom w:val="none" w:sz="0" w:space="0" w:color="auto"/>
        <w:right w:val="none" w:sz="0" w:space="0" w:color="auto"/>
      </w:divBdr>
    </w:div>
    <w:div w:id="1525903749">
      <w:bodyDiv w:val="1"/>
      <w:marLeft w:val="0"/>
      <w:marRight w:val="0"/>
      <w:marTop w:val="0"/>
      <w:marBottom w:val="0"/>
      <w:divBdr>
        <w:top w:val="none" w:sz="0" w:space="0" w:color="auto"/>
        <w:left w:val="none" w:sz="0" w:space="0" w:color="auto"/>
        <w:bottom w:val="none" w:sz="0" w:space="0" w:color="auto"/>
        <w:right w:val="none" w:sz="0" w:space="0" w:color="auto"/>
      </w:divBdr>
    </w:div>
    <w:div w:id="1529904967">
      <w:bodyDiv w:val="1"/>
      <w:marLeft w:val="0"/>
      <w:marRight w:val="0"/>
      <w:marTop w:val="0"/>
      <w:marBottom w:val="0"/>
      <w:divBdr>
        <w:top w:val="none" w:sz="0" w:space="0" w:color="auto"/>
        <w:left w:val="none" w:sz="0" w:space="0" w:color="auto"/>
        <w:bottom w:val="none" w:sz="0" w:space="0" w:color="auto"/>
        <w:right w:val="none" w:sz="0" w:space="0" w:color="auto"/>
      </w:divBdr>
    </w:div>
    <w:div w:id="1535266442">
      <w:bodyDiv w:val="1"/>
      <w:marLeft w:val="0"/>
      <w:marRight w:val="0"/>
      <w:marTop w:val="0"/>
      <w:marBottom w:val="0"/>
      <w:divBdr>
        <w:top w:val="none" w:sz="0" w:space="0" w:color="auto"/>
        <w:left w:val="none" w:sz="0" w:space="0" w:color="auto"/>
        <w:bottom w:val="none" w:sz="0" w:space="0" w:color="auto"/>
        <w:right w:val="none" w:sz="0" w:space="0" w:color="auto"/>
      </w:divBdr>
    </w:div>
    <w:div w:id="1572157372">
      <w:bodyDiv w:val="1"/>
      <w:marLeft w:val="0"/>
      <w:marRight w:val="0"/>
      <w:marTop w:val="0"/>
      <w:marBottom w:val="0"/>
      <w:divBdr>
        <w:top w:val="none" w:sz="0" w:space="0" w:color="auto"/>
        <w:left w:val="none" w:sz="0" w:space="0" w:color="auto"/>
        <w:bottom w:val="none" w:sz="0" w:space="0" w:color="auto"/>
        <w:right w:val="none" w:sz="0" w:space="0" w:color="auto"/>
      </w:divBdr>
    </w:div>
    <w:div w:id="1579512552">
      <w:bodyDiv w:val="1"/>
      <w:marLeft w:val="0"/>
      <w:marRight w:val="0"/>
      <w:marTop w:val="0"/>
      <w:marBottom w:val="0"/>
      <w:divBdr>
        <w:top w:val="none" w:sz="0" w:space="0" w:color="auto"/>
        <w:left w:val="none" w:sz="0" w:space="0" w:color="auto"/>
        <w:bottom w:val="none" w:sz="0" w:space="0" w:color="auto"/>
        <w:right w:val="none" w:sz="0" w:space="0" w:color="auto"/>
      </w:divBdr>
    </w:div>
    <w:div w:id="1603608193">
      <w:bodyDiv w:val="1"/>
      <w:marLeft w:val="0"/>
      <w:marRight w:val="0"/>
      <w:marTop w:val="0"/>
      <w:marBottom w:val="0"/>
      <w:divBdr>
        <w:top w:val="none" w:sz="0" w:space="0" w:color="auto"/>
        <w:left w:val="none" w:sz="0" w:space="0" w:color="auto"/>
        <w:bottom w:val="none" w:sz="0" w:space="0" w:color="auto"/>
        <w:right w:val="none" w:sz="0" w:space="0" w:color="auto"/>
      </w:divBdr>
    </w:div>
    <w:div w:id="1606962990">
      <w:bodyDiv w:val="1"/>
      <w:marLeft w:val="0"/>
      <w:marRight w:val="0"/>
      <w:marTop w:val="0"/>
      <w:marBottom w:val="0"/>
      <w:divBdr>
        <w:top w:val="none" w:sz="0" w:space="0" w:color="auto"/>
        <w:left w:val="none" w:sz="0" w:space="0" w:color="auto"/>
        <w:bottom w:val="none" w:sz="0" w:space="0" w:color="auto"/>
        <w:right w:val="none" w:sz="0" w:space="0" w:color="auto"/>
      </w:divBdr>
    </w:div>
    <w:div w:id="1643734669">
      <w:bodyDiv w:val="1"/>
      <w:marLeft w:val="0"/>
      <w:marRight w:val="0"/>
      <w:marTop w:val="0"/>
      <w:marBottom w:val="0"/>
      <w:divBdr>
        <w:top w:val="none" w:sz="0" w:space="0" w:color="auto"/>
        <w:left w:val="none" w:sz="0" w:space="0" w:color="auto"/>
        <w:bottom w:val="none" w:sz="0" w:space="0" w:color="auto"/>
        <w:right w:val="none" w:sz="0" w:space="0" w:color="auto"/>
      </w:divBdr>
    </w:div>
    <w:div w:id="1653562280">
      <w:bodyDiv w:val="1"/>
      <w:marLeft w:val="0"/>
      <w:marRight w:val="0"/>
      <w:marTop w:val="0"/>
      <w:marBottom w:val="0"/>
      <w:divBdr>
        <w:top w:val="none" w:sz="0" w:space="0" w:color="auto"/>
        <w:left w:val="none" w:sz="0" w:space="0" w:color="auto"/>
        <w:bottom w:val="none" w:sz="0" w:space="0" w:color="auto"/>
        <w:right w:val="none" w:sz="0" w:space="0" w:color="auto"/>
      </w:divBdr>
    </w:div>
    <w:div w:id="1670669818">
      <w:bodyDiv w:val="1"/>
      <w:marLeft w:val="0"/>
      <w:marRight w:val="0"/>
      <w:marTop w:val="0"/>
      <w:marBottom w:val="0"/>
      <w:divBdr>
        <w:top w:val="none" w:sz="0" w:space="0" w:color="auto"/>
        <w:left w:val="none" w:sz="0" w:space="0" w:color="auto"/>
        <w:bottom w:val="none" w:sz="0" w:space="0" w:color="auto"/>
        <w:right w:val="none" w:sz="0" w:space="0" w:color="auto"/>
      </w:divBdr>
    </w:div>
    <w:div w:id="1710837809">
      <w:bodyDiv w:val="1"/>
      <w:marLeft w:val="0"/>
      <w:marRight w:val="0"/>
      <w:marTop w:val="0"/>
      <w:marBottom w:val="0"/>
      <w:divBdr>
        <w:top w:val="none" w:sz="0" w:space="0" w:color="auto"/>
        <w:left w:val="none" w:sz="0" w:space="0" w:color="auto"/>
        <w:bottom w:val="none" w:sz="0" w:space="0" w:color="auto"/>
        <w:right w:val="none" w:sz="0" w:space="0" w:color="auto"/>
      </w:divBdr>
    </w:div>
    <w:div w:id="1721127394">
      <w:bodyDiv w:val="1"/>
      <w:marLeft w:val="0"/>
      <w:marRight w:val="0"/>
      <w:marTop w:val="0"/>
      <w:marBottom w:val="0"/>
      <w:divBdr>
        <w:top w:val="none" w:sz="0" w:space="0" w:color="auto"/>
        <w:left w:val="none" w:sz="0" w:space="0" w:color="auto"/>
        <w:bottom w:val="none" w:sz="0" w:space="0" w:color="auto"/>
        <w:right w:val="none" w:sz="0" w:space="0" w:color="auto"/>
      </w:divBdr>
    </w:div>
    <w:div w:id="1721435688">
      <w:bodyDiv w:val="1"/>
      <w:marLeft w:val="0"/>
      <w:marRight w:val="0"/>
      <w:marTop w:val="0"/>
      <w:marBottom w:val="0"/>
      <w:divBdr>
        <w:top w:val="none" w:sz="0" w:space="0" w:color="auto"/>
        <w:left w:val="none" w:sz="0" w:space="0" w:color="auto"/>
        <w:bottom w:val="none" w:sz="0" w:space="0" w:color="auto"/>
        <w:right w:val="none" w:sz="0" w:space="0" w:color="auto"/>
      </w:divBdr>
    </w:div>
    <w:div w:id="1741712523">
      <w:bodyDiv w:val="1"/>
      <w:marLeft w:val="0"/>
      <w:marRight w:val="0"/>
      <w:marTop w:val="0"/>
      <w:marBottom w:val="0"/>
      <w:divBdr>
        <w:top w:val="none" w:sz="0" w:space="0" w:color="auto"/>
        <w:left w:val="none" w:sz="0" w:space="0" w:color="auto"/>
        <w:bottom w:val="none" w:sz="0" w:space="0" w:color="auto"/>
        <w:right w:val="none" w:sz="0" w:space="0" w:color="auto"/>
      </w:divBdr>
    </w:div>
    <w:div w:id="1757364620">
      <w:bodyDiv w:val="1"/>
      <w:marLeft w:val="0"/>
      <w:marRight w:val="0"/>
      <w:marTop w:val="0"/>
      <w:marBottom w:val="0"/>
      <w:divBdr>
        <w:top w:val="none" w:sz="0" w:space="0" w:color="auto"/>
        <w:left w:val="none" w:sz="0" w:space="0" w:color="auto"/>
        <w:bottom w:val="none" w:sz="0" w:space="0" w:color="auto"/>
        <w:right w:val="none" w:sz="0" w:space="0" w:color="auto"/>
      </w:divBdr>
    </w:div>
    <w:div w:id="1765296106">
      <w:bodyDiv w:val="1"/>
      <w:marLeft w:val="0"/>
      <w:marRight w:val="0"/>
      <w:marTop w:val="0"/>
      <w:marBottom w:val="0"/>
      <w:divBdr>
        <w:top w:val="none" w:sz="0" w:space="0" w:color="auto"/>
        <w:left w:val="none" w:sz="0" w:space="0" w:color="auto"/>
        <w:bottom w:val="none" w:sz="0" w:space="0" w:color="auto"/>
        <w:right w:val="none" w:sz="0" w:space="0" w:color="auto"/>
      </w:divBdr>
    </w:div>
    <w:div w:id="1770738213">
      <w:bodyDiv w:val="1"/>
      <w:marLeft w:val="0"/>
      <w:marRight w:val="0"/>
      <w:marTop w:val="0"/>
      <w:marBottom w:val="0"/>
      <w:divBdr>
        <w:top w:val="none" w:sz="0" w:space="0" w:color="auto"/>
        <w:left w:val="none" w:sz="0" w:space="0" w:color="auto"/>
        <w:bottom w:val="none" w:sz="0" w:space="0" w:color="auto"/>
        <w:right w:val="none" w:sz="0" w:space="0" w:color="auto"/>
      </w:divBdr>
    </w:div>
    <w:div w:id="1772166465">
      <w:bodyDiv w:val="1"/>
      <w:marLeft w:val="0"/>
      <w:marRight w:val="0"/>
      <w:marTop w:val="0"/>
      <w:marBottom w:val="0"/>
      <w:divBdr>
        <w:top w:val="none" w:sz="0" w:space="0" w:color="auto"/>
        <w:left w:val="none" w:sz="0" w:space="0" w:color="auto"/>
        <w:bottom w:val="none" w:sz="0" w:space="0" w:color="auto"/>
        <w:right w:val="none" w:sz="0" w:space="0" w:color="auto"/>
      </w:divBdr>
    </w:div>
    <w:div w:id="1773015338">
      <w:bodyDiv w:val="1"/>
      <w:marLeft w:val="0"/>
      <w:marRight w:val="0"/>
      <w:marTop w:val="0"/>
      <w:marBottom w:val="0"/>
      <w:divBdr>
        <w:top w:val="none" w:sz="0" w:space="0" w:color="auto"/>
        <w:left w:val="none" w:sz="0" w:space="0" w:color="auto"/>
        <w:bottom w:val="none" w:sz="0" w:space="0" w:color="auto"/>
        <w:right w:val="none" w:sz="0" w:space="0" w:color="auto"/>
      </w:divBdr>
    </w:div>
    <w:div w:id="1775707809">
      <w:bodyDiv w:val="1"/>
      <w:marLeft w:val="0"/>
      <w:marRight w:val="0"/>
      <w:marTop w:val="0"/>
      <w:marBottom w:val="0"/>
      <w:divBdr>
        <w:top w:val="none" w:sz="0" w:space="0" w:color="auto"/>
        <w:left w:val="none" w:sz="0" w:space="0" w:color="auto"/>
        <w:bottom w:val="none" w:sz="0" w:space="0" w:color="auto"/>
        <w:right w:val="none" w:sz="0" w:space="0" w:color="auto"/>
      </w:divBdr>
    </w:div>
    <w:div w:id="1789736593">
      <w:bodyDiv w:val="1"/>
      <w:marLeft w:val="0"/>
      <w:marRight w:val="0"/>
      <w:marTop w:val="0"/>
      <w:marBottom w:val="0"/>
      <w:divBdr>
        <w:top w:val="none" w:sz="0" w:space="0" w:color="auto"/>
        <w:left w:val="none" w:sz="0" w:space="0" w:color="auto"/>
        <w:bottom w:val="none" w:sz="0" w:space="0" w:color="auto"/>
        <w:right w:val="none" w:sz="0" w:space="0" w:color="auto"/>
      </w:divBdr>
    </w:div>
    <w:div w:id="1789809561">
      <w:bodyDiv w:val="1"/>
      <w:marLeft w:val="0"/>
      <w:marRight w:val="0"/>
      <w:marTop w:val="0"/>
      <w:marBottom w:val="0"/>
      <w:divBdr>
        <w:top w:val="none" w:sz="0" w:space="0" w:color="auto"/>
        <w:left w:val="none" w:sz="0" w:space="0" w:color="auto"/>
        <w:bottom w:val="none" w:sz="0" w:space="0" w:color="auto"/>
        <w:right w:val="none" w:sz="0" w:space="0" w:color="auto"/>
      </w:divBdr>
    </w:div>
    <w:div w:id="1820686697">
      <w:bodyDiv w:val="1"/>
      <w:marLeft w:val="0"/>
      <w:marRight w:val="0"/>
      <w:marTop w:val="0"/>
      <w:marBottom w:val="0"/>
      <w:divBdr>
        <w:top w:val="none" w:sz="0" w:space="0" w:color="auto"/>
        <w:left w:val="none" w:sz="0" w:space="0" w:color="auto"/>
        <w:bottom w:val="none" w:sz="0" w:space="0" w:color="auto"/>
        <w:right w:val="none" w:sz="0" w:space="0" w:color="auto"/>
      </w:divBdr>
    </w:div>
    <w:div w:id="1842157220">
      <w:bodyDiv w:val="1"/>
      <w:marLeft w:val="0"/>
      <w:marRight w:val="0"/>
      <w:marTop w:val="0"/>
      <w:marBottom w:val="0"/>
      <w:divBdr>
        <w:top w:val="none" w:sz="0" w:space="0" w:color="auto"/>
        <w:left w:val="none" w:sz="0" w:space="0" w:color="auto"/>
        <w:bottom w:val="none" w:sz="0" w:space="0" w:color="auto"/>
        <w:right w:val="none" w:sz="0" w:space="0" w:color="auto"/>
      </w:divBdr>
    </w:div>
    <w:div w:id="1845123963">
      <w:bodyDiv w:val="1"/>
      <w:marLeft w:val="0"/>
      <w:marRight w:val="0"/>
      <w:marTop w:val="0"/>
      <w:marBottom w:val="0"/>
      <w:divBdr>
        <w:top w:val="none" w:sz="0" w:space="0" w:color="auto"/>
        <w:left w:val="none" w:sz="0" w:space="0" w:color="auto"/>
        <w:bottom w:val="none" w:sz="0" w:space="0" w:color="auto"/>
        <w:right w:val="none" w:sz="0" w:space="0" w:color="auto"/>
      </w:divBdr>
    </w:div>
    <w:div w:id="1846557830">
      <w:bodyDiv w:val="1"/>
      <w:marLeft w:val="0"/>
      <w:marRight w:val="0"/>
      <w:marTop w:val="0"/>
      <w:marBottom w:val="0"/>
      <w:divBdr>
        <w:top w:val="none" w:sz="0" w:space="0" w:color="auto"/>
        <w:left w:val="none" w:sz="0" w:space="0" w:color="auto"/>
        <w:bottom w:val="none" w:sz="0" w:space="0" w:color="auto"/>
        <w:right w:val="none" w:sz="0" w:space="0" w:color="auto"/>
      </w:divBdr>
    </w:div>
    <w:div w:id="1849055021">
      <w:bodyDiv w:val="1"/>
      <w:marLeft w:val="0"/>
      <w:marRight w:val="0"/>
      <w:marTop w:val="0"/>
      <w:marBottom w:val="0"/>
      <w:divBdr>
        <w:top w:val="none" w:sz="0" w:space="0" w:color="auto"/>
        <w:left w:val="none" w:sz="0" w:space="0" w:color="auto"/>
        <w:bottom w:val="none" w:sz="0" w:space="0" w:color="auto"/>
        <w:right w:val="none" w:sz="0" w:space="0" w:color="auto"/>
      </w:divBdr>
    </w:div>
    <w:div w:id="1866869496">
      <w:bodyDiv w:val="1"/>
      <w:marLeft w:val="0"/>
      <w:marRight w:val="0"/>
      <w:marTop w:val="0"/>
      <w:marBottom w:val="0"/>
      <w:divBdr>
        <w:top w:val="none" w:sz="0" w:space="0" w:color="auto"/>
        <w:left w:val="none" w:sz="0" w:space="0" w:color="auto"/>
        <w:bottom w:val="none" w:sz="0" w:space="0" w:color="auto"/>
        <w:right w:val="none" w:sz="0" w:space="0" w:color="auto"/>
      </w:divBdr>
    </w:div>
    <w:div w:id="1875581135">
      <w:bodyDiv w:val="1"/>
      <w:marLeft w:val="0"/>
      <w:marRight w:val="0"/>
      <w:marTop w:val="0"/>
      <w:marBottom w:val="0"/>
      <w:divBdr>
        <w:top w:val="none" w:sz="0" w:space="0" w:color="auto"/>
        <w:left w:val="none" w:sz="0" w:space="0" w:color="auto"/>
        <w:bottom w:val="none" w:sz="0" w:space="0" w:color="auto"/>
        <w:right w:val="none" w:sz="0" w:space="0" w:color="auto"/>
      </w:divBdr>
    </w:div>
    <w:div w:id="1880824567">
      <w:bodyDiv w:val="1"/>
      <w:marLeft w:val="0"/>
      <w:marRight w:val="0"/>
      <w:marTop w:val="0"/>
      <w:marBottom w:val="0"/>
      <w:divBdr>
        <w:top w:val="none" w:sz="0" w:space="0" w:color="auto"/>
        <w:left w:val="none" w:sz="0" w:space="0" w:color="auto"/>
        <w:bottom w:val="none" w:sz="0" w:space="0" w:color="auto"/>
        <w:right w:val="none" w:sz="0" w:space="0" w:color="auto"/>
      </w:divBdr>
    </w:div>
    <w:div w:id="1893879103">
      <w:bodyDiv w:val="1"/>
      <w:marLeft w:val="0"/>
      <w:marRight w:val="0"/>
      <w:marTop w:val="0"/>
      <w:marBottom w:val="0"/>
      <w:divBdr>
        <w:top w:val="none" w:sz="0" w:space="0" w:color="auto"/>
        <w:left w:val="none" w:sz="0" w:space="0" w:color="auto"/>
        <w:bottom w:val="none" w:sz="0" w:space="0" w:color="auto"/>
        <w:right w:val="none" w:sz="0" w:space="0" w:color="auto"/>
      </w:divBdr>
    </w:div>
    <w:div w:id="1899045625">
      <w:bodyDiv w:val="1"/>
      <w:marLeft w:val="0"/>
      <w:marRight w:val="0"/>
      <w:marTop w:val="0"/>
      <w:marBottom w:val="0"/>
      <w:divBdr>
        <w:top w:val="none" w:sz="0" w:space="0" w:color="auto"/>
        <w:left w:val="none" w:sz="0" w:space="0" w:color="auto"/>
        <w:bottom w:val="none" w:sz="0" w:space="0" w:color="auto"/>
        <w:right w:val="none" w:sz="0" w:space="0" w:color="auto"/>
      </w:divBdr>
    </w:div>
    <w:div w:id="1900482586">
      <w:bodyDiv w:val="1"/>
      <w:marLeft w:val="0"/>
      <w:marRight w:val="0"/>
      <w:marTop w:val="0"/>
      <w:marBottom w:val="0"/>
      <w:divBdr>
        <w:top w:val="none" w:sz="0" w:space="0" w:color="auto"/>
        <w:left w:val="none" w:sz="0" w:space="0" w:color="auto"/>
        <w:bottom w:val="none" w:sz="0" w:space="0" w:color="auto"/>
        <w:right w:val="none" w:sz="0" w:space="0" w:color="auto"/>
      </w:divBdr>
    </w:div>
    <w:div w:id="1902205324">
      <w:bodyDiv w:val="1"/>
      <w:marLeft w:val="0"/>
      <w:marRight w:val="0"/>
      <w:marTop w:val="0"/>
      <w:marBottom w:val="0"/>
      <w:divBdr>
        <w:top w:val="none" w:sz="0" w:space="0" w:color="auto"/>
        <w:left w:val="none" w:sz="0" w:space="0" w:color="auto"/>
        <w:bottom w:val="none" w:sz="0" w:space="0" w:color="auto"/>
        <w:right w:val="none" w:sz="0" w:space="0" w:color="auto"/>
      </w:divBdr>
    </w:div>
    <w:div w:id="1910925322">
      <w:bodyDiv w:val="1"/>
      <w:marLeft w:val="0"/>
      <w:marRight w:val="0"/>
      <w:marTop w:val="0"/>
      <w:marBottom w:val="0"/>
      <w:divBdr>
        <w:top w:val="none" w:sz="0" w:space="0" w:color="auto"/>
        <w:left w:val="none" w:sz="0" w:space="0" w:color="auto"/>
        <w:bottom w:val="none" w:sz="0" w:space="0" w:color="auto"/>
        <w:right w:val="none" w:sz="0" w:space="0" w:color="auto"/>
      </w:divBdr>
    </w:div>
    <w:div w:id="1918132334">
      <w:bodyDiv w:val="1"/>
      <w:marLeft w:val="0"/>
      <w:marRight w:val="0"/>
      <w:marTop w:val="0"/>
      <w:marBottom w:val="0"/>
      <w:divBdr>
        <w:top w:val="none" w:sz="0" w:space="0" w:color="auto"/>
        <w:left w:val="none" w:sz="0" w:space="0" w:color="auto"/>
        <w:bottom w:val="none" w:sz="0" w:space="0" w:color="auto"/>
        <w:right w:val="none" w:sz="0" w:space="0" w:color="auto"/>
      </w:divBdr>
    </w:div>
    <w:div w:id="1923682593">
      <w:bodyDiv w:val="1"/>
      <w:marLeft w:val="0"/>
      <w:marRight w:val="0"/>
      <w:marTop w:val="0"/>
      <w:marBottom w:val="0"/>
      <w:divBdr>
        <w:top w:val="none" w:sz="0" w:space="0" w:color="auto"/>
        <w:left w:val="none" w:sz="0" w:space="0" w:color="auto"/>
        <w:bottom w:val="none" w:sz="0" w:space="0" w:color="auto"/>
        <w:right w:val="none" w:sz="0" w:space="0" w:color="auto"/>
      </w:divBdr>
    </w:div>
    <w:div w:id="1927222380">
      <w:bodyDiv w:val="1"/>
      <w:marLeft w:val="0"/>
      <w:marRight w:val="0"/>
      <w:marTop w:val="0"/>
      <w:marBottom w:val="0"/>
      <w:divBdr>
        <w:top w:val="none" w:sz="0" w:space="0" w:color="auto"/>
        <w:left w:val="none" w:sz="0" w:space="0" w:color="auto"/>
        <w:bottom w:val="none" w:sz="0" w:space="0" w:color="auto"/>
        <w:right w:val="none" w:sz="0" w:space="0" w:color="auto"/>
      </w:divBdr>
    </w:div>
    <w:div w:id="1933390435">
      <w:bodyDiv w:val="1"/>
      <w:marLeft w:val="0"/>
      <w:marRight w:val="0"/>
      <w:marTop w:val="0"/>
      <w:marBottom w:val="0"/>
      <w:divBdr>
        <w:top w:val="none" w:sz="0" w:space="0" w:color="auto"/>
        <w:left w:val="none" w:sz="0" w:space="0" w:color="auto"/>
        <w:bottom w:val="none" w:sz="0" w:space="0" w:color="auto"/>
        <w:right w:val="none" w:sz="0" w:space="0" w:color="auto"/>
      </w:divBdr>
    </w:div>
    <w:div w:id="1940409392">
      <w:bodyDiv w:val="1"/>
      <w:marLeft w:val="0"/>
      <w:marRight w:val="0"/>
      <w:marTop w:val="0"/>
      <w:marBottom w:val="0"/>
      <w:divBdr>
        <w:top w:val="none" w:sz="0" w:space="0" w:color="auto"/>
        <w:left w:val="none" w:sz="0" w:space="0" w:color="auto"/>
        <w:bottom w:val="none" w:sz="0" w:space="0" w:color="auto"/>
        <w:right w:val="none" w:sz="0" w:space="0" w:color="auto"/>
      </w:divBdr>
    </w:div>
    <w:div w:id="1941526914">
      <w:bodyDiv w:val="1"/>
      <w:marLeft w:val="0"/>
      <w:marRight w:val="0"/>
      <w:marTop w:val="0"/>
      <w:marBottom w:val="0"/>
      <w:divBdr>
        <w:top w:val="none" w:sz="0" w:space="0" w:color="auto"/>
        <w:left w:val="none" w:sz="0" w:space="0" w:color="auto"/>
        <w:bottom w:val="none" w:sz="0" w:space="0" w:color="auto"/>
        <w:right w:val="none" w:sz="0" w:space="0" w:color="auto"/>
      </w:divBdr>
    </w:div>
    <w:div w:id="1950043473">
      <w:bodyDiv w:val="1"/>
      <w:marLeft w:val="0"/>
      <w:marRight w:val="0"/>
      <w:marTop w:val="0"/>
      <w:marBottom w:val="0"/>
      <w:divBdr>
        <w:top w:val="none" w:sz="0" w:space="0" w:color="auto"/>
        <w:left w:val="none" w:sz="0" w:space="0" w:color="auto"/>
        <w:bottom w:val="none" w:sz="0" w:space="0" w:color="auto"/>
        <w:right w:val="none" w:sz="0" w:space="0" w:color="auto"/>
      </w:divBdr>
    </w:div>
    <w:div w:id="1950578530">
      <w:bodyDiv w:val="1"/>
      <w:marLeft w:val="0"/>
      <w:marRight w:val="0"/>
      <w:marTop w:val="0"/>
      <w:marBottom w:val="0"/>
      <w:divBdr>
        <w:top w:val="none" w:sz="0" w:space="0" w:color="auto"/>
        <w:left w:val="none" w:sz="0" w:space="0" w:color="auto"/>
        <w:bottom w:val="none" w:sz="0" w:space="0" w:color="auto"/>
        <w:right w:val="none" w:sz="0" w:space="0" w:color="auto"/>
      </w:divBdr>
    </w:div>
    <w:div w:id="1957908248">
      <w:bodyDiv w:val="1"/>
      <w:marLeft w:val="0"/>
      <w:marRight w:val="0"/>
      <w:marTop w:val="0"/>
      <w:marBottom w:val="0"/>
      <w:divBdr>
        <w:top w:val="none" w:sz="0" w:space="0" w:color="auto"/>
        <w:left w:val="none" w:sz="0" w:space="0" w:color="auto"/>
        <w:bottom w:val="none" w:sz="0" w:space="0" w:color="auto"/>
        <w:right w:val="none" w:sz="0" w:space="0" w:color="auto"/>
      </w:divBdr>
    </w:div>
    <w:div w:id="1962566375">
      <w:bodyDiv w:val="1"/>
      <w:marLeft w:val="0"/>
      <w:marRight w:val="0"/>
      <w:marTop w:val="0"/>
      <w:marBottom w:val="0"/>
      <w:divBdr>
        <w:top w:val="none" w:sz="0" w:space="0" w:color="auto"/>
        <w:left w:val="none" w:sz="0" w:space="0" w:color="auto"/>
        <w:bottom w:val="none" w:sz="0" w:space="0" w:color="auto"/>
        <w:right w:val="none" w:sz="0" w:space="0" w:color="auto"/>
      </w:divBdr>
    </w:div>
    <w:div w:id="1971588139">
      <w:bodyDiv w:val="1"/>
      <w:marLeft w:val="0"/>
      <w:marRight w:val="0"/>
      <w:marTop w:val="0"/>
      <w:marBottom w:val="0"/>
      <w:divBdr>
        <w:top w:val="none" w:sz="0" w:space="0" w:color="auto"/>
        <w:left w:val="none" w:sz="0" w:space="0" w:color="auto"/>
        <w:bottom w:val="none" w:sz="0" w:space="0" w:color="auto"/>
        <w:right w:val="none" w:sz="0" w:space="0" w:color="auto"/>
      </w:divBdr>
    </w:div>
    <w:div w:id="1996107029">
      <w:bodyDiv w:val="1"/>
      <w:marLeft w:val="0"/>
      <w:marRight w:val="0"/>
      <w:marTop w:val="0"/>
      <w:marBottom w:val="0"/>
      <w:divBdr>
        <w:top w:val="none" w:sz="0" w:space="0" w:color="auto"/>
        <w:left w:val="none" w:sz="0" w:space="0" w:color="auto"/>
        <w:bottom w:val="none" w:sz="0" w:space="0" w:color="auto"/>
        <w:right w:val="none" w:sz="0" w:space="0" w:color="auto"/>
      </w:divBdr>
    </w:div>
    <w:div w:id="2001426120">
      <w:bodyDiv w:val="1"/>
      <w:marLeft w:val="0"/>
      <w:marRight w:val="0"/>
      <w:marTop w:val="0"/>
      <w:marBottom w:val="0"/>
      <w:divBdr>
        <w:top w:val="none" w:sz="0" w:space="0" w:color="auto"/>
        <w:left w:val="none" w:sz="0" w:space="0" w:color="auto"/>
        <w:bottom w:val="none" w:sz="0" w:space="0" w:color="auto"/>
        <w:right w:val="none" w:sz="0" w:space="0" w:color="auto"/>
      </w:divBdr>
    </w:div>
    <w:div w:id="2003969806">
      <w:bodyDiv w:val="1"/>
      <w:marLeft w:val="0"/>
      <w:marRight w:val="0"/>
      <w:marTop w:val="0"/>
      <w:marBottom w:val="0"/>
      <w:divBdr>
        <w:top w:val="none" w:sz="0" w:space="0" w:color="auto"/>
        <w:left w:val="none" w:sz="0" w:space="0" w:color="auto"/>
        <w:bottom w:val="none" w:sz="0" w:space="0" w:color="auto"/>
        <w:right w:val="none" w:sz="0" w:space="0" w:color="auto"/>
      </w:divBdr>
    </w:div>
    <w:div w:id="2008093506">
      <w:bodyDiv w:val="1"/>
      <w:marLeft w:val="0"/>
      <w:marRight w:val="0"/>
      <w:marTop w:val="0"/>
      <w:marBottom w:val="0"/>
      <w:divBdr>
        <w:top w:val="none" w:sz="0" w:space="0" w:color="auto"/>
        <w:left w:val="none" w:sz="0" w:space="0" w:color="auto"/>
        <w:bottom w:val="none" w:sz="0" w:space="0" w:color="auto"/>
        <w:right w:val="none" w:sz="0" w:space="0" w:color="auto"/>
      </w:divBdr>
    </w:div>
    <w:div w:id="2010332687">
      <w:bodyDiv w:val="1"/>
      <w:marLeft w:val="0"/>
      <w:marRight w:val="0"/>
      <w:marTop w:val="0"/>
      <w:marBottom w:val="0"/>
      <w:divBdr>
        <w:top w:val="none" w:sz="0" w:space="0" w:color="auto"/>
        <w:left w:val="none" w:sz="0" w:space="0" w:color="auto"/>
        <w:bottom w:val="none" w:sz="0" w:space="0" w:color="auto"/>
        <w:right w:val="none" w:sz="0" w:space="0" w:color="auto"/>
      </w:divBdr>
    </w:div>
    <w:div w:id="2025008067">
      <w:bodyDiv w:val="1"/>
      <w:marLeft w:val="0"/>
      <w:marRight w:val="0"/>
      <w:marTop w:val="0"/>
      <w:marBottom w:val="0"/>
      <w:divBdr>
        <w:top w:val="none" w:sz="0" w:space="0" w:color="auto"/>
        <w:left w:val="none" w:sz="0" w:space="0" w:color="auto"/>
        <w:bottom w:val="none" w:sz="0" w:space="0" w:color="auto"/>
        <w:right w:val="none" w:sz="0" w:space="0" w:color="auto"/>
      </w:divBdr>
      <w:divsChild>
        <w:div w:id="789395945">
          <w:marLeft w:val="0"/>
          <w:marRight w:val="0"/>
          <w:marTop w:val="0"/>
          <w:marBottom w:val="0"/>
          <w:divBdr>
            <w:top w:val="none" w:sz="0" w:space="0" w:color="auto"/>
            <w:left w:val="none" w:sz="0" w:space="0" w:color="auto"/>
            <w:bottom w:val="none" w:sz="0" w:space="0" w:color="auto"/>
            <w:right w:val="none" w:sz="0" w:space="0" w:color="auto"/>
          </w:divBdr>
        </w:div>
        <w:div w:id="726880641">
          <w:marLeft w:val="0"/>
          <w:marRight w:val="0"/>
          <w:marTop w:val="0"/>
          <w:marBottom w:val="0"/>
          <w:divBdr>
            <w:top w:val="none" w:sz="0" w:space="0" w:color="auto"/>
            <w:left w:val="none" w:sz="0" w:space="0" w:color="auto"/>
            <w:bottom w:val="none" w:sz="0" w:space="0" w:color="auto"/>
            <w:right w:val="none" w:sz="0" w:space="0" w:color="auto"/>
          </w:divBdr>
        </w:div>
        <w:div w:id="1405179368">
          <w:marLeft w:val="0"/>
          <w:marRight w:val="0"/>
          <w:marTop w:val="0"/>
          <w:marBottom w:val="0"/>
          <w:divBdr>
            <w:top w:val="none" w:sz="0" w:space="0" w:color="auto"/>
            <w:left w:val="none" w:sz="0" w:space="0" w:color="auto"/>
            <w:bottom w:val="none" w:sz="0" w:space="0" w:color="auto"/>
            <w:right w:val="none" w:sz="0" w:space="0" w:color="auto"/>
          </w:divBdr>
        </w:div>
        <w:div w:id="1181507850">
          <w:marLeft w:val="0"/>
          <w:marRight w:val="0"/>
          <w:marTop w:val="0"/>
          <w:marBottom w:val="0"/>
          <w:divBdr>
            <w:top w:val="none" w:sz="0" w:space="0" w:color="auto"/>
            <w:left w:val="none" w:sz="0" w:space="0" w:color="auto"/>
            <w:bottom w:val="none" w:sz="0" w:space="0" w:color="auto"/>
            <w:right w:val="none" w:sz="0" w:space="0" w:color="auto"/>
          </w:divBdr>
        </w:div>
        <w:div w:id="1842769495">
          <w:marLeft w:val="0"/>
          <w:marRight w:val="0"/>
          <w:marTop w:val="0"/>
          <w:marBottom w:val="0"/>
          <w:divBdr>
            <w:top w:val="none" w:sz="0" w:space="0" w:color="auto"/>
            <w:left w:val="none" w:sz="0" w:space="0" w:color="auto"/>
            <w:bottom w:val="none" w:sz="0" w:space="0" w:color="auto"/>
            <w:right w:val="none" w:sz="0" w:space="0" w:color="auto"/>
          </w:divBdr>
        </w:div>
        <w:div w:id="475614113">
          <w:marLeft w:val="0"/>
          <w:marRight w:val="0"/>
          <w:marTop w:val="0"/>
          <w:marBottom w:val="0"/>
          <w:divBdr>
            <w:top w:val="none" w:sz="0" w:space="0" w:color="auto"/>
            <w:left w:val="none" w:sz="0" w:space="0" w:color="auto"/>
            <w:bottom w:val="none" w:sz="0" w:space="0" w:color="auto"/>
            <w:right w:val="none" w:sz="0" w:space="0" w:color="auto"/>
          </w:divBdr>
        </w:div>
        <w:div w:id="21982082">
          <w:marLeft w:val="0"/>
          <w:marRight w:val="0"/>
          <w:marTop w:val="0"/>
          <w:marBottom w:val="0"/>
          <w:divBdr>
            <w:top w:val="none" w:sz="0" w:space="0" w:color="auto"/>
            <w:left w:val="none" w:sz="0" w:space="0" w:color="auto"/>
            <w:bottom w:val="none" w:sz="0" w:space="0" w:color="auto"/>
            <w:right w:val="none" w:sz="0" w:space="0" w:color="auto"/>
          </w:divBdr>
        </w:div>
        <w:div w:id="9379626">
          <w:marLeft w:val="0"/>
          <w:marRight w:val="0"/>
          <w:marTop w:val="0"/>
          <w:marBottom w:val="0"/>
          <w:divBdr>
            <w:top w:val="none" w:sz="0" w:space="0" w:color="auto"/>
            <w:left w:val="none" w:sz="0" w:space="0" w:color="auto"/>
            <w:bottom w:val="none" w:sz="0" w:space="0" w:color="auto"/>
            <w:right w:val="none" w:sz="0" w:space="0" w:color="auto"/>
          </w:divBdr>
        </w:div>
        <w:div w:id="603801511">
          <w:marLeft w:val="0"/>
          <w:marRight w:val="0"/>
          <w:marTop w:val="0"/>
          <w:marBottom w:val="0"/>
          <w:divBdr>
            <w:top w:val="none" w:sz="0" w:space="0" w:color="auto"/>
            <w:left w:val="none" w:sz="0" w:space="0" w:color="auto"/>
            <w:bottom w:val="none" w:sz="0" w:space="0" w:color="auto"/>
            <w:right w:val="none" w:sz="0" w:space="0" w:color="auto"/>
          </w:divBdr>
        </w:div>
      </w:divsChild>
    </w:div>
    <w:div w:id="2030792242">
      <w:bodyDiv w:val="1"/>
      <w:marLeft w:val="0"/>
      <w:marRight w:val="0"/>
      <w:marTop w:val="0"/>
      <w:marBottom w:val="0"/>
      <w:divBdr>
        <w:top w:val="none" w:sz="0" w:space="0" w:color="auto"/>
        <w:left w:val="none" w:sz="0" w:space="0" w:color="auto"/>
        <w:bottom w:val="none" w:sz="0" w:space="0" w:color="auto"/>
        <w:right w:val="none" w:sz="0" w:space="0" w:color="auto"/>
      </w:divBdr>
    </w:div>
    <w:div w:id="2041513926">
      <w:bodyDiv w:val="1"/>
      <w:marLeft w:val="0"/>
      <w:marRight w:val="0"/>
      <w:marTop w:val="0"/>
      <w:marBottom w:val="0"/>
      <w:divBdr>
        <w:top w:val="none" w:sz="0" w:space="0" w:color="auto"/>
        <w:left w:val="none" w:sz="0" w:space="0" w:color="auto"/>
        <w:bottom w:val="none" w:sz="0" w:space="0" w:color="auto"/>
        <w:right w:val="none" w:sz="0" w:space="0" w:color="auto"/>
      </w:divBdr>
    </w:div>
    <w:div w:id="2042321929">
      <w:bodyDiv w:val="1"/>
      <w:marLeft w:val="0"/>
      <w:marRight w:val="0"/>
      <w:marTop w:val="0"/>
      <w:marBottom w:val="0"/>
      <w:divBdr>
        <w:top w:val="none" w:sz="0" w:space="0" w:color="auto"/>
        <w:left w:val="none" w:sz="0" w:space="0" w:color="auto"/>
        <w:bottom w:val="none" w:sz="0" w:space="0" w:color="auto"/>
        <w:right w:val="none" w:sz="0" w:space="0" w:color="auto"/>
      </w:divBdr>
    </w:div>
    <w:div w:id="2044548411">
      <w:bodyDiv w:val="1"/>
      <w:marLeft w:val="0"/>
      <w:marRight w:val="0"/>
      <w:marTop w:val="0"/>
      <w:marBottom w:val="0"/>
      <w:divBdr>
        <w:top w:val="none" w:sz="0" w:space="0" w:color="auto"/>
        <w:left w:val="none" w:sz="0" w:space="0" w:color="auto"/>
        <w:bottom w:val="none" w:sz="0" w:space="0" w:color="auto"/>
        <w:right w:val="none" w:sz="0" w:space="0" w:color="auto"/>
      </w:divBdr>
    </w:div>
    <w:div w:id="2047674658">
      <w:bodyDiv w:val="1"/>
      <w:marLeft w:val="0"/>
      <w:marRight w:val="0"/>
      <w:marTop w:val="0"/>
      <w:marBottom w:val="0"/>
      <w:divBdr>
        <w:top w:val="none" w:sz="0" w:space="0" w:color="auto"/>
        <w:left w:val="none" w:sz="0" w:space="0" w:color="auto"/>
        <w:bottom w:val="none" w:sz="0" w:space="0" w:color="auto"/>
        <w:right w:val="none" w:sz="0" w:space="0" w:color="auto"/>
      </w:divBdr>
    </w:div>
    <w:div w:id="2049329518">
      <w:bodyDiv w:val="1"/>
      <w:marLeft w:val="0"/>
      <w:marRight w:val="0"/>
      <w:marTop w:val="0"/>
      <w:marBottom w:val="0"/>
      <w:divBdr>
        <w:top w:val="none" w:sz="0" w:space="0" w:color="auto"/>
        <w:left w:val="none" w:sz="0" w:space="0" w:color="auto"/>
        <w:bottom w:val="none" w:sz="0" w:space="0" w:color="auto"/>
        <w:right w:val="none" w:sz="0" w:space="0" w:color="auto"/>
      </w:divBdr>
    </w:div>
    <w:div w:id="2051762992">
      <w:bodyDiv w:val="1"/>
      <w:marLeft w:val="0"/>
      <w:marRight w:val="0"/>
      <w:marTop w:val="0"/>
      <w:marBottom w:val="0"/>
      <w:divBdr>
        <w:top w:val="none" w:sz="0" w:space="0" w:color="auto"/>
        <w:left w:val="none" w:sz="0" w:space="0" w:color="auto"/>
        <w:bottom w:val="none" w:sz="0" w:space="0" w:color="auto"/>
        <w:right w:val="none" w:sz="0" w:space="0" w:color="auto"/>
      </w:divBdr>
    </w:div>
    <w:div w:id="2085905226">
      <w:bodyDiv w:val="1"/>
      <w:marLeft w:val="0"/>
      <w:marRight w:val="0"/>
      <w:marTop w:val="0"/>
      <w:marBottom w:val="0"/>
      <w:divBdr>
        <w:top w:val="none" w:sz="0" w:space="0" w:color="auto"/>
        <w:left w:val="none" w:sz="0" w:space="0" w:color="auto"/>
        <w:bottom w:val="none" w:sz="0" w:space="0" w:color="auto"/>
        <w:right w:val="none" w:sz="0" w:space="0" w:color="auto"/>
      </w:divBdr>
    </w:div>
    <w:div w:id="2087223247">
      <w:bodyDiv w:val="1"/>
      <w:marLeft w:val="0"/>
      <w:marRight w:val="0"/>
      <w:marTop w:val="0"/>
      <w:marBottom w:val="0"/>
      <w:divBdr>
        <w:top w:val="none" w:sz="0" w:space="0" w:color="auto"/>
        <w:left w:val="none" w:sz="0" w:space="0" w:color="auto"/>
        <w:bottom w:val="none" w:sz="0" w:space="0" w:color="auto"/>
        <w:right w:val="none" w:sz="0" w:space="0" w:color="auto"/>
      </w:divBdr>
    </w:div>
    <w:div w:id="2087997808">
      <w:bodyDiv w:val="1"/>
      <w:marLeft w:val="0"/>
      <w:marRight w:val="0"/>
      <w:marTop w:val="0"/>
      <w:marBottom w:val="0"/>
      <w:divBdr>
        <w:top w:val="none" w:sz="0" w:space="0" w:color="auto"/>
        <w:left w:val="none" w:sz="0" w:space="0" w:color="auto"/>
        <w:bottom w:val="none" w:sz="0" w:space="0" w:color="auto"/>
        <w:right w:val="none" w:sz="0" w:space="0" w:color="auto"/>
      </w:divBdr>
    </w:div>
    <w:div w:id="2091342773">
      <w:bodyDiv w:val="1"/>
      <w:marLeft w:val="0"/>
      <w:marRight w:val="0"/>
      <w:marTop w:val="0"/>
      <w:marBottom w:val="0"/>
      <w:divBdr>
        <w:top w:val="none" w:sz="0" w:space="0" w:color="auto"/>
        <w:left w:val="none" w:sz="0" w:space="0" w:color="auto"/>
        <w:bottom w:val="none" w:sz="0" w:space="0" w:color="auto"/>
        <w:right w:val="none" w:sz="0" w:space="0" w:color="auto"/>
      </w:divBdr>
    </w:div>
    <w:div w:id="2094429687">
      <w:bodyDiv w:val="1"/>
      <w:marLeft w:val="0"/>
      <w:marRight w:val="0"/>
      <w:marTop w:val="0"/>
      <w:marBottom w:val="0"/>
      <w:divBdr>
        <w:top w:val="none" w:sz="0" w:space="0" w:color="auto"/>
        <w:left w:val="none" w:sz="0" w:space="0" w:color="auto"/>
        <w:bottom w:val="none" w:sz="0" w:space="0" w:color="auto"/>
        <w:right w:val="none" w:sz="0" w:space="0" w:color="auto"/>
      </w:divBdr>
    </w:div>
    <w:div w:id="2107267555">
      <w:bodyDiv w:val="1"/>
      <w:marLeft w:val="0"/>
      <w:marRight w:val="0"/>
      <w:marTop w:val="0"/>
      <w:marBottom w:val="0"/>
      <w:divBdr>
        <w:top w:val="none" w:sz="0" w:space="0" w:color="auto"/>
        <w:left w:val="none" w:sz="0" w:space="0" w:color="auto"/>
        <w:bottom w:val="none" w:sz="0" w:space="0" w:color="auto"/>
        <w:right w:val="none" w:sz="0" w:space="0" w:color="auto"/>
      </w:divBdr>
    </w:div>
    <w:div w:id="2107845305">
      <w:bodyDiv w:val="1"/>
      <w:marLeft w:val="0"/>
      <w:marRight w:val="0"/>
      <w:marTop w:val="0"/>
      <w:marBottom w:val="0"/>
      <w:divBdr>
        <w:top w:val="none" w:sz="0" w:space="0" w:color="auto"/>
        <w:left w:val="none" w:sz="0" w:space="0" w:color="auto"/>
        <w:bottom w:val="none" w:sz="0" w:space="0" w:color="auto"/>
        <w:right w:val="none" w:sz="0" w:space="0" w:color="auto"/>
      </w:divBdr>
      <w:divsChild>
        <w:div w:id="1331832988">
          <w:marLeft w:val="0"/>
          <w:marRight w:val="0"/>
          <w:marTop w:val="0"/>
          <w:marBottom w:val="300"/>
          <w:divBdr>
            <w:top w:val="none" w:sz="0" w:space="0" w:color="auto"/>
            <w:left w:val="none" w:sz="0" w:space="0" w:color="auto"/>
            <w:bottom w:val="none" w:sz="0" w:space="0" w:color="auto"/>
            <w:right w:val="none" w:sz="0" w:space="0" w:color="auto"/>
          </w:divBdr>
        </w:div>
        <w:div w:id="840582002">
          <w:marLeft w:val="0"/>
          <w:marRight w:val="0"/>
          <w:marTop w:val="0"/>
          <w:marBottom w:val="0"/>
          <w:divBdr>
            <w:top w:val="none" w:sz="0" w:space="0" w:color="auto"/>
            <w:left w:val="none" w:sz="0" w:space="0" w:color="auto"/>
            <w:bottom w:val="none" w:sz="0" w:space="0" w:color="auto"/>
            <w:right w:val="none" w:sz="0" w:space="0" w:color="auto"/>
          </w:divBdr>
          <w:divsChild>
            <w:div w:id="1594241329">
              <w:marLeft w:val="0"/>
              <w:marRight w:val="0"/>
              <w:marTop w:val="0"/>
              <w:marBottom w:val="240"/>
              <w:divBdr>
                <w:top w:val="none" w:sz="0" w:space="0" w:color="auto"/>
                <w:left w:val="none" w:sz="0" w:space="0" w:color="auto"/>
                <w:bottom w:val="none" w:sz="0" w:space="0" w:color="auto"/>
                <w:right w:val="none" w:sz="0" w:space="0" w:color="auto"/>
              </w:divBdr>
              <w:divsChild>
                <w:div w:id="1216351679">
                  <w:marLeft w:val="0"/>
                  <w:marRight w:val="0"/>
                  <w:marTop w:val="0"/>
                  <w:marBottom w:val="480"/>
                  <w:divBdr>
                    <w:top w:val="none" w:sz="0" w:space="0" w:color="auto"/>
                    <w:left w:val="none" w:sz="0" w:space="0" w:color="auto"/>
                    <w:bottom w:val="none" w:sz="0" w:space="0" w:color="auto"/>
                    <w:right w:val="none" w:sz="0" w:space="0" w:color="auto"/>
                  </w:divBdr>
                  <w:divsChild>
                    <w:div w:id="1842239749">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2119906690">
      <w:bodyDiv w:val="1"/>
      <w:marLeft w:val="0"/>
      <w:marRight w:val="0"/>
      <w:marTop w:val="0"/>
      <w:marBottom w:val="0"/>
      <w:divBdr>
        <w:top w:val="none" w:sz="0" w:space="0" w:color="auto"/>
        <w:left w:val="none" w:sz="0" w:space="0" w:color="auto"/>
        <w:bottom w:val="none" w:sz="0" w:space="0" w:color="auto"/>
        <w:right w:val="none" w:sz="0" w:space="0" w:color="auto"/>
      </w:divBdr>
    </w:div>
    <w:div w:id="2125149589">
      <w:bodyDiv w:val="1"/>
      <w:marLeft w:val="0"/>
      <w:marRight w:val="0"/>
      <w:marTop w:val="0"/>
      <w:marBottom w:val="0"/>
      <w:divBdr>
        <w:top w:val="none" w:sz="0" w:space="0" w:color="auto"/>
        <w:left w:val="none" w:sz="0" w:space="0" w:color="auto"/>
        <w:bottom w:val="none" w:sz="0" w:space="0" w:color="auto"/>
        <w:right w:val="none" w:sz="0" w:space="0" w:color="auto"/>
      </w:divBdr>
    </w:div>
    <w:div w:id="2128699696">
      <w:bodyDiv w:val="1"/>
      <w:marLeft w:val="0"/>
      <w:marRight w:val="0"/>
      <w:marTop w:val="0"/>
      <w:marBottom w:val="0"/>
      <w:divBdr>
        <w:top w:val="none" w:sz="0" w:space="0" w:color="auto"/>
        <w:left w:val="none" w:sz="0" w:space="0" w:color="auto"/>
        <w:bottom w:val="none" w:sz="0" w:space="0" w:color="auto"/>
        <w:right w:val="none" w:sz="0" w:space="0" w:color="auto"/>
      </w:divBdr>
    </w:div>
    <w:div w:id="2130467424">
      <w:bodyDiv w:val="1"/>
      <w:marLeft w:val="0"/>
      <w:marRight w:val="0"/>
      <w:marTop w:val="0"/>
      <w:marBottom w:val="0"/>
      <w:divBdr>
        <w:top w:val="none" w:sz="0" w:space="0" w:color="auto"/>
        <w:left w:val="none" w:sz="0" w:space="0" w:color="auto"/>
        <w:bottom w:val="none" w:sz="0" w:space="0" w:color="auto"/>
        <w:right w:val="none" w:sz="0" w:space="0" w:color="auto"/>
      </w:divBdr>
    </w:div>
    <w:div w:id="2130975701">
      <w:bodyDiv w:val="1"/>
      <w:marLeft w:val="0"/>
      <w:marRight w:val="0"/>
      <w:marTop w:val="0"/>
      <w:marBottom w:val="0"/>
      <w:divBdr>
        <w:top w:val="none" w:sz="0" w:space="0" w:color="auto"/>
        <w:left w:val="none" w:sz="0" w:space="0" w:color="auto"/>
        <w:bottom w:val="none" w:sz="0" w:space="0" w:color="auto"/>
        <w:right w:val="none" w:sz="0" w:space="0" w:color="auto"/>
      </w:divBdr>
    </w:div>
    <w:div w:id="2131970867">
      <w:bodyDiv w:val="1"/>
      <w:marLeft w:val="0"/>
      <w:marRight w:val="0"/>
      <w:marTop w:val="0"/>
      <w:marBottom w:val="0"/>
      <w:divBdr>
        <w:top w:val="none" w:sz="0" w:space="0" w:color="auto"/>
        <w:left w:val="none" w:sz="0" w:space="0" w:color="auto"/>
        <w:bottom w:val="none" w:sz="0" w:space="0" w:color="auto"/>
        <w:right w:val="none" w:sz="0" w:space="0" w:color="auto"/>
      </w:divBdr>
    </w:div>
    <w:div w:id="2138915357">
      <w:bodyDiv w:val="1"/>
      <w:marLeft w:val="0"/>
      <w:marRight w:val="0"/>
      <w:marTop w:val="0"/>
      <w:marBottom w:val="0"/>
      <w:divBdr>
        <w:top w:val="none" w:sz="0" w:space="0" w:color="auto"/>
        <w:left w:val="none" w:sz="0" w:space="0" w:color="auto"/>
        <w:bottom w:val="none" w:sz="0" w:space="0" w:color="auto"/>
        <w:right w:val="none" w:sz="0" w:space="0" w:color="auto"/>
      </w:divBdr>
    </w:div>
    <w:div w:id="2146964854">
      <w:bodyDiv w:val="1"/>
      <w:marLeft w:val="0"/>
      <w:marRight w:val="0"/>
      <w:marTop w:val="0"/>
      <w:marBottom w:val="0"/>
      <w:divBdr>
        <w:top w:val="none" w:sz="0" w:space="0" w:color="auto"/>
        <w:left w:val="none" w:sz="0" w:space="0" w:color="auto"/>
        <w:bottom w:val="none" w:sz="0" w:space="0" w:color="auto"/>
        <w:right w:val="none" w:sz="0" w:space="0" w:color="auto"/>
      </w:divBdr>
    </w:div>
    <w:div w:id="2147121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hyperlink" Target="mailto:debbiedean@nhs.net" TargetMode="External"/><Relationship Id="rId21" Type="http://schemas.openxmlformats.org/officeDocument/2006/relationships/oleObject" Target="embeddings/oleObject2.bin"/><Relationship Id="rId42" Type="http://schemas.openxmlformats.org/officeDocument/2006/relationships/oleObject" Target="embeddings/oleObject3.bin"/><Relationship Id="rId47" Type="http://schemas.openxmlformats.org/officeDocument/2006/relationships/hyperlink" Target="https://vimeopro.com/taylormadefitness/wken-weekly-work-based-movement-sessions" TargetMode="External"/><Relationship Id="rId63" Type="http://schemas.openxmlformats.org/officeDocument/2006/relationships/hyperlink" Target="https://www.eventbrite.co.uk/e/167744840333" TargetMode="External"/><Relationship Id="rId68" Type="http://schemas.openxmlformats.org/officeDocument/2006/relationships/hyperlink" Target="https://www.eventbrite.co.uk/e/diagnosis-and-management-of-polymyalgia-rheumatica-in-primary-care-tickets-181102060137" TargetMode="External"/><Relationship Id="rId84" Type="http://schemas.openxmlformats.org/officeDocument/2006/relationships/hyperlink" Target="mailto:rosie.baur@nhs.net" TargetMode="External"/><Relationship Id="rId89" Type="http://schemas.openxmlformats.org/officeDocument/2006/relationships/hyperlink" Target="mailto:katie.biring@rcgp.org.uk" TargetMode="External"/><Relationship Id="rId112" Type="http://schemas.openxmlformats.org/officeDocument/2006/relationships/image" Target="media/image27.png"/><Relationship Id="rId16" Type="http://schemas.openxmlformats.org/officeDocument/2006/relationships/oleObject" Target="embeddings/oleObject1.bin"/><Relationship Id="rId107" Type="http://schemas.openxmlformats.org/officeDocument/2006/relationships/image" Target="media/image24.png"/><Relationship Id="rId11" Type="http://schemas.openxmlformats.org/officeDocument/2006/relationships/endnotes" Target="endnotes.xml"/><Relationship Id="rId32" Type="http://schemas.openxmlformats.org/officeDocument/2006/relationships/hyperlink" Target="https://www.england.nhs.uk/supporting-our-nhs-people/" TargetMode="External"/><Relationship Id="rId37" Type="http://schemas.openxmlformats.org/officeDocument/2006/relationships/hyperlink" Target="https://www.stopitnow.org.uk/" TargetMode="External"/><Relationship Id="rId53" Type="http://schemas.openxmlformats.org/officeDocument/2006/relationships/hyperlink" Target="mailto:" TargetMode="External"/><Relationship Id="rId58" Type="http://schemas.openxmlformats.org/officeDocument/2006/relationships/hyperlink" Target="mailto:jane.roome@nhs.net" TargetMode="External"/><Relationship Id="rId74" Type="http://schemas.openxmlformats.org/officeDocument/2006/relationships/hyperlink" Target="https://www.surveymonkey.co.uk/r/DBPLTMX" TargetMode="External"/><Relationship Id="rId79" Type="http://schemas.openxmlformats.org/officeDocument/2006/relationships/image" Target="media/image14.emf"/><Relationship Id="rId102" Type="http://schemas.openxmlformats.org/officeDocument/2006/relationships/image" Target="media/image21.emf"/><Relationship Id="rId123" Type="http://schemas.openxmlformats.org/officeDocument/2006/relationships/hyperlink" Target="mailto:pm.standrews@nhs.net" TargetMode="External"/><Relationship Id="rId128" Type="http://schemas.openxmlformats.org/officeDocument/2006/relationships/footer" Target="footer1.xml"/><Relationship Id="rId5" Type="http://schemas.openxmlformats.org/officeDocument/2006/relationships/numbering" Target="numbering.xml"/><Relationship Id="rId90" Type="http://schemas.openxmlformats.org/officeDocument/2006/relationships/hyperlink" Target="mailto:dtaylor2@nhs.net" TargetMode="External"/><Relationship Id="rId95" Type="http://schemas.openxmlformats.org/officeDocument/2006/relationships/hyperlink" Target="mailto:medicalsciences@canterbury.ac.uk" TargetMode="External"/><Relationship Id="rId19" Type="http://schemas.openxmlformats.org/officeDocument/2006/relationships/image" Target="media/image30.wmf"/><Relationship Id="rId14" Type="http://schemas.openxmlformats.org/officeDocument/2006/relationships/image" Target="media/image3.wmf"/><Relationship Id="rId22" Type="http://schemas.openxmlformats.org/officeDocument/2006/relationships/hyperlink" Target="https://us02web.zoom.us/j/87937270272?pwd=ZlNVZmJkajV4WjR0QXh2MnliK202UT09" TargetMode="External"/><Relationship Id="rId27" Type="http://schemas.openxmlformats.org/officeDocument/2006/relationships/hyperlink" Target="mailto:kmccg.wkentraininghub@nhs.net" TargetMode="External"/><Relationship Id="rId30" Type="http://schemas.openxmlformats.org/officeDocument/2006/relationships/hyperlink" Target="https://se.leadershipacademy.nhs.uk/development-opportunities-and-support/coaching-and-mentoring-2/coaching-in-a-crisis/" TargetMode="External"/><Relationship Id="rId35" Type="http://schemas.openxmlformats.org/officeDocument/2006/relationships/hyperlink" Target="mailto:kmccg.wkentraininghub@nhs.net" TargetMode="External"/><Relationship Id="rId43" Type="http://schemas.openxmlformats.org/officeDocument/2006/relationships/image" Target="media/image7.emf"/><Relationship Id="rId48" Type="http://schemas.openxmlformats.org/officeDocument/2006/relationships/hyperlink" Target="https://us02web.zoom.us/j/87937270272?pwd=ZlNVZmJkajV4WjR0QXh2MnliK202UT09" TargetMode="External"/><Relationship Id="rId56" Type="http://schemas.openxmlformats.org/officeDocument/2006/relationships/hyperlink" Target="mailto:elizabethwallis@nhs.net" TargetMode="External"/><Relationship Id="rId64" Type="http://schemas.openxmlformats.org/officeDocument/2006/relationships/hyperlink" Target="https://www.eventbrite.co.uk/e/167744840333" TargetMode="External"/><Relationship Id="rId69" Type="http://schemas.openxmlformats.org/officeDocument/2006/relationships/hyperlink" Target="https://www.eventbrite.co.uk/e/diagnosis-and-management-of-polymyalgia-rheumatica-in-primary-care-tickets-181102060137" TargetMode="External"/><Relationship Id="rId77" Type="http://schemas.openxmlformats.org/officeDocument/2006/relationships/hyperlink" Target="mailto:nicola.smith76@nhs.net" TargetMode="External"/><Relationship Id="rId100" Type="http://schemas.openxmlformats.org/officeDocument/2006/relationships/image" Target="media/image20.emf"/><Relationship Id="rId105" Type="http://schemas.openxmlformats.org/officeDocument/2006/relationships/hyperlink" Target="https://www.surveymonkey.co.uk/r/ClinicalPracticeEducators" TargetMode="External"/><Relationship Id="rId113" Type="http://schemas.openxmlformats.org/officeDocument/2006/relationships/hyperlink" Target="mailto:https://www.digitalsocialcare.co.uk/data-security-protecting-my-information/" TargetMode="External"/><Relationship Id="rId118" Type="http://schemas.openxmlformats.org/officeDocument/2006/relationships/hyperlink" Target="mailto:pam.lake1@nhs.net" TargetMode="External"/><Relationship Id="rId126" Type="http://schemas.openxmlformats.org/officeDocument/2006/relationships/hyperlink" Target="mailto:ravi.iyer@nhs.net" TargetMode="External"/><Relationship Id="rId8" Type="http://schemas.openxmlformats.org/officeDocument/2006/relationships/settings" Target="settings.xml"/><Relationship Id="rId51" Type="http://schemas.openxmlformats.org/officeDocument/2006/relationships/package" Target="embeddings/Microsoft_PowerPoint_Presentation1.pptx"/><Relationship Id="rId72" Type="http://schemas.openxmlformats.org/officeDocument/2006/relationships/hyperlink" Target="https://www.eventbrite.co.uk/e/emergencies-in-primary-care-simulation-session-tickets-183873720247" TargetMode="External"/><Relationship Id="rId80" Type="http://schemas.openxmlformats.org/officeDocument/2006/relationships/oleObject" Target="embeddings/oleObject6.bin"/><Relationship Id="rId85" Type="http://schemas.openxmlformats.org/officeDocument/2006/relationships/image" Target="media/image140.emf"/><Relationship Id="rId93" Type="http://schemas.openxmlformats.org/officeDocument/2006/relationships/image" Target="media/image17.emf"/><Relationship Id="rId98" Type="http://schemas.openxmlformats.org/officeDocument/2006/relationships/image" Target="media/image19.emf"/><Relationship Id="rId121" Type="http://schemas.openxmlformats.org/officeDocument/2006/relationships/hyperlink" Target="mailto:lindsey.mulcahy@nhs.net"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us02web.zoom.us/j/87937270272?pwd=ZlNVZmJkajV4WjR0QXh2MnliK202UT09" TargetMode="External"/><Relationship Id="rId25" Type="http://schemas.openxmlformats.org/officeDocument/2006/relationships/hyperlink" Target="https://www.bing.com/images/search?view=detailV2&amp;ccid=CqXWN5l4&amp;id=8B16F98F138AFC909C08261085B90A4D34866D39&amp;thid=OIP.CqXWN5l4IM2LxlE-H0lHOAHaHa&amp;mediaurl=https://img.talkandroid.com/uploads/2016/01/twitter-app-logo.png&amp;exph=512&amp;expw=512&amp;q=twitter+logo&amp;simid=607994475025467935&amp;selectedIndex=0&amp;qpvt=twitter+logo" TargetMode="External"/><Relationship Id="rId33" Type="http://schemas.openxmlformats.org/officeDocument/2006/relationships/hyperlink" Target="https://www.nhs.uk/mental-health/talking-therapies-medicine-treatments/talking-therapies-and-counselling/nhs-talking-therapies/" TargetMode="External"/><Relationship Id="rId38" Type="http://schemas.openxmlformats.org/officeDocument/2006/relationships/hyperlink" Target="https://www.stopitnow.org.uk/concerned-about-a-child-or-young-persons-sexual-behaviour/how-to-tell-if-a-childs-sexual-behaviour-is-age-appropriate/" TargetMode="External"/><Relationship Id="rId46" Type="http://schemas.openxmlformats.org/officeDocument/2006/relationships/oleObject" Target="embeddings/oleObject5.bin"/><Relationship Id="rId59" Type="http://schemas.openxmlformats.org/officeDocument/2006/relationships/image" Target="media/image11.png"/><Relationship Id="rId67" Type="http://schemas.openxmlformats.org/officeDocument/2006/relationships/hyperlink" Target="https://www.eventbrite.co.uk/e/167466953165" TargetMode="External"/><Relationship Id="rId103" Type="http://schemas.openxmlformats.org/officeDocument/2006/relationships/package" Target="embeddings/Microsoft_Word_Document4.docx"/><Relationship Id="rId108" Type="http://schemas.openxmlformats.org/officeDocument/2006/relationships/image" Target="media/image25.emf"/><Relationship Id="rId116" Type="http://schemas.openxmlformats.org/officeDocument/2006/relationships/hyperlink" Target="mailto:PMANAGER21@NHS.NET" TargetMode="External"/><Relationship Id="rId124" Type="http://schemas.openxmlformats.org/officeDocument/2006/relationships/image" Target="media/image28.png"/><Relationship Id="rId129" Type="http://schemas.openxmlformats.org/officeDocument/2006/relationships/fontTable" Target="fontTable.xml"/><Relationship Id="rId20" Type="http://schemas.openxmlformats.org/officeDocument/2006/relationships/image" Target="media/image40.emf"/><Relationship Id="rId41" Type="http://schemas.openxmlformats.org/officeDocument/2006/relationships/image" Target="media/image6.emf"/><Relationship Id="rId54" Type="http://schemas.openxmlformats.org/officeDocument/2006/relationships/hyperlink" Target="mailto:ian.phillpott@nhs.net" TargetMode="External"/><Relationship Id="rId62" Type="http://schemas.openxmlformats.org/officeDocument/2006/relationships/image" Target="media/image12.png"/><Relationship Id="rId70" Type="http://schemas.openxmlformats.org/officeDocument/2006/relationships/hyperlink" Target="https://www.eventbrite.co.uk/e/diagnosis-and-management-of-polymyalgia-rheumatica-in-primary-care-tickets-181102060137" TargetMode="External"/><Relationship Id="rId75" Type="http://schemas.openxmlformats.org/officeDocument/2006/relationships/image" Target="media/image13.png"/><Relationship Id="rId83" Type="http://schemas.openxmlformats.org/officeDocument/2006/relationships/hyperlink" Target="mailto:nicola.smith76@nhs.net" TargetMode="External"/><Relationship Id="rId88" Type="http://schemas.openxmlformats.org/officeDocument/2006/relationships/hyperlink" Target="https://www.rcgp.org.uk/fellowship" TargetMode="External"/><Relationship Id="rId91" Type="http://schemas.openxmlformats.org/officeDocument/2006/relationships/hyperlink" Target="mailto:Catherine.neden@nhs.net" TargetMode="External"/><Relationship Id="rId96" Type="http://schemas.openxmlformats.org/officeDocument/2006/relationships/hyperlink" Target="mailto:southeast.nursingpna@nhs.net" TargetMode="External"/><Relationship Id="rId111"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hyperlink" Target="http://www.westkenteducationnetwork.co.uk" TargetMode="External"/><Relationship Id="rId28" Type="http://schemas.openxmlformats.org/officeDocument/2006/relationships/hyperlink" Target="https://www.england.nhs.uk/supporting-our-nhs-people/" TargetMode="External"/><Relationship Id="rId36" Type="http://schemas.openxmlformats.org/officeDocument/2006/relationships/hyperlink" Target="https://eyes-open.co.uk/area/kent/" TargetMode="External"/><Relationship Id="rId49" Type="http://schemas.openxmlformats.org/officeDocument/2006/relationships/image" Target="media/image9.png"/><Relationship Id="rId57" Type="http://schemas.openxmlformats.org/officeDocument/2006/relationships/hyperlink" Target="mailto:vickiemehaffey@nhs.net" TargetMode="External"/><Relationship Id="rId106" Type="http://schemas.openxmlformats.org/officeDocument/2006/relationships/image" Target="media/image23.png"/><Relationship Id="rId114" Type="http://schemas.openxmlformats.org/officeDocument/2006/relationships/hyperlink" Target="mailto:help@digitalsocialcare.co.uk" TargetMode="External"/><Relationship Id="rId119" Type="http://schemas.openxmlformats.org/officeDocument/2006/relationships/hyperlink" Target="mailto:edward.garrett@nhs.net" TargetMode="External"/><Relationship Id="rId127" Type="http://schemas.openxmlformats.org/officeDocument/2006/relationships/hyperlink" Target="mailto:kmccg.wkentraininghub@nhs.net" TargetMode="External"/><Relationship Id="rId10" Type="http://schemas.openxmlformats.org/officeDocument/2006/relationships/footnotes" Target="footnotes.xml"/><Relationship Id="rId31" Type="http://schemas.openxmlformats.org/officeDocument/2006/relationships/hyperlink" Target="mailto:kmccg.wkentraininghub@nhs.net" TargetMode="External"/><Relationship Id="rId44" Type="http://schemas.openxmlformats.org/officeDocument/2006/relationships/oleObject" Target="embeddings/oleObject4.bin"/><Relationship Id="rId52" Type="http://schemas.openxmlformats.org/officeDocument/2006/relationships/hyperlink" Target="mailto:tony.jones@nhs.net" TargetMode="External"/><Relationship Id="rId60" Type="http://schemas.openxmlformats.org/officeDocument/2006/relationships/hyperlink" Target="mailto:jane.roome@nhs.net" TargetMode="External"/><Relationship Id="rId65" Type="http://schemas.openxmlformats.org/officeDocument/2006/relationships/hyperlink" Target="https://www.eventbrite.co.uk/e/167466953165" TargetMode="External"/><Relationship Id="rId73" Type="http://schemas.openxmlformats.org/officeDocument/2006/relationships/hyperlink" Target="http://www.eventbrite.co.uk" TargetMode="External"/><Relationship Id="rId78" Type="http://schemas.openxmlformats.org/officeDocument/2006/relationships/hyperlink" Target="mailto:rosie.baur@nhs.net" TargetMode="External"/><Relationship Id="rId81" Type="http://schemas.openxmlformats.org/officeDocument/2006/relationships/image" Target="media/image130.png"/><Relationship Id="rId86" Type="http://schemas.openxmlformats.org/officeDocument/2006/relationships/oleObject" Target="embeddings/oleObject7.bin"/><Relationship Id="rId94" Type="http://schemas.openxmlformats.org/officeDocument/2006/relationships/image" Target="media/image18.emf"/><Relationship Id="rId99" Type="http://schemas.openxmlformats.org/officeDocument/2006/relationships/package" Target="embeddings/Microsoft_Word_Document2.docx"/><Relationship Id="rId101" Type="http://schemas.openxmlformats.org/officeDocument/2006/relationships/package" Target="embeddings/Microsoft_Word_Document3.docx"/><Relationship Id="rId122" Type="http://schemas.openxmlformats.org/officeDocument/2006/relationships/hyperlink" Target="mailto:suginahesketh@nhs.net" TargetMode="External"/><Relationship Id="rId13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20.png"/><Relationship Id="rId39" Type="http://schemas.openxmlformats.org/officeDocument/2006/relationships/hyperlink" Target="https://www.gov.uk/government/publications/domestic-abuse-bill-2020-factsheets/prohibition-on-charging-for-the-provision-of-medical-evidence-of-domestic-abuse" TargetMode="External"/><Relationship Id="rId109" Type="http://schemas.openxmlformats.org/officeDocument/2006/relationships/package" Target="embeddings/Microsoft_Word_Document5.docx"/><Relationship Id="rId34" Type="http://schemas.openxmlformats.org/officeDocument/2006/relationships/hyperlink" Target="https://se.leadershipacademy.nhs.uk/development-opportunities-and-support/coaching-and-mentoring-2/coaching-in-a-crisis/" TargetMode="External"/><Relationship Id="rId50" Type="http://schemas.openxmlformats.org/officeDocument/2006/relationships/image" Target="media/image10.emf"/><Relationship Id="rId55" Type="http://schemas.openxmlformats.org/officeDocument/2006/relationships/hyperlink" Target="mailto:" TargetMode="External"/><Relationship Id="rId76" Type="http://schemas.openxmlformats.org/officeDocument/2006/relationships/hyperlink" Target="mailto:m.needham@nhs.net" TargetMode="External"/><Relationship Id="rId97" Type="http://schemas.openxmlformats.org/officeDocument/2006/relationships/hyperlink" Target="https://vimeo.com/576496242/f2949fb8f7" TargetMode="External"/><Relationship Id="rId104" Type="http://schemas.openxmlformats.org/officeDocument/2006/relationships/image" Target="media/image22.png"/><Relationship Id="rId120" Type="http://schemas.openxmlformats.org/officeDocument/2006/relationships/hyperlink" Target="mailto:chrismitchell@nhs.net" TargetMode="External"/><Relationship Id="rId125" Type="http://schemas.openxmlformats.org/officeDocument/2006/relationships/hyperlink" Target="mailto:kmccg.wkentraininghub@nhs.net" TargetMode="External"/><Relationship Id="rId7" Type="http://schemas.microsoft.com/office/2007/relationships/stylesWithEffects" Target="stylesWithEffects.xml"/><Relationship Id="rId71" Type="http://schemas.openxmlformats.org/officeDocument/2006/relationships/hyperlink" Target="https://www.eventbrite.co.uk/e/emergencies-in-primary-care-simulation-session-tickets-183873720247" TargetMode="External"/><Relationship Id="rId92" Type="http://schemas.openxmlformats.org/officeDocument/2006/relationships/image" Target="media/image16.png"/><Relationship Id="rId2" Type="http://schemas.openxmlformats.org/officeDocument/2006/relationships/customXml" Target="../customXml/item2.xml"/><Relationship Id="rId29" Type="http://schemas.openxmlformats.org/officeDocument/2006/relationships/hyperlink" Target="https://www.nhs.uk/mental-health/talking-therapies-medicine-treatments/talking-therapies-and-counselling/nhs-talking-therapies/" TargetMode="External"/><Relationship Id="rId24" Type="http://schemas.openxmlformats.org/officeDocument/2006/relationships/hyperlink" Target="mailto:kmccg.wkentraininghub@nhs.net" TargetMode="External"/><Relationship Id="rId40" Type="http://schemas.openxmlformats.org/officeDocument/2006/relationships/hyperlink" Target="https://www.anncrafttrust.org/events/national-safeguarding-adults-week-2021/" TargetMode="External"/><Relationship Id="rId45" Type="http://schemas.openxmlformats.org/officeDocument/2006/relationships/image" Target="media/image8.emf"/><Relationship Id="rId66" Type="http://schemas.openxmlformats.org/officeDocument/2006/relationships/hyperlink" Target="https://www.eventbrite.co.uk/e/167466953165" TargetMode="External"/><Relationship Id="rId87" Type="http://schemas.openxmlformats.org/officeDocument/2006/relationships/image" Target="media/image15.png"/><Relationship Id="rId110" Type="http://schemas.openxmlformats.org/officeDocument/2006/relationships/image" Target="media/image26.emf"/><Relationship Id="rId115" Type="http://schemas.openxmlformats.org/officeDocument/2006/relationships/hyperlink" Target="mailto:debbiedean@nhs.net" TargetMode="External"/><Relationship Id="rId61" Type="http://schemas.openxmlformats.org/officeDocument/2006/relationships/hyperlink" Target="https://www.eventbrite.co.uk/e/167744840333" TargetMode="External"/><Relationship Id="rId82" Type="http://schemas.openxmlformats.org/officeDocument/2006/relationships/hyperlink" Target="mailto:m.needham@nhs.net" TargetMode="External"/></Relationships>
</file>

<file path=word/theme/theme1.xml><?xml version="1.0" encoding="utf-8"?>
<a:theme xmlns:a="http://schemas.openxmlformats.org/drawingml/2006/main" name="Elementary NEwsletter">
  <a:themeElements>
    <a:clrScheme name="Academic Newsletter">
      <a:dk1>
        <a:sysClr val="windowText" lastClr="000000"/>
      </a:dk1>
      <a:lt1>
        <a:sysClr val="window" lastClr="FFFFFF"/>
      </a:lt1>
      <a:dk2>
        <a:srgbClr val="0C4D68"/>
      </a:dk2>
      <a:lt2>
        <a:srgbClr val="F8EADB"/>
      </a:lt2>
      <a:accent1>
        <a:srgbClr val="199BD0"/>
      </a:accent1>
      <a:accent2>
        <a:srgbClr val="91C73F"/>
      </a:accent2>
      <a:accent3>
        <a:srgbClr val="E76E34"/>
      </a:accent3>
      <a:accent4>
        <a:srgbClr val="EBDB30"/>
      </a:accent4>
      <a:accent5>
        <a:srgbClr val="956AAC"/>
      </a:accent5>
      <a:accent6>
        <a:srgbClr val="E86360"/>
      </a:accent6>
      <a:hlink>
        <a:srgbClr val="199BD0"/>
      </a:hlink>
      <a:folHlink>
        <a:srgbClr val="956AAC"/>
      </a:folHlink>
    </a:clrScheme>
    <a:fontScheme name="Austin">
      <a:maj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a:ea typeface=""/>
        <a:cs typeface=""/>
        <a:font script="Jpan" typeface="ＭＳ ゴシック"/>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1381680</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This newsletter is designed for use by elementary schools or parent teacher groups. It includes friendly instructional text for customizing it to feature your school colors and add your own photos. 
</APDescription>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2011-12-20T00:56:00+00:00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2035-01-01T08:00:00+00:00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pprovalLog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Milestone xmlns="4873beb7-5857-4685-be1f-d57550cc96cc" xsi:nil="true"/>
    <RecommendationsModifier xmlns="4873beb7-5857-4685-be1f-d57550cc96cc">1000</RecommendationsModifier>
    <OriginAsset xmlns="4873beb7-5857-4685-be1f-d57550cc96cc" xsi:nil="true"/>
    <TPComponent xmlns="4873beb7-5857-4685-be1f-d57550cc96cc" xsi:nil="true"/>
    <AssetId xmlns="4873beb7-5857-4685-be1f-d57550cc96cc">TP102805108</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725732</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REDMOND\v-anij</DisplayName>
        <AccountId>2469</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14</OriginalRelease>
    <TPLaunchHelpLinkType xmlns="4873beb7-5857-4685-be1f-d57550cc96cc">Template</TPLaunchHelpLinkType>
    <LocalizationTagsTaxHTField0 xmlns="4873beb7-5857-4685-be1f-d57550cc96cc">
      <Terms xmlns="http://schemas.microsoft.com/office/infopath/2007/PartnerControls"/>
    </LocalizationTagsTaxHTField0>
    <LocMarketGroupTiers2 xmlns="4873beb7-5857-4685-be1f-d57550cc96cc" xsi:nil="true"/>
  </documentManagement>
</p:properties>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6CCC2-E28C-454D-AEE0-B2F1127B3A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BF4C063-406C-4BE2-A6CF-BFDA9838C845}">
  <ds:schemaRefs>
    <ds:schemaRef ds:uri="http://purl.org/dc/dcmitype/"/>
    <ds:schemaRef ds:uri="http://schemas.microsoft.com/office/2006/documentManagement/types"/>
    <ds:schemaRef ds:uri="http://schemas.microsoft.com/office/infopath/2007/PartnerControls"/>
    <ds:schemaRef ds:uri="http://schemas.microsoft.com/office/2006/metadata/properties"/>
    <ds:schemaRef ds:uri="http://purl.org/dc/elements/1.1/"/>
    <ds:schemaRef ds:uri="http://purl.org/dc/terms/"/>
    <ds:schemaRef ds:uri="4873beb7-5857-4685-be1f-d57550cc96cc"/>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E6028BAD-652E-4620-8B17-8908D6320831}">
  <ds:schemaRefs>
    <ds:schemaRef ds:uri="http://schemas.microsoft.com/sharepoint/v3/contenttype/forms"/>
  </ds:schemaRefs>
</ds:datastoreItem>
</file>

<file path=customXml/itemProps4.xml><?xml version="1.0" encoding="utf-8"?>
<ds:datastoreItem xmlns:ds="http://schemas.openxmlformats.org/officeDocument/2006/customXml" ds:itemID="{74CE171C-6A6B-41E0-A0EB-325074FFE1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15</Pages>
  <Words>4904</Words>
  <Characters>27956</Characters>
  <Application>Microsoft Office Word</Application>
  <DocSecurity>0</DocSecurity>
  <Lines>232</Lines>
  <Paragraphs>65</Paragraphs>
  <ScaleCrop>false</ScaleCrop>
  <HeadingPairs>
    <vt:vector size="2" baseType="variant">
      <vt:variant>
        <vt:lpstr>Title</vt:lpstr>
      </vt:variant>
      <vt:variant>
        <vt:i4>1</vt:i4>
      </vt:variant>
    </vt:vector>
  </HeadingPairs>
  <TitlesOfParts>
    <vt:vector size="1" baseType="lpstr">
      <vt:lpstr/>
    </vt:vector>
  </TitlesOfParts>
  <Company>Kent and Medway NHS</Company>
  <LinksUpToDate>false</LinksUpToDate>
  <CharactersWithSpaces>32795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 Wells</dc:creator>
  <cp:lastModifiedBy>Caroline Wells</cp:lastModifiedBy>
  <cp:revision>28</cp:revision>
  <cp:lastPrinted>2020-11-02T09:24:00Z</cp:lastPrinted>
  <dcterms:created xsi:type="dcterms:W3CDTF">2021-10-27T10:29:00Z</dcterms:created>
  <dcterms:modified xsi:type="dcterms:W3CDTF">2021-10-28T16:03:00Z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